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F2" w:rsidRPr="0049785E" w:rsidRDefault="00E564F2" w:rsidP="00E46D1E">
      <w:pPr>
        <w:pStyle w:val="Podtitul"/>
        <w:spacing w:after="0"/>
        <w:jc w:val="center"/>
        <w:rPr>
          <w:rStyle w:val="Zvraznenie"/>
          <w:rFonts w:asciiTheme="majorHAnsi" w:hAnsiTheme="majorHAnsi" w:cs="Arial"/>
          <w:i w:val="0"/>
          <w:sz w:val="44"/>
          <w:szCs w:val="28"/>
        </w:rPr>
      </w:pPr>
      <w:r w:rsidRPr="0049785E">
        <w:rPr>
          <w:rStyle w:val="Zvraznenie"/>
          <w:rFonts w:asciiTheme="majorHAnsi" w:hAnsiTheme="majorHAnsi" w:cs="Arial"/>
          <w:i w:val="0"/>
          <w:sz w:val="44"/>
          <w:szCs w:val="28"/>
        </w:rPr>
        <w:t>Slovenská technická univerzita</w:t>
      </w:r>
    </w:p>
    <w:p w:rsidR="00E564F2" w:rsidRPr="0049785E" w:rsidRDefault="00E564F2" w:rsidP="00E46D1E">
      <w:pPr>
        <w:pStyle w:val="Podtitul"/>
        <w:spacing w:after="0"/>
        <w:jc w:val="center"/>
        <w:rPr>
          <w:rStyle w:val="Zvraznenie"/>
          <w:rFonts w:asciiTheme="majorHAnsi" w:hAnsiTheme="majorHAnsi" w:cs="Arial"/>
          <w:i w:val="0"/>
          <w:sz w:val="24"/>
          <w:szCs w:val="28"/>
        </w:rPr>
      </w:pPr>
      <w:r w:rsidRPr="0049785E">
        <w:rPr>
          <w:rStyle w:val="Zvraznenie"/>
          <w:rFonts w:asciiTheme="majorHAnsi" w:hAnsiTheme="majorHAnsi" w:cs="Arial"/>
          <w:i w:val="0"/>
          <w:sz w:val="24"/>
          <w:szCs w:val="28"/>
        </w:rPr>
        <w:t>Fakulta informatiky a informačných technológií</w:t>
      </w:r>
    </w:p>
    <w:p w:rsidR="00E564F2" w:rsidRPr="0049785E" w:rsidRDefault="00E564F2" w:rsidP="00E46D1E">
      <w:pPr>
        <w:pStyle w:val="Podtitul"/>
        <w:pBdr>
          <w:bottom w:val="single" w:sz="6" w:space="1" w:color="auto"/>
        </w:pBdr>
        <w:spacing w:after="0"/>
        <w:jc w:val="center"/>
        <w:rPr>
          <w:rStyle w:val="Zvraznenie"/>
          <w:rFonts w:asciiTheme="majorHAnsi" w:hAnsiTheme="majorHAnsi" w:cs="Arial"/>
          <w:i w:val="0"/>
          <w:sz w:val="24"/>
          <w:szCs w:val="28"/>
        </w:rPr>
      </w:pPr>
      <w:proofErr w:type="spellStart"/>
      <w:r w:rsidRPr="0049785E">
        <w:rPr>
          <w:rStyle w:val="Zvraznenie"/>
          <w:rFonts w:asciiTheme="majorHAnsi" w:hAnsiTheme="majorHAnsi" w:cs="Arial"/>
          <w:i w:val="0"/>
          <w:sz w:val="24"/>
          <w:szCs w:val="28"/>
        </w:rPr>
        <w:t>Ilkovičova</w:t>
      </w:r>
      <w:proofErr w:type="spellEnd"/>
      <w:r w:rsidRPr="0049785E">
        <w:rPr>
          <w:rStyle w:val="Zvraznenie"/>
          <w:rFonts w:asciiTheme="majorHAnsi" w:hAnsiTheme="majorHAnsi" w:cs="Arial"/>
          <w:i w:val="0"/>
          <w:sz w:val="24"/>
          <w:szCs w:val="28"/>
        </w:rPr>
        <w:t xml:space="preserve"> 3, 842 16 Bratislava 4</w:t>
      </w:r>
    </w:p>
    <w:p w:rsidR="00E564F2" w:rsidRPr="00E564F2" w:rsidRDefault="00E564F2" w:rsidP="00E46D1E">
      <w:pPr>
        <w:spacing w:after="0"/>
      </w:pPr>
    </w:p>
    <w:p w:rsidR="00E564F2" w:rsidRDefault="00E564F2" w:rsidP="00E46D1E">
      <w:pPr>
        <w:spacing w:after="0"/>
      </w:pPr>
    </w:p>
    <w:p w:rsidR="00E564F2" w:rsidRDefault="00E564F2" w:rsidP="00E46D1E">
      <w:pPr>
        <w:spacing w:after="0"/>
      </w:pPr>
    </w:p>
    <w:p w:rsidR="00E564F2" w:rsidRDefault="00E564F2" w:rsidP="00E46D1E">
      <w:pPr>
        <w:spacing w:after="0"/>
      </w:pPr>
    </w:p>
    <w:p w:rsidR="00E564F2" w:rsidRDefault="00E564F2" w:rsidP="00E46D1E">
      <w:pPr>
        <w:spacing w:after="0"/>
      </w:pPr>
    </w:p>
    <w:p w:rsidR="00E564F2" w:rsidRDefault="00E564F2" w:rsidP="00E46D1E">
      <w:pPr>
        <w:spacing w:after="0"/>
      </w:pPr>
    </w:p>
    <w:p w:rsidR="003B43D9" w:rsidRDefault="003B43D9" w:rsidP="00E46D1E">
      <w:pPr>
        <w:spacing w:after="0"/>
      </w:pPr>
    </w:p>
    <w:p w:rsidR="003B43D9" w:rsidRDefault="003B43D9" w:rsidP="00E46D1E">
      <w:pPr>
        <w:spacing w:after="0"/>
      </w:pPr>
    </w:p>
    <w:p w:rsidR="00E564F2" w:rsidRDefault="00E564F2" w:rsidP="00E46D1E">
      <w:pPr>
        <w:spacing w:after="0"/>
      </w:pPr>
    </w:p>
    <w:p w:rsidR="00E564F2" w:rsidRDefault="00E564F2" w:rsidP="00E46D1E">
      <w:pPr>
        <w:spacing w:after="0"/>
      </w:pPr>
    </w:p>
    <w:p w:rsidR="00B47A7D" w:rsidRPr="0049785E" w:rsidRDefault="00B47A7D" w:rsidP="00E46D1E">
      <w:pPr>
        <w:pStyle w:val="Nzov"/>
        <w:spacing w:before="0" w:after="0"/>
        <w:jc w:val="center"/>
        <w:rPr>
          <w:rFonts w:asciiTheme="majorHAnsi" w:hAnsiTheme="majorHAnsi" w:cs="Arial"/>
          <w:sz w:val="44"/>
        </w:rPr>
      </w:pPr>
      <w:r w:rsidRPr="0049785E">
        <w:rPr>
          <w:rFonts w:asciiTheme="majorHAnsi" w:hAnsiTheme="majorHAnsi" w:cs="Arial"/>
          <w:sz w:val="44"/>
        </w:rPr>
        <w:t>Tímový projekt</w:t>
      </w:r>
    </w:p>
    <w:p w:rsidR="00E564F2" w:rsidRPr="0049785E" w:rsidRDefault="00B47A7D" w:rsidP="00E46D1E">
      <w:pPr>
        <w:pStyle w:val="Nzov"/>
        <w:spacing w:before="0" w:after="0"/>
        <w:jc w:val="center"/>
        <w:rPr>
          <w:rFonts w:asciiTheme="majorHAnsi" w:hAnsiTheme="majorHAnsi" w:cs="Arial"/>
          <w:sz w:val="44"/>
        </w:rPr>
      </w:pPr>
      <w:proofErr w:type="spellStart"/>
      <w:r w:rsidRPr="0049785E">
        <w:rPr>
          <w:rFonts w:asciiTheme="majorHAnsi" w:hAnsiTheme="majorHAnsi" w:cs="Arial"/>
          <w:sz w:val="44"/>
        </w:rPr>
        <w:t>RoboC</w:t>
      </w:r>
      <w:r w:rsidR="00E564F2" w:rsidRPr="0049785E">
        <w:rPr>
          <w:rFonts w:asciiTheme="majorHAnsi" w:hAnsiTheme="majorHAnsi" w:cs="Arial"/>
          <w:sz w:val="44"/>
        </w:rPr>
        <w:t>up</w:t>
      </w:r>
      <w:proofErr w:type="spellEnd"/>
      <w:r w:rsidR="00E564F2" w:rsidRPr="0049785E">
        <w:rPr>
          <w:rFonts w:asciiTheme="majorHAnsi" w:hAnsiTheme="majorHAnsi" w:cs="Arial"/>
          <w:sz w:val="44"/>
        </w:rPr>
        <w:t xml:space="preserve"> 3D</w:t>
      </w:r>
    </w:p>
    <w:p w:rsidR="00B47A7D" w:rsidRPr="00992679" w:rsidRDefault="00B47A7D" w:rsidP="00E46D1E">
      <w:pPr>
        <w:spacing w:after="0"/>
        <w:jc w:val="center"/>
        <w:rPr>
          <w:rFonts w:asciiTheme="majorHAnsi" w:hAnsiTheme="majorHAnsi" w:cs="Arial"/>
          <w:sz w:val="40"/>
          <w:szCs w:val="40"/>
          <w:lang w:eastAsia="cs-CZ"/>
        </w:rPr>
      </w:pPr>
    </w:p>
    <w:p w:rsidR="00E564F2" w:rsidRPr="0049785E" w:rsidRDefault="00E564F2" w:rsidP="00E46D1E">
      <w:pPr>
        <w:pStyle w:val="Podtitul"/>
        <w:spacing w:after="0"/>
        <w:jc w:val="center"/>
        <w:rPr>
          <w:rFonts w:asciiTheme="majorHAnsi" w:hAnsiTheme="majorHAnsi" w:cs="Arial"/>
        </w:rPr>
      </w:pPr>
      <w:r w:rsidRPr="0049785E">
        <w:rPr>
          <w:rFonts w:asciiTheme="majorHAnsi" w:hAnsiTheme="majorHAnsi" w:cs="Arial"/>
        </w:rPr>
        <w:t>Dokumentácia k riadeniu projektu</w:t>
      </w:r>
    </w:p>
    <w:p w:rsidR="00E564F2" w:rsidRDefault="00E564F2" w:rsidP="00E46D1E">
      <w:pPr>
        <w:spacing w:after="0"/>
      </w:pPr>
    </w:p>
    <w:p w:rsidR="00B47A7D" w:rsidRDefault="00B47A7D" w:rsidP="00E46D1E">
      <w:pPr>
        <w:pBdr>
          <w:bottom w:val="single" w:sz="12" w:space="1" w:color="auto"/>
        </w:pBdr>
        <w:spacing w:after="0"/>
      </w:pPr>
    </w:p>
    <w:p w:rsidR="003B43D9" w:rsidRDefault="003B43D9" w:rsidP="00E46D1E">
      <w:pPr>
        <w:pBdr>
          <w:bottom w:val="single" w:sz="12" w:space="1" w:color="auto"/>
        </w:pBdr>
        <w:spacing w:after="0"/>
      </w:pPr>
    </w:p>
    <w:p w:rsidR="003B43D9" w:rsidRDefault="003B43D9" w:rsidP="00E46D1E">
      <w:pPr>
        <w:pBdr>
          <w:bottom w:val="single" w:sz="12" w:space="1" w:color="auto"/>
        </w:pBdr>
        <w:spacing w:after="0"/>
      </w:pPr>
    </w:p>
    <w:p w:rsidR="00F0652E" w:rsidRDefault="00F0652E" w:rsidP="00E46D1E">
      <w:pPr>
        <w:pBdr>
          <w:bottom w:val="single" w:sz="12" w:space="1" w:color="auto"/>
        </w:pBdr>
        <w:spacing w:after="0"/>
      </w:pPr>
    </w:p>
    <w:p w:rsidR="0049785E" w:rsidRDefault="0049785E" w:rsidP="00E46D1E">
      <w:pPr>
        <w:pBdr>
          <w:bottom w:val="single" w:sz="12" w:space="1" w:color="auto"/>
        </w:pBdr>
        <w:spacing w:after="0"/>
      </w:pPr>
    </w:p>
    <w:p w:rsidR="00F0652E" w:rsidRDefault="00F0652E" w:rsidP="00E46D1E">
      <w:pPr>
        <w:pBdr>
          <w:bottom w:val="single" w:sz="12" w:space="1" w:color="auto"/>
        </w:pBdr>
        <w:spacing w:after="0"/>
      </w:pPr>
    </w:p>
    <w:p w:rsidR="003B43D9" w:rsidRDefault="003B43D9" w:rsidP="00E46D1E">
      <w:pPr>
        <w:pBdr>
          <w:bottom w:val="single" w:sz="12" w:space="1" w:color="auto"/>
        </w:pBdr>
        <w:spacing w:after="0"/>
      </w:pPr>
    </w:p>
    <w:p w:rsidR="00BC375F" w:rsidRDefault="00BC375F" w:rsidP="00E46D1E">
      <w:pPr>
        <w:pBdr>
          <w:bottom w:val="single" w:sz="12" w:space="1" w:color="auto"/>
        </w:pBdr>
        <w:spacing w:after="0"/>
      </w:pPr>
    </w:p>
    <w:p w:rsidR="003B43D9" w:rsidRDefault="003B43D9" w:rsidP="00E46D1E">
      <w:pPr>
        <w:pBdr>
          <w:bottom w:val="single" w:sz="12" w:space="1" w:color="auto"/>
        </w:pBdr>
        <w:spacing w:after="0"/>
      </w:pPr>
    </w:p>
    <w:p w:rsidR="003B43D9" w:rsidRDefault="003B43D9" w:rsidP="00E46D1E">
      <w:pPr>
        <w:pBdr>
          <w:bottom w:val="single" w:sz="12" w:space="1" w:color="auto"/>
        </w:pBdr>
        <w:spacing w:after="0"/>
      </w:pPr>
    </w:p>
    <w:p w:rsidR="00E564F2" w:rsidRPr="00992679" w:rsidRDefault="00E564F2" w:rsidP="00BC375F">
      <w:pPr>
        <w:spacing w:after="0"/>
        <w:jc w:val="left"/>
        <w:rPr>
          <w:rFonts w:ascii="Arial" w:hAnsi="Arial" w:cs="Arial"/>
          <w:sz w:val="20"/>
          <w:szCs w:val="20"/>
        </w:rPr>
      </w:pPr>
      <w:r w:rsidRPr="00992679">
        <w:rPr>
          <w:rFonts w:ascii="Arial" w:hAnsi="Arial" w:cs="Arial"/>
          <w:b/>
          <w:sz w:val="20"/>
          <w:szCs w:val="20"/>
        </w:rPr>
        <w:t>Študijný odbor:</w:t>
      </w:r>
      <w:r w:rsidR="008F7675">
        <w:rPr>
          <w:rFonts w:ascii="Arial" w:hAnsi="Arial" w:cs="Arial"/>
          <w:b/>
          <w:sz w:val="20"/>
          <w:szCs w:val="20"/>
        </w:rPr>
        <w:t xml:space="preserve"> </w:t>
      </w:r>
      <w:r w:rsidRPr="00992679">
        <w:rPr>
          <w:rFonts w:ascii="Arial" w:hAnsi="Arial" w:cs="Arial"/>
          <w:sz w:val="20"/>
          <w:szCs w:val="20"/>
        </w:rPr>
        <w:t>Softvérové inžinierstvo, Informačné systémy</w:t>
      </w:r>
    </w:p>
    <w:p w:rsidR="00866469" w:rsidRPr="00992679" w:rsidRDefault="00866469" w:rsidP="00BC375F">
      <w:pPr>
        <w:spacing w:after="0"/>
        <w:jc w:val="left"/>
        <w:rPr>
          <w:rFonts w:ascii="Arial" w:hAnsi="Arial" w:cs="Arial"/>
          <w:sz w:val="20"/>
          <w:szCs w:val="20"/>
        </w:rPr>
      </w:pPr>
      <w:r w:rsidRPr="00992679">
        <w:rPr>
          <w:rFonts w:ascii="Arial" w:hAnsi="Arial" w:cs="Arial"/>
          <w:b/>
          <w:sz w:val="20"/>
          <w:szCs w:val="20"/>
        </w:rPr>
        <w:t>Predmet:</w:t>
      </w:r>
      <w:r w:rsidRPr="00992679">
        <w:rPr>
          <w:rFonts w:ascii="Arial" w:hAnsi="Arial" w:cs="Arial"/>
          <w:sz w:val="20"/>
          <w:szCs w:val="20"/>
        </w:rPr>
        <w:t xml:space="preserve"> Tímový projekt</w:t>
      </w:r>
    </w:p>
    <w:p w:rsidR="003B43D9" w:rsidRPr="00992679" w:rsidRDefault="00866469" w:rsidP="00BC375F">
      <w:pPr>
        <w:spacing w:after="0"/>
        <w:jc w:val="left"/>
        <w:rPr>
          <w:rFonts w:ascii="Arial" w:hAnsi="Arial" w:cs="Arial"/>
          <w:sz w:val="20"/>
          <w:szCs w:val="20"/>
        </w:rPr>
      </w:pPr>
      <w:r w:rsidRPr="00992679">
        <w:rPr>
          <w:rFonts w:ascii="Arial" w:hAnsi="Arial" w:cs="Arial"/>
          <w:b/>
          <w:sz w:val="20"/>
          <w:szCs w:val="20"/>
        </w:rPr>
        <w:t>Akademický rok</w:t>
      </w:r>
      <w:r w:rsidRPr="008F7675">
        <w:rPr>
          <w:rFonts w:ascii="Arial" w:hAnsi="Arial" w:cs="Arial"/>
          <w:b/>
          <w:sz w:val="20"/>
          <w:szCs w:val="20"/>
        </w:rPr>
        <w:t>:</w:t>
      </w:r>
      <w:r w:rsidR="008F7675">
        <w:rPr>
          <w:rFonts w:ascii="Arial" w:hAnsi="Arial" w:cs="Arial"/>
          <w:sz w:val="20"/>
          <w:szCs w:val="20"/>
        </w:rPr>
        <w:t xml:space="preserve"> </w:t>
      </w:r>
      <w:r w:rsidRPr="00992679">
        <w:rPr>
          <w:rFonts w:ascii="Arial" w:hAnsi="Arial" w:cs="Arial"/>
          <w:sz w:val="20"/>
          <w:szCs w:val="20"/>
        </w:rPr>
        <w:t>2012</w:t>
      </w:r>
      <w:r w:rsidRPr="00992679">
        <w:rPr>
          <w:rFonts w:ascii="Arial" w:hAnsi="Arial" w:cs="Arial"/>
          <w:sz w:val="20"/>
          <w:szCs w:val="20"/>
          <w:lang w:val="en-US"/>
        </w:rPr>
        <w:t>/2013</w:t>
      </w:r>
      <w:r w:rsidR="003B43D9" w:rsidRPr="00992679">
        <w:rPr>
          <w:rFonts w:ascii="Arial" w:hAnsi="Arial" w:cs="Arial"/>
          <w:sz w:val="20"/>
          <w:szCs w:val="20"/>
          <w:lang w:val="en-US"/>
        </w:rPr>
        <w:t xml:space="preserve"> </w:t>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8F7675">
        <w:rPr>
          <w:rFonts w:ascii="Arial" w:hAnsi="Arial" w:cs="Arial"/>
          <w:sz w:val="20"/>
          <w:szCs w:val="20"/>
        </w:rPr>
        <w:tab/>
      </w:r>
      <w:r w:rsidR="003B43D9" w:rsidRPr="00992679">
        <w:rPr>
          <w:rFonts w:ascii="Arial" w:hAnsi="Arial" w:cs="Arial"/>
          <w:sz w:val="20"/>
          <w:szCs w:val="20"/>
        </w:rPr>
        <w:tab/>
      </w:r>
      <w:r w:rsidR="00386E97" w:rsidRPr="00992679">
        <w:rPr>
          <w:rFonts w:ascii="Arial" w:hAnsi="Arial" w:cs="Arial"/>
          <w:sz w:val="20"/>
          <w:szCs w:val="20"/>
        </w:rPr>
        <w:tab/>
      </w:r>
      <w:r w:rsidR="003B43D9" w:rsidRPr="00992679">
        <w:rPr>
          <w:rFonts w:ascii="Arial" w:hAnsi="Arial" w:cs="Arial"/>
          <w:sz w:val="20"/>
          <w:szCs w:val="20"/>
        </w:rPr>
        <w:t xml:space="preserve">Bc. Matej </w:t>
      </w:r>
      <w:proofErr w:type="spellStart"/>
      <w:r w:rsidR="003B43D9" w:rsidRPr="00992679">
        <w:rPr>
          <w:rFonts w:ascii="Arial" w:hAnsi="Arial" w:cs="Arial"/>
          <w:sz w:val="20"/>
          <w:szCs w:val="20"/>
        </w:rPr>
        <w:t>Červeňák</w:t>
      </w:r>
      <w:proofErr w:type="spellEnd"/>
    </w:p>
    <w:p w:rsidR="003B43D9" w:rsidRPr="00992679" w:rsidRDefault="00866469" w:rsidP="00BC375F">
      <w:pPr>
        <w:spacing w:after="0"/>
        <w:jc w:val="left"/>
        <w:rPr>
          <w:rFonts w:ascii="Arial" w:hAnsi="Arial" w:cs="Arial"/>
          <w:sz w:val="20"/>
          <w:szCs w:val="20"/>
        </w:rPr>
      </w:pPr>
      <w:r w:rsidRPr="00992679">
        <w:rPr>
          <w:rFonts w:ascii="Arial" w:hAnsi="Arial" w:cs="Arial"/>
          <w:b/>
          <w:sz w:val="20"/>
          <w:szCs w:val="20"/>
          <w:lang w:val="en-US"/>
        </w:rPr>
        <w:t>T</w:t>
      </w:r>
      <w:proofErr w:type="spellStart"/>
      <w:r w:rsidRPr="00992679">
        <w:rPr>
          <w:rFonts w:ascii="Arial" w:hAnsi="Arial" w:cs="Arial"/>
          <w:b/>
          <w:sz w:val="20"/>
          <w:szCs w:val="20"/>
        </w:rPr>
        <w:t>éma</w:t>
      </w:r>
      <w:proofErr w:type="spellEnd"/>
      <w:r w:rsidR="008F7675" w:rsidRPr="008F7675">
        <w:rPr>
          <w:rFonts w:ascii="Arial" w:hAnsi="Arial" w:cs="Arial"/>
          <w:b/>
          <w:sz w:val="20"/>
          <w:szCs w:val="20"/>
        </w:rPr>
        <w:t>:</w:t>
      </w:r>
      <w:r w:rsidR="008F7675">
        <w:rPr>
          <w:rFonts w:ascii="Arial" w:hAnsi="Arial" w:cs="Arial"/>
          <w:sz w:val="20"/>
          <w:szCs w:val="20"/>
        </w:rPr>
        <w:t xml:space="preserve"> </w:t>
      </w:r>
      <w:proofErr w:type="spellStart"/>
      <w:r w:rsidRPr="00992679">
        <w:rPr>
          <w:rFonts w:ascii="Arial" w:hAnsi="Arial" w:cs="Arial"/>
          <w:sz w:val="20"/>
          <w:szCs w:val="20"/>
        </w:rPr>
        <w:t>RoboCup</w:t>
      </w:r>
      <w:proofErr w:type="spellEnd"/>
      <w:r w:rsidRPr="00992679">
        <w:rPr>
          <w:rFonts w:ascii="Arial" w:hAnsi="Arial" w:cs="Arial"/>
          <w:sz w:val="20"/>
          <w:szCs w:val="20"/>
        </w:rPr>
        <w:t xml:space="preserve"> 3D</w:t>
      </w:r>
      <w:r w:rsidR="003B43D9" w:rsidRPr="00992679">
        <w:rPr>
          <w:rFonts w:ascii="Arial" w:hAnsi="Arial" w:cs="Arial"/>
          <w:sz w:val="20"/>
          <w:szCs w:val="20"/>
        </w:rPr>
        <w:t xml:space="preserve"> </w:t>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8F7675">
        <w:rPr>
          <w:rFonts w:ascii="Arial" w:hAnsi="Arial" w:cs="Arial"/>
          <w:sz w:val="20"/>
          <w:szCs w:val="20"/>
        </w:rPr>
        <w:tab/>
      </w:r>
      <w:r w:rsidR="008F7675">
        <w:rPr>
          <w:rFonts w:ascii="Arial" w:hAnsi="Arial" w:cs="Arial"/>
          <w:sz w:val="20"/>
          <w:szCs w:val="20"/>
        </w:rPr>
        <w:tab/>
      </w:r>
      <w:r w:rsidR="00386E97" w:rsidRPr="00992679">
        <w:rPr>
          <w:rFonts w:ascii="Arial" w:hAnsi="Arial" w:cs="Arial"/>
          <w:sz w:val="20"/>
          <w:szCs w:val="20"/>
        </w:rPr>
        <w:tab/>
      </w:r>
      <w:r w:rsidR="003B43D9" w:rsidRPr="00992679">
        <w:rPr>
          <w:rFonts w:ascii="Arial" w:hAnsi="Arial" w:cs="Arial"/>
          <w:sz w:val="20"/>
          <w:szCs w:val="20"/>
        </w:rPr>
        <w:t xml:space="preserve">Bc. Jaroslav </w:t>
      </w:r>
      <w:proofErr w:type="spellStart"/>
      <w:r w:rsidR="003B43D9" w:rsidRPr="00992679">
        <w:rPr>
          <w:rFonts w:ascii="Arial" w:hAnsi="Arial" w:cs="Arial"/>
          <w:sz w:val="20"/>
          <w:szCs w:val="20"/>
        </w:rPr>
        <w:t>Grega</w:t>
      </w:r>
      <w:proofErr w:type="spellEnd"/>
    </w:p>
    <w:p w:rsidR="003B43D9" w:rsidRPr="00992679" w:rsidRDefault="00866469" w:rsidP="00BC375F">
      <w:pPr>
        <w:spacing w:after="0"/>
        <w:jc w:val="left"/>
        <w:rPr>
          <w:rFonts w:ascii="Arial" w:hAnsi="Arial" w:cs="Arial"/>
          <w:sz w:val="20"/>
          <w:szCs w:val="20"/>
        </w:rPr>
      </w:pPr>
      <w:r w:rsidRPr="00992679">
        <w:rPr>
          <w:rFonts w:ascii="Arial" w:hAnsi="Arial" w:cs="Arial"/>
          <w:b/>
          <w:sz w:val="20"/>
          <w:szCs w:val="20"/>
        </w:rPr>
        <w:t>Číslo tímu</w:t>
      </w:r>
      <w:r w:rsidRPr="008F7675">
        <w:rPr>
          <w:rFonts w:ascii="Arial" w:hAnsi="Arial" w:cs="Arial"/>
          <w:b/>
          <w:sz w:val="20"/>
          <w:szCs w:val="20"/>
        </w:rPr>
        <w:t>:</w:t>
      </w:r>
      <w:r w:rsidR="008F7675">
        <w:rPr>
          <w:rFonts w:ascii="Arial" w:hAnsi="Arial" w:cs="Arial"/>
          <w:sz w:val="20"/>
          <w:szCs w:val="20"/>
        </w:rPr>
        <w:t xml:space="preserve"> </w:t>
      </w:r>
      <w:r w:rsidRPr="00992679">
        <w:rPr>
          <w:rFonts w:ascii="Arial" w:hAnsi="Arial" w:cs="Arial"/>
          <w:sz w:val="20"/>
          <w:szCs w:val="20"/>
        </w:rPr>
        <w:t>15</w:t>
      </w:r>
      <w:r w:rsidR="003B43D9" w:rsidRPr="00992679">
        <w:rPr>
          <w:rFonts w:ascii="Arial" w:hAnsi="Arial" w:cs="Arial"/>
          <w:sz w:val="20"/>
          <w:szCs w:val="20"/>
        </w:rPr>
        <w:t xml:space="preserve"> </w:t>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8F7675">
        <w:rPr>
          <w:rFonts w:ascii="Arial" w:hAnsi="Arial" w:cs="Arial"/>
          <w:sz w:val="20"/>
          <w:szCs w:val="20"/>
        </w:rPr>
        <w:tab/>
      </w:r>
      <w:r w:rsidR="008F7675">
        <w:rPr>
          <w:rFonts w:ascii="Arial" w:hAnsi="Arial" w:cs="Arial"/>
          <w:sz w:val="20"/>
          <w:szCs w:val="20"/>
        </w:rPr>
        <w:tab/>
      </w:r>
      <w:r w:rsidR="00386E97" w:rsidRPr="00992679">
        <w:rPr>
          <w:rFonts w:ascii="Arial" w:hAnsi="Arial" w:cs="Arial"/>
          <w:sz w:val="20"/>
          <w:szCs w:val="20"/>
        </w:rPr>
        <w:tab/>
      </w:r>
      <w:r w:rsidR="003B43D9" w:rsidRPr="00992679">
        <w:rPr>
          <w:rFonts w:ascii="Arial" w:hAnsi="Arial" w:cs="Arial"/>
          <w:sz w:val="20"/>
          <w:szCs w:val="20"/>
        </w:rPr>
        <w:t>Bc. Martin Gregor</w:t>
      </w:r>
    </w:p>
    <w:p w:rsidR="003B43D9" w:rsidRPr="00992679" w:rsidRDefault="00866469" w:rsidP="00BC375F">
      <w:pPr>
        <w:spacing w:after="0"/>
        <w:jc w:val="left"/>
        <w:rPr>
          <w:rFonts w:ascii="Arial" w:hAnsi="Arial" w:cs="Arial"/>
          <w:sz w:val="20"/>
          <w:szCs w:val="20"/>
        </w:rPr>
      </w:pPr>
      <w:r w:rsidRPr="00992679">
        <w:rPr>
          <w:rFonts w:ascii="Arial" w:hAnsi="Arial" w:cs="Arial"/>
          <w:b/>
          <w:sz w:val="20"/>
          <w:szCs w:val="20"/>
        </w:rPr>
        <w:t>Názov t</w:t>
      </w:r>
      <w:r w:rsidR="00B47A7D" w:rsidRPr="00992679">
        <w:rPr>
          <w:rFonts w:ascii="Arial" w:hAnsi="Arial" w:cs="Arial"/>
          <w:b/>
          <w:sz w:val="20"/>
          <w:szCs w:val="20"/>
        </w:rPr>
        <w:t>ím</w:t>
      </w:r>
      <w:r w:rsidRPr="00992679">
        <w:rPr>
          <w:rFonts w:ascii="Arial" w:hAnsi="Arial" w:cs="Arial"/>
          <w:b/>
          <w:sz w:val="20"/>
          <w:szCs w:val="20"/>
        </w:rPr>
        <w:t>u</w:t>
      </w:r>
      <w:r w:rsidR="00B47A7D" w:rsidRPr="00992679">
        <w:rPr>
          <w:rFonts w:ascii="Arial" w:hAnsi="Arial" w:cs="Arial"/>
          <w:b/>
          <w:sz w:val="20"/>
          <w:szCs w:val="20"/>
        </w:rPr>
        <w:t>:</w:t>
      </w:r>
      <w:r w:rsidR="008F7675">
        <w:rPr>
          <w:rFonts w:ascii="Arial" w:hAnsi="Arial" w:cs="Arial"/>
          <w:b/>
          <w:sz w:val="20"/>
          <w:szCs w:val="20"/>
        </w:rPr>
        <w:t xml:space="preserve"> </w:t>
      </w:r>
      <w:r w:rsidR="00B47A7D" w:rsidRPr="00992679">
        <w:rPr>
          <w:rFonts w:ascii="Arial" w:hAnsi="Arial" w:cs="Arial"/>
          <w:sz w:val="20"/>
          <w:szCs w:val="20"/>
        </w:rPr>
        <w:t xml:space="preserve">A55 </w:t>
      </w:r>
      <w:proofErr w:type="spellStart"/>
      <w:r w:rsidR="00B47A7D" w:rsidRPr="00992679">
        <w:rPr>
          <w:rFonts w:ascii="Arial" w:hAnsi="Arial" w:cs="Arial"/>
          <w:sz w:val="20"/>
          <w:szCs w:val="20"/>
        </w:rPr>
        <w:t>Kickers</w:t>
      </w:r>
      <w:proofErr w:type="spellEnd"/>
      <w:r w:rsidR="003B43D9" w:rsidRPr="00992679">
        <w:rPr>
          <w:rFonts w:ascii="Arial" w:hAnsi="Arial" w:cs="Arial"/>
          <w:sz w:val="20"/>
          <w:szCs w:val="20"/>
        </w:rPr>
        <w:t xml:space="preserve"> </w:t>
      </w:r>
      <w:r w:rsidR="003B43D9" w:rsidRPr="00992679">
        <w:rPr>
          <w:rFonts w:ascii="Arial" w:hAnsi="Arial" w:cs="Arial"/>
          <w:sz w:val="20"/>
          <w:szCs w:val="20"/>
        </w:rPr>
        <w:tab/>
      </w:r>
      <w:r w:rsidR="003B43D9" w:rsidRPr="00992679">
        <w:rPr>
          <w:rFonts w:ascii="Arial" w:hAnsi="Arial" w:cs="Arial"/>
          <w:sz w:val="20"/>
          <w:szCs w:val="20"/>
        </w:rPr>
        <w:tab/>
      </w:r>
      <w:r w:rsidR="003B43D9" w:rsidRPr="00992679">
        <w:rPr>
          <w:rFonts w:ascii="Arial" w:hAnsi="Arial" w:cs="Arial"/>
          <w:sz w:val="20"/>
          <w:szCs w:val="20"/>
        </w:rPr>
        <w:tab/>
      </w:r>
      <w:r w:rsidR="008F7675">
        <w:rPr>
          <w:rFonts w:ascii="Arial" w:hAnsi="Arial" w:cs="Arial"/>
          <w:sz w:val="20"/>
          <w:szCs w:val="20"/>
        </w:rPr>
        <w:tab/>
      </w:r>
      <w:r w:rsidR="003B43D9" w:rsidRPr="00992679">
        <w:rPr>
          <w:rFonts w:ascii="Arial" w:hAnsi="Arial" w:cs="Arial"/>
          <w:sz w:val="20"/>
          <w:szCs w:val="20"/>
        </w:rPr>
        <w:tab/>
      </w:r>
      <w:r w:rsidR="00386E97" w:rsidRPr="00992679">
        <w:rPr>
          <w:rFonts w:ascii="Arial" w:hAnsi="Arial" w:cs="Arial"/>
          <w:sz w:val="20"/>
          <w:szCs w:val="20"/>
        </w:rPr>
        <w:tab/>
      </w:r>
      <w:r w:rsidR="003B43D9" w:rsidRPr="00992679">
        <w:rPr>
          <w:rFonts w:ascii="Arial" w:hAnsi="Arial" w:cs="Arial"/>
          <w:sz w:val="20"/>
          <w:szCs w:val="20"/>
        </w:rPr>
        <w:t xml:space="preserve">Bc. </w:t>
      </w:r>
      <w:proofErr w:type="spellStart"/>
      <w:r w:rsidR="003B43D9" w:rsidRPr="00992679">
        <w:rPr>
          <w:rFonts w:ascii="Arial" w:hAnsi="Arial" w:cs="Arial"/>
          <w:sz w:val="20"/>
          <w:szCs w:val="20"/>
        </w:rPr>
        <w:t>Gábor</w:t>
      </w:r>
      <w:proofErr w:type="spellEnd"/>
      <w:r w:rsidR="003B43D9" w:rsidRPr="00992679">
        <w:rPr>
          <w:rFonts w:ascii="Arial" w:hAnsi="Arial" w:cs="Arial"/>
          <w:sz w:val="20"/>
          <w:szCs w:val="20"/>
        </w:rPr>
        <w:t xml:space="preserve"> Nagy</w:t>
      </w:r>
    </w:p>
    <w:p w:rsidR="003B43D9" w:rsidRPr="00992679" w:rsidRDefault="003B43D9" w:rsidP="00BC375F">
      <w:pPr>
        <w:spacing w:after="0"/>
        <w:jc w:val="left"/>
        <w:rPr>
          <w:rFonts w:ascii="Arial" w:hAnsi="Arial" w:cs="Arial"/>
          <w:sz w:val="20"/>
          <w:szCs w:val="20"/>
        </w:rPr>
      </w:pPr>
      <w:r w:rsidRPr="00992679">
        <w:rPr>
          <w:rFonts w:ascii="Arial" w:hAnsi="Arial" w:cs="Arial"/>
          <w:b/>
          <w:sz w:val="20"/>
          <w:szCs w:val="20"/>
        </w:rPr>
        <w:t>Vedúci tímu:</w:t>
      </w:r>
      <w:r w:rsidR="008F7675">
        <w:rPr>
          <w:rFonts w:ascii="Arial" w:hAnsi="Arial" w:cs="Arial"/>
          <w:b/>
          <w:sz w:val="20"/>
          <w:szCs w:val="20"/>
        </w:rPr>
        <w:t xml:space="preserve"> </w:t>
      </w:r>
      <w:r w:rsidRPr="00992679">
        <w:rPr>
          <w:rFonts w:ascii="Arial" w:hAnsi="Arial" w:cs="Arial"/>
          <w:sz w:val="20"/>
          <w:szCs w:val="20"/>
        </w:rPr>
        <w:t xml:space="preserve">Ing. Marián </w:t>
      </w:r>
      <w:proofErr w:type="spellStart"/>
      <w:r w:rsidRPr="00992679">
        <w:rPr>
          <w:rFonts w:ascii="Arial" w:hAnsi="Arial" w:cs="Arial"/>
          <w:sz w:val="20"/>
          <w:szCs w:val="20"/>
        </w:rPr>
        <w:t>Lekavý</w:t>
      </w:r>
      <w:proofErr w:type="spellEnd"/>
      <w:r w:rsidRPr="00992679">
        <w:rPr>
          <w:rFonts w:ascii="Arial" w:hAnsi="Arial" w:cs="Arial"/>
          <w:sz w:val="20"/>
          <w:szCs w:val="20"/>
        </w:rPr>
        <w:t xml:space="preserve">, PhD. </w:t>
      </w:r>
      <w:r w:rsidRPr="00992679">
        <w:rPr>
          <w:rFonts w:ascii="Arial" w:hAnsi="Arial" w:cs="Arial"/>
          <w:sz w:val="20"/>
          <w:szCs w:val="20"/>
        </w:rPr>
        <w:tab/>
      </w:r>
      <w:r w:rsidRPr="00992679">
        <w:rPr>
          <w:rFonts w:ascii="Arial" w:hAnsi="Arial" w:cs="Arial"/>
          <w:sz w:val="20"/>
          <w:szCs w:val="20"/>
        </w:rPr>
        <w:tab/>
      </w:r>
      <w:r w:rsidR="008F7675">
        <w:rPr>
          <w:rFonts w:ascii="Arial" w:hAnsi="Arial" w:cs="Arial"/>
          <w:sz w:val="20"/>
          <w:szCs w:val="20"/>
        </w:rPr>
        <w:tab/>
      </w:r>
      <w:r w:rsidR="008F7675">
        <w:rPr>
          <w:rFonts w:ascii="Arial" w:hAnsi="Arial" w:cs="Arial"/>
          <w:sz w:val="20"/>
          <w:szCs w:val="20"/>
        </w:rPr>
        <w:tab/>
      </w:r>
      <w:r w:rsidR="00386E97" w:rsidRPr="00992679">
        <w:rPr>
          <w:rFonts w:ascii="Arial" w:hAnsi="Arial" w:cs="Arial"/>
          <w:sz w:val="20"/>
          <w:szCs w:val="20"/>
        </w:rPr>
        <w:tab/>
      </w:r>
      <w:r w:rsidRPr="00992679">
        <w:rPr>
          <w:rFonts w:ascii="Arial" w:hAnsi="Arial" w:cs="Arial"/>
          <w:sz w:val="20"/>
          <w:szCs w:val="20"/>
        </w:rPr>
        <w:t>Bc. Matúš Ondrejkovič</w:t>
      </w:r>
    </w:p>
    <w:p w:rsidR="00BC375F" w:rsidRDefault="00866469" w:rsidP="00BC375F">
      <w:pPr>
        <w:spacing w:after="0"/>
        <w:jc w:val="left"/>
        <w:rPr>
          <w:rFonts w:ascii="Arial" w:hAnsi="Arial" w:cs="Arial"/>
          <w:sz w:val="20"/>
          <w:szCs w:val="20"/>
        </w:rPr>
        <w:sectPr w:rsidR="00BC375F" w:rsidSect="00BC375F">
          <w:footerReference w:type="default" r:id="rId9"/>
          <w:pgSz w:w="11907" w:h="16839" w:code="9"/>
          <w:pgMar w:top="1676" w:right="1275" w:bottom="2268" w:left="1701" w:header="0" w:footer="284" w:gutter="0"/>
          <w:pgNumType w:fmt="upperRoman"/>
          <w:cols w:space="283"/>
          <w:titlePg/>
          <w:docGrid w:linePitch="360"/>
        </w:sectPr>
      </w:pPr>
      <w:r w:rsidRPr="00992679">
        <w:rPr>
          <w:rFonts w:ascii="Arial" w:hAnsi="Arial" w:cs="Arial"/>
          <w:b/>
          <w:sz w:val="20"/>
          <w:szCs w:val="20"/>
        </w:rPr>
        <w:t>Kontak</w:t>
      </w:r>
      <w:r w:rsidRPr="008F7675">
        <w:rPr>
          <w:rFonts w:ascii="Arial" w:hAnsi="Arial" w:cs="Arial"/>
          <w:sz w:val="20"/>
          <w:szCs w:val="20"/>
        </w:rPr>
        <w:t>t</w:t>
      </w:r>
      <w:r w:rsidR="003B43D9" w:rsidRPr="008F7675">
        <w:rPr>
          <w:rFonts w:ascii="Arial" w:hAnsi="Arial" w:cs="Arial"/>
          <w:sz w:val="20"/>
          <w:szCs w:val="20"/>
        </w:rPr>
        <w:t xml:space="preserve">: </w:t>
      </w:r>
      <w:r w:rsidR="003B43D9" w:rsidRPr="00992679">
        <w:rPr>
          <w:rFonts w:ascii="Arial" w:hAnsi="Arial" w:cs="Arial"/>
          <w:sz w:val="20"/>
          <w:szCs w:val="20"/>
        </w:rPr>
        <w:t>tptim15</w:t>
      </w:r>
      <w:r w:rsidR="003B43D9" w:rsidRPr="00992679">
        <w:rPr>
          <w:rFonts w:ascii="Arial" w:hAnsi="Arial" w:cs="Arial"/>
          <w:sz w:val="20"/>
          <w:szCs w:val="20"/>
          <w:lang w:val="en-US"/>
        </w:rPr>
        <w:t xml:space="preserve">@googlegroups.com </w:t>
      </w:r>
      <w:r w:rsidR="003B43D9" w:rsidRPr="00992679">
        <w:rPr>
          <w:rFonts w:ascii="Arial" w:hAnsi="Arial" w:cs="Arial"/>
          <w:sz w:val="20"/>
          <w:szCs w:val="20"/>
          <w:lang w:val="en-US"/>
        </w:rPr>
        <w:tab/>
      </w:r>
      <w:r w:rsidR="003B43D9" w:rsidRPr="00992679">
        <w:rPr>
          <w:rFonts w:ascii="Arial" w:hAnsi="Arial" w:cs="Arial"/>
          <w:sz w:val="20"/>
          <w:szCs w:val="20"/>
          <w:lang w:val="en-US"/>
        </w:rPr>
        <w:tab/>
      </w:r>
      <w:r w:rsidR="008F7675">
        <w:rPr>
          <w:rFonts w:ascii="Arial" w:hAnsi="Arial" w:cs="Arial"/>
          <w:sz w:val="20"/>
          <w:szCs w:val="20"/>
          <w:lang w:val="en-US"/>
        </w:rPr>
        <w:tab/>
      </w:r>
      <w:r w:rsidR="008F7675">
        <w:rPr>
          <w:rFonts w:ascii="Arial" w:hAnsi="Arial" w:cs="Arial"/>
          <w:sz w:val="20"/>
          <w:szCs w:val="20"/>
          <w:lang w:val="en-US"/>
        </w:rPr>
        <w:tab/>
      </w:r>
      <w:r w:rsidR="00386E97" w:rsidRPr="00992679">
        <w:rPr>
          <w:rFonts w:ascii="Arial" w:hAnsi="Arial" w:cs="Arial"/>
          <w:sz w:val="20"/>
          <w:szCs w:val="20"/>
          <w:lang w:val="en-US"/>
        </w:rPr>
        <w:tab/>
      </w:r>
      <w:r w:rsidR="00BC375F">
        <w:rPr>
          <w:rFonts w:ascii="Arial" w:hAnsi="Arial" w:cs="Arial"/>
          <w:sz w:val="20"/>
          <w:szCs w:val="20"/>
        </w:rPr>
        <w:t xml:space="preserve">Bc. </w:t>
      </w:r>
      <w:r w:rsidR="003B43D9" w:rsidRPr="00992679">
        <w:rPr>
          <w:rFonts w:ascii="Arial" w:hAnsi="Arial" w:cs="Arial"/>
          <w:sz w:val="20"/>
          <w:szCs w:val="20"/>
        </w:rPr>
        <w:t xml:space="preserve">Filip </w:t>
      </w:r>
      <w:proofErr w:type="spellStart"/>
      <w:r w:rsidR="003B43D9" w:rsidRPr="00992679">
        <w:rPr>
          <w:rFonts w:ascii="Arial" w:hAnsi="Arial" w:cs="Arial"/>
          <w:sz w:val="20"/>
          <w:szCs w:val="20"/>
        </w:rPr>
        <w:t>Sucháč</w:t>
      </w:r>
      <w:proofErr w:type="spellEnd"/>
    </w:p>
    <w:p w:rsidR="008203E7" w:rsidRPr="008203E7" w:rsidRDefault="00821AE9" w:rsidP="008203E7">
      <w:pPr>
        <w:pStyle w:val="Hlavikaobsahu"/>
      </w:pPr>
      <w:r w:rsidRPr="008C71FD">
        <w:rPr>
          <w:rFonts w:ascii="Arial" w:hAnsi="Arial" w:cs="Arial"/>
        </w:rPr>
        <w:lastRenderedPageBreak/>
        <w:t>Obsah</w:t>
      </w:r>
    </w:p>
    <w:p w:rsidR="00557865" w:rsidRDefault="00524C54" w:rsidP="00557865">
      <w:pPr>
        <w:pStyle w:val="Obsah1"/>
        <w:spacing w:after="0"/>
        <w:rPr>
          <w:rFonts w:eastAsiaTheme="minorEastAsia" w:cstheme="minorBidi"/>
          <w:szCs w:val="22"/>
          <w:lang w:eastAsia="sk-SK"/>
        </w:rPr>
      </w:pPr>
      <w:r w:rsidRPr="008C71FD">
        <w:fldChar w:fldCharType="begin"/>
      </w:r>
      <w:r w:rsidR="00821AE9" w:rsidRPr="008C71FD">
        <w:instrText xml:space="preserve"> TOC \o "1-3" \h \z \u </w:instrText>
      </w:r>
      <w:r w:rsidRPr="008C71FD">
        <w:fldChar w:fldCharType="separate"/>
      </w:r>
      <w:hyperlink w:anchor="_Toc340622262" w:history="1">
        <w:r w:rsidR="00557865" w:rsidRPr="00A76758">
          <w:rPr>
            <w:rStyle w:val="Hypertextovprepojenie"/>
          </w:rPr>
          <w:t>1</w:t>
        </w:r>
        <w:r w:rsidR="00557865">
          <w:rPr>
            <w:rFonts w:eastAsiaTheme="minorEastAsia" w:cstheme="minorBidi"/>
            <w:szCs w:val="22"/>
            <w:lang w:eastAsia="sk-SK"/>
          </w:rPr>
          <w:tab/>
        </w:r>
        <w:r w:rsidR="00557865" w:rsidRPr="00A76758">
          <w:rPr>
            <w:rStyle w:val="Hypertextovprepojenie"/>
          </w:rPr>
          <w:t>Úvod</w:t>
        </w:r>
        <w:r w:rsidR="00557865">
          <w:rPr>
            <w:webHidden/>
          </w:rPr>
          <w:tab/>
        </w:r>
        <w:r w:rsidR="00557865">
          <w:rPr>
            <w:webHidden/>
          </w:rPr>
          <w:fldChar w:fldCharType="begin"/>
        </w:r>
        <w:r w:rsidR="00557865">
          <w:rPr>
            <w:webHidden/>
          </w:rPr>
          <w:instrText xml:space="preserve"> PAGEREF _Toc340622262 \h </w:instrText>
        </w:r>
        <w:r w:rsidR="00557865">
          <w:rPr>
            <w:webHidden/>
          </w:rPr>
        </w:r>
        <w:r w:rsidR="00557865">
          <w:rPr>
            <w:webHidden/>
          </w:rPr>
          <w:fldChar w:fldCharType="separate"/>
        </w:r>
        <w:r w:rsidR="009A519E">
          <w:rPr>
            <w:webHidden/>
          </w:rPr>
          <w:t>1</w:t>
        </w:r>
        <w:r w:rsidR="00557865">
          <w:rPr>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263" w:history="1">
        <w:r w:rsidR="00557865" w:rsidRPr="00A76758">
          <w:rPr>
            <w:rStyle w:val="Hypertextovprepojenie"/>
          </w:rPr>
          <w:t>2</w:t>
        </w:r>
        <w:r w:rsidR="00557865">
          <w:rPr>
            <w:rFonts w:eastAsiaTheme="minorEastAsia" w:cstheme="minorBidi"/>
            <w:szCs w:val="22"/>
            <w:lang w:eastAsia="sk-SK"/>
          </w:rPr>
          <w:tab/>
        </w:r>
        <w:r w:rsidR="00557865" w:rsidRPr="00A76758">
          <w:rPr>
            <w:rStyle w:val="Hypertextovprepojenie"/>
          </w:rPr>
          <w:t>Ponuka</w:t>
        </w:r>
        <w:r w:rsidR="00557865">
          <w:rPr>
            <w:webHidden/>
          </w:rPr>
          <w:tab/>
        </w:r>
        <w:r w:rsidR="00557865">
          <w:rPr>
            <w:webHidden/>
          </w:rPr>
          <w:fldChar w:fldCharType="begin"/>
        </w:r>
        <w:r w:rsidR="00557865">
          <w:rPr>
            <w:webHidden/>
          </w:rPr>
          <w:instrText xml:space="preserve"> PAGEREF _Toc340622263 \h </w:instrText>
        </w:r>
        <w:r w:rsidR="00557865">
          <w:rPr>
            <w:webHidden/>
          </w:rPr>
        </w:r>
        <w:r w:rsidR="00557865">
          <w:rPr>
            <w:webHidden/>
          </w:rPr>
          <w:fldChar w:fldCharType="separate"/>
        </w:r>
        <w:r w:rsidR="009A519E">
          <w:rPr>
            <w:webHidden/>
          </w:rPr>
          <w:t>2</w:t>
        </w:r>
        <w:r w:rsidR="00557865">
          <w:rPr>
            <w:webHidden/>
          </w:rPr>
          <w:fldChar w:fldCharType="end"/>
        </w:r>
      </w:hyperlink>
    </w:p>
    <w:p w:rsidR="00557865" w:rsidRDefault="0014702E" w:rsidP="00557865">
      <w:pPr>
        <w:pStyle w:val="Obsah2"/>
        <w:spacing w:after="0"/>
        <w:rPr>
          <w:rFonts w:eastAsiaTheme="minorEastAsia" w:cstheme="minorBidi"/>
          <w:noProof/>
          <w:szCs w:val="22"/>
        </w:rPr>
      </w:pPr>
      <w:hyperlink w:anchor="_Toc340622264" w:history="1">
        <w:r w:rsidR="00557865" w:rsidRPr="00A76758">
          <w:rPr>
            <w:rStyle w:val="Hypertextovprepojenie"/>
            <w:noProof/>
          </w:rPr>
          <w:t>2.1</w:t>
        </w:r>
        <w:r w:rsidR="00557865">
          <w:rPr>
            <w:rFonts w:eastAsiaTheme="minorEastAsia" w:cstheme="minorBidi"/>
            <w:noProof/>
            <w:szCs w:val="22"/>
          </w:rPr>
          <w:tab/>
        </w:r>
        <w:r w:rsidR="00557865" w:rsidRPr="00A76758">
          <w:rPr>
            <w:rStyle w:val="Hypertextovprepojenie"/>
            <w:noProof/>
          </w:rPr>
          <w:t>Predstavenie tímu</w:t>
        </w:r>
        <w:r w:rsidR="00557865">
          <w:rPr>
            <w:noProof/>
            <w:webHidden/>
          </w:rPr>
          <w:tab/>
        </w:r>
        <w:r w:rsidR="00557865">
          <w:rPr>
            <w:noProof/>
            <w:webHidden/>
          </w:rPr>
          <w:fldChar w:fldCharType="begin"/>
        </w:r>
        <w:r w:rsidR="00557865">
          <w:rPr>
            <w:noProof/>
            <w:webHidden/>
          </w:rPr>
          <w:instrText xml:space="preserve"> PAGEREF _Toc340622264 \h </w:instrText>
        </w:r>
        <w:r w:rsidR="00557865">
          <w:rPr>
            <w:noProof/>
            <w:webHidden/>
          </w:rPr>
        </w:r>
        <w:r w:rsidR="00557865">
          <w:rPr>
            <w:noProof/>
            <w:webHidden/>
          </w:rPr>
          <w:fldChar w:fldCharType="separate"/>
        </w:r>
        <w:r w:rsidR="009A519E">
          <w:rPr>
            <w:noProof/>
            <w:webHidden/>
          </w:rPr>
          <w:t>2</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65" w:history="1">
        <w:r w:rsidR="00557865" w:rsidRPr="00A76758">
          <w:rPr>
            <w:rStyle w:val="Hypertextovprepojenie"/>
            <w:noProof/>
          </w:rPr>
          <w:t>2.2</w:t>
        </w:r>
        <w:r w:rsidR="00557865">
          <w:rPr>
            <w:rFonts w:eastAsiaTheme="minorEastAsia" w:cstheme="minorBidi"/>
            <w:noProof/>
            <w:szCs w:val="22"/>
          </w:rPr>
          <w:tab/>
        </w:r>
        <w:r w:rsidR="00557865" w:rsidRPr="00A76758">
          <w:rPr>
            <w:rStyle w:val="Hypertextovprepojenie"/>
            <w:noProof/>
          </w:rPr>
          <w:t>Ponuka 1: RoboCup – tretí rozmer</w:t>
        </w:r>
        <w:r w:rsidR="00557865">
          <w:rPr>
            <w:noProof/>
            <w:webHidden/>
          </w:rPr>
          <w:tab/>
        </w:r>
        <w:r w:rsidR="00557865">
          <w:rPr>
            <w:noProof/>
            <w:webHidden/>
          </w:rPr>
          <w:fldChar w:fldCharType="begin"/>
        </w:r>
        <w:r w:rsidR="00557865">
          <w:rPr>
            <w:noProof/>
            <w:webHidden/>
          </w:rPr>
          <w:instrText xml:space="preserve"> PAGEREF _Toc340622265 \h </w:instrText>
        </w:r>
        <w:r w:rsidR="00557865">
          <w:rPr>
            <w:noProof/>
            <w:webHidden/>
          </w:rPr>
        </w:r>
        <w:r w:rsidR="00557865">
          <w:rPr>
            <w:noProof/>
            <w:webHidden/>
          </w:rPr>
          <w:fldChar w:fldCharType="separate"/>
        </w:r>
        <w:r w:rsidR="009A519E">
          <w:rPr>
            <w:noProof/>
            <w:webHidden/>
          </w:rPr>
          <w:t>3</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66" w:history="1">
        <w:r w:rsidR="00557865" w:rsidRPr="00A76758">
          <w:rPr>
            <w:rStyle w:val="Hypertextovprepojenie"/>
            <w:noProof/>
          </w:rPr>
          <w:t>2.2.1</w:t>
        </w:r>
        <w:r w:rsidR="00557865">
          <w:rPr>
            <w:rFonts w:eastAsiaTheme="minorEastAsia" w:cstheme="minorBidi"/>
            <w:noProof/>
            <w:szCs w:val="22"/>
          </w:rPr>
          <w:tab/>
        </w:r>
        <w:r w:rsidR="00557865" w:rsidRPr="00A76758">
          <w:rPr>
            <w:rStyle w:val="Hypertextovprepojenie"/>
            <w:noProof/>
          </w:rPr>
          <w:t>Motivácia</w:t>
        </w:r>
        <w:r w:rsidR="00557865">
          <w:rPr>
            <w:noProof/>
            <w:webHidden/>
          </w:rPr>
          <w:tab/>
        </w:r>
        <w:r w:rsidR="00557865">
          <w:rPr>
            <w:noProof/>
            <w:webHidden/>
          </w:rPr>
          <w:fldChar w:fldCharType="begin"/>
        </w:r>
        <w:r w:rsidR="00557865">
          <w:rPr>
            <w:noProof/>
            <w:webHidden/>
          </w:rPr>
          <w:instrText xml:space="preserve"> PAGEREF _Toc340622266 \h </w:instrText>
        </w:r>
        <w:r w:rsidR="00557865">
          <w:rPr>
            <w:noProof/>
            <w:webHidden/>
          </w:rPr>
        </w:r>
        <w:r w:rsidR="00557865">
          <w:rPr>
            <w:noProof/>
            <w:webHidden/>
          </w:rPr>
          <w:fldChar w:fldCharType="separate"/>
        </w:r>
        <w:r w:rsidR="009A519E">
          <w:rPr>
            <w:noProof/>
            <w:webHidden/>
          </w:rPr>
          <w:t>3</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67" w:history="1">
        <w:r w:rsidR="00557865" w:rsidRPr="00A76758">
          <w:rPr>
            <w:rStyle w:val="Hypertextovprepojenie"/>
            <w:noProof/>
          </w:rPr>
          <w:t>2.2.2</w:t>
        </w:r>
        <w:r w:rsidR="00557865">
          <w:rPr>
            <w:rFonts w:eastAsiaTheme="minorEastAsia" w:cstheme="minorBidi"/>
            <w:noProof/>
            <w:szCs w:val="22"/>
          </w:rPr>
          <w:tab/>
        </w:r>
        <w:r w:rsidR="00557865" w:rsidRPr="00A76758">
          <w:rPr>
            <w:rStyle w:val="Hypertextovprepojenie"/>
            <w:noProof/>
          </w:rPr>
          <w:t>Koncepcia riešenia</w:t>
        </w:r>
        <w:r w:rsidR="00557865">
          <w:rPr>
            <w:noProof/>
            <w:webHidden/>
          </w:rPr>
          <w:tab/>
        </w:r>
        <w:r w:rsidR="00557865">
          <w:rPr>
            <w:noProof/>
            <w:webHidden/>
          </w:rPr>
          <w:fldChar w:fldCharType="begin"/>
        </w:r>
        <w:r w:rsidR="00557865">
          <w:rPr>
            <w:noProof/>
            <w:webHidden/>
          </w:rPr>
          <w:instrText xml:space="preserve"> PAGEREF _Toc340622267 \h </w:instrText>
        </w:r>
        <w:r w:rsidR="00557865">
          <w:rPr>
            <w:noProof/>
            <w:webHidden/>
          </w:rPr>
        </w:r>
        <w:r w:rsidR="00557865">
          <w:rPr>
            <w:noProof/>
            <w:webHidden/>
          </w:rPr>
          <w:fldChar w:fldCharType="separate"/>
        </w:r>
        <w:r w:rsidR="009A519E">
          <w:rPr>
            <w:noProof/>
            <w:webHidden/>
          </w:rPr>
          <w:t>3</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68" w:history="1">
        <w:r w:rsidR="00557865" w:rsidRPr="00A76758">
          <w:rPr>
            <w:rStyle w:val="Hypertextovprepojenie"/>
            <w:noProof/>
          </w:rPr>
          <w:t>2.3</w:t>
        </w:r>
        <w:r w:rsidR="00557865">
          <w:rPr>
            <w:rFonts w:eastAsiaTheme="minorEastAsia" w:cstheme="minorBidi"/>
            <w:noProof/>
            <w:szCs w:val="22"/>
          </w:rPr>
          <w:tab/>
        </w:r>
        <w:r w:rsidR="00557865" w:rsidRPr="00A76758">
          <w:rPr>
            <w:rStyle w:val="Hypertextovprepojenie"/>
            <w:noProof/>
          </w:rPr>
          <w:t>Ponuka 2: Odporúčanie pre inteligentnú TV</w:t>
        </w:r>
        <w:r w:rsidR="00557865">
          <w:rPr>
            <w:noProof/>
            <w:webHidden/>
          </w:rPr>
          <w:tab/>
        </w:r>
        <w:r w:rsidR="00557865">
          <w:rPr>
            <w:noProof/>
            <w:webHidden/>
          </w:rPr>
          <w:fldChar w:fldCharType="begin"/>
        </w:r>
        <w:r w:rsidR="00557865">
          <w:rPr>
            <w:noProof/>
            <w:webHidden/>
          </w:rPr>
          <w:instrText xml:space="preserve"> PAGEREF _Toc340622268 \h </w:instrText>
        </w:r>
        <w:r w:rsidR="00557865">
          <w:rPr>
            <w:noProof/>
            <w:webHidden/>
          </w:rPr>
        </w:r>
        <w:r w:rsidR="00557865">
          <w:rPr>
            <w:noProof/>
            <w:webHidden/>
          </w:rPr>
          <w:fldChar w:fldCharType="separate"/>
        </w:r>
        <w:r w:rsidR="009A519E">
          <w:rPr>
            <w:noProof/>
            <w:webHidden/>
          </w:rPr>
          <w:t>4</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69" w:history="1">
        <w:r w:rsidR="00557865" w:rsidRPr="00A76758">
          <w:rPr>
            <w:rStyle w:val="Hypertextovprepojenie"/>
            <w:noProof/>
          </w:rPr>
          <w:t>2.3.1</w:t>
        </w:r>
        <w:r w:rsidR="00557865">
          <w:rPr>
            <w:rFonts w:eastAsiaTheme="minorEastAsia" w:cstheme="minorBidi"/>
            <w:noProof/>
            <w:szCs w:val="22"/>
          </w:rPr>
          <w:tab/>
        </w:r>
        <w:r w:rsidR="00557865" w:rsidRPr="00A76758">
          <w:rPr>
            <w:rStyle w:val="Hypertextovprepojenie"/>
            <w:noProof/>
          </w:rPr>
          <w:t>Motivácia</w:t>
        </w:r>
        <w:r w:rsidR="00557865">
          <w:rPr>
            <w:noProof/>
            <w:webHidden/>
          </w:rPr>
          <w:tab/>
        </w:r>
        <w:r w:rsidR="00557865">
          <w:rPr>
            <w:noProof/>
            <w:webHidden/>
          </w:rPr>
          <w:fldChar w:fldCharType="begin"/>
        </w:r>
        <w:r w:rsidR="00557865">
          <w:rPr>
            <w:noProof/>
            <w:webHidden/>
          </w:rPr>
          <w:instrText xml:space="preserve"> PAGEREF _Toc340622269 \h </w:instrText>
        </w:r>
        <w:r w:rsidR="00557865">
          <w:rPr>
            <w:noProof/>
            <w:webHidden/>
          </w:rPr>
        </w:r>
        <w:r w:rsidR="00557865">
          <w:rPr>
            <w:noProof/>
            <w:webHidden/>
          </w:rPr>
          <w:fldChar w:fldCharType="separate"/>
        </w:r>
        <w:r w:rsidR="009A519E">
          <w:rPr>
            <w:noProof/>
            <w:webHidden/>
          </w:rPr>
          <w:t>4</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70" w:history="1">
        <w:r w:rsidR="00557865" w:rsidRPr="00A76758">
          <w:rPr>
            <w:rStyle w:val="Hypertextovprepojenie"/>
            <w:noProof/>
          </w:rPr>
          <w:t>2.3.2</w:t>
        </w:r>
        <w:r w:rsidR="00557865">
          <w:rPr>
            <w:rFonts w:eastAsiaTheme="minorEastAsia" w:cstheme="minorBidi"/>
            <w:noProof/>
            <w:szCs w:val="22"/>
          </w:rPr>
          <w:tab/>
        </w:r>
        <w:r w:rsidR="00557865" w:rsidRPr="00A76758">
          <w:rPr>
            <w:rStyle w:val="Hypertextovprepojenie"/>
            <w:noProof/>
          </w:rPr>
          <w:t>Koncepcia riešenia</w:t>
        </w:r>
        <w:r w:rsidR="00557865">
          <w:rPr>
            <w:noProof/>
            <w:webHidden/>
          </w:rPr>
          <w:tab/>
        </w:r>
        <w:r w:rsidR="00557865">
          <w:rPr>
            <w:noProof/>
            <w:webHidden/>
          </w:rPr>
          <w:fldChar w:fldCharType="begin"/>
        </w:r>
        <w:r w:rsidR="00557865">
          <w:rPr>
            <w:noProof/>
            <w:webHidden/>
          </w:rPr>
          <w:instrText xml:space="preserve"> PAGEREF _Toc340622270 \h </w:instrText>
        </w:r>
        <w:r w:rsidR="00557865">
          <w:rPr>
            <w:noProof/>
            <w:webHidden/>
          </w:rPr>
        </w:r>
        <w:r w:rsidR="00557865">
          <w:rPr>
            <w:noProof/>
            <w:webHidden/>
          </w:rPr>
          <w:fldChar w:fldCharType="separate"/>
        </w:r>
        <w:r w:rsidR="009A519E">
          <w:rPr>
            <w:noProof/>
            <w:webHidden/>
          </w:rPr>
          <w:t>4</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71" w:history="1">
        <w:r w:rsidR="00557865" w:rsidRPr="00A76758">
          <w:rPr>
            <w:rStyle w:val="Hypertextovprepojenie"/>
            <w:noProof/>
          </w:rPr>
          <w:t>2.4</w:t>
        </w:r>
        <w:r w:rsidR="00557865">
          <w:rPr>
            <w:rFonts w:eastAsiaTheme="minorEastAsia" w:cstheme="minorBidi"/>
            <w:noProof/>
            <w:szCs w:val="22"/>
          </w:rPr>
          <w:tab/>
        </w:r>
        <w:r w:rsidR="00557865" w:rsidRPr="00A76758">
          <w:rPr>
            <w:rStyle w:val="Hypertextovprepojenie"/>
            <w:noProof/>
          </w:rPr>
          <w:t>Ponuka 3: Simulácia demonštrácie v meste</w:t>
        </w:r>
        <w:r w:rsidR="00557865">
          <w:rPr>
            <w:noProof/>
            <w:webHidden/>
          </w:rPr>
          <w:tab/>
        </w:r>
        <w:r w:rsidR="00557865">
          <w:rPr>
            <w:noProof/>
            <w:webHidden/>
          </w:rPr>
          <w:fldChar w:fldCharType="begin"/>
        </w:r>
        <w:r w:rsidR="00557865">
          <w:rPr>
            <w:noProof/>
            <w:webHidden/>
          </w:rPr>
          <w:instrText xml:space="preserve"> PAGEREF _Toc340622271 \h </w:instrText>
        </w:r>
        <w:r w:rsidR="00557865">
          <w:rPr>
            <w:noProof/>
            <w:webHidden/>
          </w:rPr>
        </w:r>
        <w:r w:rsidR="00557865">
          <w:rPr>
            <w:noProof/>
            <w:webHidden/>
          </w:rPr>
          <w:fldChar w:fldCharType="separate"/>
        </w:r>
        <w:r w:rsidR="009A519E">
          <w:rPr>
            <w:noProof/>
            <w:webHidden/>
          </w:rPr>
          <w:t>5</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72" w:history="1">
        <w:r w:rsidR="00557865" w:rsidRPr="00A76758">
          <w:rPr>
            <w:rStyle w:val="Hypertextovprepojenie"/>
            <w:i/>
            <w:noProof/>
          </w:rPr>
          <w:t>2.4.1</w:t>
        </w:r>
        <w:r w:rsidR="00557865">
          <w:rPr>
            <w:rFonts w:eastAsiaTheme="minorEastAsia" w:cstheme="minorBidi"/>
            <w:noProof/>
            <w:szCs w:val="22"/>
          </w:rPr>
          <w:tab/>
        </w:r>
        <w:r w:rsidR="00557865" w:rsidRPr="00A76758">
          <w:rPr>
            <w:rStyle w:val="Hypertextovprepojenie"/>
            <w:noProof/>
          </w:rPr>
          <w:t>Motivácia</w:t>
        </w:r>
        <w:r w:rsidR="00557865">
          <w:rPr>
            <w:noProof/>
            <w:webHidden/>
          </w:rPr>
          <w:tab/>
        </w:r>
        <w:r w:rsidR="00557865">
          <w:rPr>
            <w:noProof/>
            <w:webHidden/>
          </w:rPr>
          <w:fldChar w:fldCharType="begin"/>
        </w:r>
        <w:r w:rsidR="00557865">
          <w:rPr>
            <w:noProof/>
            <w:webHidden/>
          </w:rPr>
          <w:instrText xml:space="preserve"> PAGEREF _Toc340622272 \h </w:instrText>
        </w:r>
        <w:r w:rsidR="00557865">
          <w:rPr>
            <w:noProof/>
            <w:webHidden/>
          </w:rPr>
        </w:r>
        <w:r w:rsidR="00557865">
          <w:rPr>
            <w:noProof/>
            <w:webHidden/>
          </w:rPr>
          <w:fldChar w:fldCharType="separate"/>
        </w:r>
        <w:r w:rsidR="009A519E">
          <w:rPr>
            <w:noProof/>
            <w:webHidden/>
          </w:rPr>
          <w:t>5</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73" w:history="1">
        <w:r w:rsidR="00557865" w:rsidRPr="00A76758">
          <w:rPr>
            <w:rStyle w:val="Hypertextovprepojenie"/>
            <w:noProof/>
          </w:rPr>
          <w:t>2.4.2</w:t>
        </w:r>
        <w:r w:rsidR="00557865">
          <w:rPr>
            <w:rFonts w:eastAsiaTheme="minorEastAsia" w:cstheme="minorBidi"/>
            <w:noProof/>
            <w:szCs w:val="22"/>
          </w:rPr>
          <w:tab/>
        </w:r>
        <w:r w:rsidR="00557865" w:rsidRPr="00A76758">
          <w:rPr>
            <w:rStyle w:val="Hypertextovprepojenie"/>
            <w:noProof/>
          </w:rPr>
          <w:t>Koncepcia riešenia</w:t>
        </w:r>
        <w:r w:rsidR="00557865">
          <w:rPr>
            <w:noProof/>
            <w:webHidden/>
          </w:rPr>
          <w:tab/>
        </w:r>
        <w:r w:rsidR="00557865">
          <w:rPr>
            <w:noProof/>
            <w:webHidden/>
          </w:rPr>
          <w:fldChar w:fldCharType="begin"/>
        </w:r>
        <w:r w:rsidR="00557865">
          <w:rPr>
            <w:noProof/>
            <w:webHidden/>
          </w:rPr>
          <w:instrText xml:space="preserve"> PAGEREF _Toc340622273 \h </w:instrText>
        </w:r>
        <w:r w:rsidR="00557865">
          <w:rPr>
            <w:noProof/>
            <w:webHidden/>
          </w:rPr>
        </w:r>
        <w:r w:rsidR="00557865">
          <w:rPr>
            <w:noProof/>
            <w:webHidden/>
          </w:rPr>
          <w:fldChar w:fldCharType="separate"/>
        </w:r>
        <w:r w:rsidR="009A519E">
          <w:rPr>
            <w:noProof/>
            <w:webHidden/>
          </w:rPr>
          <w:t>6</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74" w:history="1">
        <w:r w:rsidR="00557865" w:rsidRPr="00A76758">
          <w:rPr>
            <w:rStyle w:val="Hypertextovprepojenie"/>
            <w:noProof/>
          </w:rPr>
          <w:t>2.5</w:t>
        </w:r>
        <w:r w:rsidR="00557865">
          <w:rPr>
            <w:rFonts w:eastAsiaTheme="minorEastAsia" w:cstheme="minorBidi"/>
            <w:noProof/>
            <w:szCs w:val="22"/>
          </w:rPr>
          <w:tab/>
        </w:r>
        <w:r w:rsidR="00557865" w:rsidRPr="00A76758">
          <w:rPr>
            <w:rStyle w:val="Hypertextovprepojenie"/>
            <w:noProof/>
          </w:rPr>
          <w:t>Zoradenie tém podľa priority</w:t>
        </w:r>
        <w:r w:rsidR="00557865">
          <w:rPr>
            <w:noProof/>
            <w:webHidden/>
          </w:rPr>
          <w:tab/>
        </w:r>
        <w:r w:rsidR="00557865">
          <w:rPr>
            <w:noProof/>
            <w:webHidden/>
          </w:rPr>
          <w:fldChar w:fldCharType="begin"/>
        </w:r>
        <w:r w:rsidR="00557865">
          <w:rPr>
            <w:noProof/>
            <w:webHidden/>
          </w:rPr>
          <w:instrText xml:space="preserve"> PAGEREF _Toc340622274 \h </w:instrText>
        </w:r>
        <w:r w:rsidR="00557865">
          <w:rPr>
            <w:noProof/>
            <w:webHidden/>
          </w:rPr>
        </w:r>
        <w:r w:rsidR="00557865">
          <w:rPr>
            <w:noProof/>
            <w:webHidden/>
          </w:rPr>
          <w:fldChar w:fldCharType="separate"/>
        </w:r>
        <w:r w:rsidR="009A519E">
          <w:rPr>
            <w:noProof/>
            <w:webHidden/>
          </w:rPr>
          <w:t>7</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75" w:history="1">
        <w:r w:rsidR="00557865" w:rsidRPr="00A76758">
          <w:rPr>
            <w:rStyle w:val="Hypertextovprepojenie"/>
            <w:noProof/>
          </w:rPr>
          <w:t>2.6</w:t>
        </w:r>
        <w:r w:rsidR="00557865">
          <w:rPr>
            <w:rFonts w:eastAsiaTheme="minorEastAsia" w:cstheme="minorBidi"/>
            <w:noProof/>
            <w:szCs w:val="22"/>
          </w:rPr>
          <w:tab/>
        </w:r>
        <w:r w:rsidR="00557865" w:rsidRPr="00A76758">
          <w:rPr>
            <w:rStyle w:val="Hypertextovprepojenie"/>
            <w:noProof/>
          </w:rPr>
          <w:t>Rozvrh členov tímu</w:t>
        </w:r>
        <w:r w:rsidR="00557865">
          <w:rPr>
            <w:noProof/>
            <w:webHidden/>
          </w:rPr>
          <w:tab/>
        </w:r>
        <w:r w:rsidR="00557865">
          <w:rPr>
            <w:noProof/>
            <w:webHidden/>
          </w:rPr>
          <w:fldChar w:fldCharType="begin"/>
        </w:r>
        <w:r w:rsidR="00557865">
          <w:rPr>
            <w:noProof/>
            <w:webHidden/>
          </w:rPr>
          <w:instrText xml:space="preserve"> PAGEREF _Toc340622275 \h </w:instrText>
        </w:r>
        <w:r w:rsidR="00557865">
          <w:rPr>
            <w:noProof/>
            <w:webHidden/>
          </w:rPr>
        </w:r>
        <w:r w:rsidR="00557865">
          <w:rPr>
            <w:noProof/>
            <w:webHidden/>
          </w:rPr>
          <w:fldChar w:fldCharType="separate"/>
        </w:r>
        <w:r w:rsidR="009A519E">
          <w:rPr>
            <w:noProof/>
            <w:webHidden/>
          </w:rPr>
          <w:t>8</w:t>
        </w:r>
        <w:r w:rsidR="00557865">
          <w:rPr>
            <w:noProof/>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276" w:history="1">
        <w:r w:rsidR="00557865" w:rsidRPr="00A76758">
          <w:rPr>
            <w:rStyle w:val="Hypertextovprepojenie"/>
          </w:rPr>
          <w:t>3</w:t>
        </w:r>
        <w:r w:rsidR="00557865">
          <w:rPr>
            <w:rFonts w:eastAsiaTheme="minorEastAsia" w:cstheme="minorBidi"/>
            <w:szCs w:val="22"/>
            <w:lang w:eastAsia="sk-SK"/>
          </w:rPr>
          <w:tab/>
        </w:r>
        <w:r w:rsidR="00557865" w:rsidRPr="00A76758">
          <w:rPr>
            <w:rStyle w:val="Hypertextovprepojenie"/>
          </w:rPr>
          <w:t>Úlohy členov tímu</w:t>
        </w:r>
        <w:r w:rsidR="00557865">
          <w:rPr>
            <w:webHidden/>
          </w:rPr>
          <w:tab/>
        </w:r>
        <w:r w:rsidR="00557865">
          <w:rPr>
            <w:webHidden/>
          </w:rPr>
          <w:fldChar w:fldCharType="begin"/>
        </w:r>
        <w:r w:rsidR="00557865">
          <w:rPr>
            <w:webHidden/>
          </w:rPr>
          <w:instrText xml:space="preserve"> PAGEREF _Toc340622276 \h </w:instrText>
        </w:r>
        <w:r w:rsidR="00557865">
          <w:rPr>
            <w:webHidden/>
          </w:rPr>
        </w:r>
        <w:r w:rsidR="00557865">
          <w:rPr>
            <w:webHidden/>
          </w:rPr>
          <w:fldChar w:fldCharType="separate"/>
        </w:r>
        <w:r w:rsidR="009A519E">
          <w:rPr>
            <w:webHidden/>
          </w:rPr>
          <w:t>9</w:t>
        </w:r>
        <w:r w:rsidR="00557865">
          <w:rPr>
            <w:webHidden/>
          </w:rPr>
          <w:fldChar w:fldCharType="end"/>
        </w:r>
      </w:hyperlink>
    </w:p>
    <w:p w:rsidR="00557865" w:rsidRDefault="0014702E" w:rsidP="00557865">
      <w:pPr>
        <w:pStyle w:val="Obsah2"/>
        <w:spacing w:after="0"/>
        <w:rPr>
          <w:rFonts w:eastAsiaTheme="minorEastAsia" w:cstheme="minorBidi"/>
          <w:noProof/>
          <w:szCs w:val="22"/>
        </w:rPr>
      </w:pPr>
      <w:hyperlink w:anchor="_Toc340622277" w:history="1">
        <w:r w:rsidR="00557865" w:rsidRPr="00A76758">
          <w:rPr>
            <w:rStyle w:val="Hypertextovprepojenie"/>
            <w:noProof/>
          </w:rPr>
          <w:t>3.1</w:t>
        </w:r>
        <w:r w:rsidR="00557865">
          <w:rPr>
            <w:rFonts w:eastAsiaTheme="minorEastAsia" w:cstheme="minorBidi"/>
            <w:noProof/>
            <w:szCs w:val="22"/>
          </w:rPr>
          <w:tab/>
        </w:r>
        <w:r w:rsidR="00557865" w:rsidRPr="00A76758">
          <w:rPr>
            <w:rStyle w:val="Hypertextovprepojenie"/>
            <w:noProof/>
          </w:rPr>
          <w:t>Dlhodobé úlohy</w:t>
        </w:r>
        <w:r w:rsidR="00557865">
          <w:rPr>
            <w:noProof/>
            <w:webHidden/>
          </w:rPr>
          <w:tab/>
        </w:r>
        <w:r w:rsidR="00557865">
          <w:rPr>
            <w:noProof/>
            <w:webHidden/>
          </w:rPr>
          <w:fldChar w:fldCharType="begin"/>
        </w:r>
        <w:r w:rsidR="00557865">
          <w:rPr>
            <w:noProof/>
            <w:webHidden/>
          </w:rPr>
          <w:instrText xml:space="preserve"> PAGEREF _Toc340622277 \h </w:instrText>
        </w:r>
        <w:r w:rsidR="00557865">
          <w:rPr>
            <w:noProof/>
            <w:webHidden/>
          </w:rPr>
        </w:r>
        <w:r w:rsidR="00557865">
          <w:rPr>
            <w:noProof/>
            <w:webHidden/>
          </w:rPr>
          <w:fldChar w:fldCharType="separate"/>
        </w:r>
        <w:r w:rsidR="009A519E">
          <w:rPr>
            <w:noProof/>
            <w:webHidden/>
          </w:rPr>
          <w:t>9</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78" w:history="1">
        <w:r w:rsidR="00557865" w:rsidRPr="00A76758">
          <w:rPr>
            <w:rStyle w:val="Hypertextovprepojenie"/>
            <w:noProof/>
          </w:rPr>
          <w:t>3.2</w:t>
        </w:r>
        <w:r w:rsidR="00557865">
          <w:rPr>
            <w:rFonts w:eastAsiaTheme="minorEastAsia" w:cstheme="minorBidi"/>
            <w:noProof/>
            <w:szCs w:val="22"/>
          </w:rPr>
          <w:tab/>
        </w:r>
        <w:r w:rsidR="00557865" w:rsidRPr="00A76758">
          <w:rPr>
            <w:rStyle w:val="Hypertextovprepojenie"/>
            <w:noProof/>
          </w:rPr>
          <w:t>Autorstvo v dokumentácii k riadeniu</w:t>
        </w:r>
        <w:r w:rsidR="00557865">
          <w:rPr>
            <w:noProof/>
            <w:webHidden/>
          </w:rPr>
          <w:tab/>
        </w:r>
        <w:r w:rsidR="00557865">
          <w:rPr>
            <w:noProof/>
            <w:webHidden/>
          </w:rPr>
          <w:fldChar w:fldCharType="begin"/>
        </w:r>
        <w:r w:rsidR="00557865">
          <w:rPr>
            <w:noProof/>
            <w:webHidden/>
          </w:rPr>
          <w:instrText xml:space="preserve"> PAGEREF _Toc340622278 \h </w:instrText>
        </w:r>
        <w:r w:rsidR="00557865">
          <w:rPr>
            <w:noProof/>
            <w:webHidden/>
          </w:rPr>
        </w:r>
        <w:r w:rsidR="00557865">
          <w:rPr>
            <w:noProof/>
            <w:webHidden/>
          </w:rPr>
          <w:fldChar w:fldCharType="separate"/>
        </w:r>
        <w:r w:rsidR="009A519E">
          <w:rPr>
            <w:noProof/>
            <w:webHidden/>
          </w:rPr>
          <w:t>9</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79" w:history="1">
        <w:r w:rsidR="00557865" w:rsidRPr="00A76758">
          <w:rPr>
            <w:rStyle w:val="Hypertextovprepojenie"/>
            <w:noProof/>
          </w:rPr>
          <w:t>3.3</w:t>
        </w:r>
        <w:r w:rsidR="00557865">
          <w:rPr>
            <w:rFonts w:eastAsiaTheme="minorEastAsia" w:cstheme="minorBidi"/>
            <w:noProof/>
            <w:szCs w:val="22"/>
          </w:rPr>
          <w:tab/>
        </w:r>
        <w:r w:rsidR="00557865" w:rsidRPr="00A76758">
          <w:rPr>
            <w:rStyle w:val="Hypertextovprepojenie"/>
            <w:noProof/>
          </w:rPr>
          <w:t>Autorstvo v dokumentácii k inžinierskemu dielu</w:t>
        </w:r>
        <w:r w:rsidR="00557865">
          <w:rPr>
            <w:noProof/>
            <w:webHidden/>
          </w:rPr>
          <w:tab/>
        </w:r>
        <w:r w:rsidR="00557865">
          <w:rPr>
            <w:noProof/>
            <w:webHidden/>
          </w:rPr>
          <w:fldChar w:fldCharType="begin"/>
        </w:r>
        <w:r w:rsidR="00557865">
          <w:rPr>
            <w:noProof/>
            <w:webHidden/>
          </w:rPr>
          <w:instrText xml:space="preserve"> PAGEREF _Toc340622279 \h </w:instrText>
        </w:r>
        <w:r w:rsidR="00557865">
          <w:rPr>
            <w:noProof/>
            <w:webHidden/>
          </w:rPr>
        </w:r>
        <w:r w:rsidR="00557865">
          <w:rPr>
            <w:noProof/>
            <w:webHidden/>
          </w:rPr>
          <w:fldChar w:fldCharType="separate"/>
        </w:r>
        <w:r w:rsidR="009A519E">
          <w:rPr>
            <w:noProof/>
            <w:webHidden/>
          </w:rPr>
          <w:t>10</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80" w:history="1">
        <w:r w:rsidR="00557865" w:rsidRPr="00A76758">
          <w:rPr>
            <w:rStyle w:val="Hypertextovprepojenie"/>
            <w:noProof/>
          </w:rPr>
          <w:t>3.4</w:t>
        </w:r>
        <w:r w:rsidR="00557865">
          <w:rPr>
            <w:rFonts w:eastAsiaTheme="minorEastAsia" w:cstheme="minorBidi"/>
            <w:noProof/>
            <w:szCs w:val="22"/>
          </w:rPr>
          <w:tab/>
        </w:r>
        <w:r w:rsidR="00557865" w:rsidRPr="00A76758">
          <w:rPr>
            <w:rStyle w:val="Hypertextovprepojenie"/>
            <w:noProof/>
          </w:rPr>
          <w:t>Autorstvo na úlohách projektu</w:t>
        </w:r>
        <w:r w:rsidR="00557865">
          <w:rPr>
            <w:noProof/>
            <w:webHidden/>
          </w:rPr>
          <w:tab/>
        </w:r>
        <w:r w:rsidR="00557865">
          <w:rPr>
            <w:noProof/>
            <w:webHidden/>
          </w:rPr>
          <w:fldChar w:fldCharType="begin"/>
        </w:r>
        <w:r w:rsidR="00557865">
          <w:rPr>
            <w:noProof/>
            <w:webHidden/>
          </w:rPr>
          <w:instrText xml:space="preserve"> PAGEREF _Toc340622280 \h </w:instrText>
        </w:r>
        <w:r w:rsidR="00557865">
          <w:rPr>
            <w:noProof/>
            <w:webHidden/>
          </w:rPr>
        </w:r>
        <w:r w:rsidR="00557865">
          <w:rPr>
            <w:noProof/>
            <w:webHidden/>
          </w:rPr>
          <w:fldChar w:fldCharType="separate"/>
        </w:r>
        <w:r w:rsidR="009A519E">
          <w:rPr>
            <w:noProof/>
            <w:webHidden/>
          </w:rPr>
          <w:t>11</w:t>
        </w:r>
        <w:r w:rsidR="00557865">
          <w:rPr>
            <w:noProof/>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281" w:history="1">
        <w:r w:rsidR="00557865" w:rsidRPr="00A76758">
          <w:rPr>
            <w:rStyle w:val="Hypertextovprepojenie"/>
          </w:rPr>
          <w:t>4</w:t>
        </w:r>
        <w:r w:rsidR="00557865">
          <w:rPr>
            <w:rFonts w:eastAsiaTheme="minorEastAsia" w:cstheme="minorBidi"/>
            <w:szCs w:val="22"/>
            <w:lang w:eastAsia="sk-SK"/>
          </w:rPr>
          <w:tab/>
        </w:r>
        <w:r w:rsidR="00557865" w:rsidRPr="00A76758">
          <w:rPr>
            <w:rStyle w:val="Hypertextovprepojenie"/>
          </w:rPr>
          <w:t>Podporné prostriedky</w:t>
        </w:r>
        <w:r w:rsidR="00557865">
          <w:rPr>
            <w:webHidden/>
          </w:rPr>
          <w:tab/>
        </w:r>
        <w:r w:rsidR="00557865">
          <w:rPr>
            <w:webHidden/>
          </w:rPr>
          <w:fldChar w:fldCharType="begin"/>
        </w:r>
        <w:r w:rsidR="00557865">
          <w:rPr>
            <w:webHidden/>
          </w:rPr>
          <w:instrText xml:space="preserve"> PAGEREF _Toc340622281 \h </w:instrText>
        </w:r>
        <w:r w:rsidR="00557865">
          <w:rPr>
            <w:webHidden/>
          </w:rPr>
        </w:r>
        <w:r w:rsidR="00557865">
          <w:rPr>
            <w:webHidden/>
          </w:rPr>
          <w:fldChar w:fldCharType="separate"/>
        </w:r>
        <w:r w:rsidR="009A519E">
          <w:rPr>
            <w:webHidden/>
          </w:rPr>
          <w:t>14</w:t>
        </w:r>
        <w:r w:rsidR="00557865">
          <w:rPr>
            <w:webHidden/>
          </w:rPr>
          <w:fldChar w:fldCharType="end"/>
        </w:r>
      </w:hyperlink>
    </w:p>
    <w:p w:rsidR="00557865" w:rsidRDefault="0014702E" w:rsidP="00557865">
      <w:pPr>
        <w:pStyle w:val="Obsah2"/>
        <w:spacing w:after="0"/>
        <w:rPr>
          <w:rFonts w:eastAsiaTheme="minorEastAsia" w:cstheme="minorBidi"/>
          <w:noProof/>
          <w:szCs w:val="22"/>
        </w:rPr>
      </w:pPr>
      <w:hyperlink w:anchor="_Toc340622282" w:history="1">
        <w:r w:rsidR="00557865" w:rsidRPr="00A76758">
          <w:rPr>
            <w:rStyle w:val="Hypertextovprepojenie"/>
            <w:noProof/>
            <w:lang w:eastAsia="cs-CZ"/>
          </w:rPr>
          <w:t>4.1</w:t>
        </w:r>
        <w:r w:rsidR="00557865">
          <w:rPr>
            <w:rFonts w:eastAsiaTheme="minorEastAsia" w:cstheme="minorBidi"/>
            <w:noProof/>
            <w:szCs w:val="22"/>
          </w:rPr>
          <w:tab/>
        </w:r>
        <w:r w:rsidR="00557865" w:rsidRPr="00A76758">
          <w:rPr>
            <w:rStyle w:val="Hypertextovprepojenie"/>
            <w:noProof/>
            <w:lang w:eastAsia="cs-CZ"/>
          </w:rPr>
          <w:t>Komunikácia</w:t>
        </w:r>
        <w:r w:rsidR="00557865">
          <w:rPr>
            <w:noProof/>
            <w:webHidden/>
          </w:rPr>
          <w:tab/>
        </w:r>
        <w:r w:rsidR="00557865">
          <w:rPr>
            <w:noProof/>
            <w:webHidden/>
          </w:rPr>
          <w:fldChar w:fldCharType="begin"/>
        </w:r>
        <w:r w:rsidR="00557865">
          <w:rPr>
            <w:noProof/>
            <w:webHidden/>
          </w:rPr>
          <w:instrText xml:space="preserve"> PAGEREF _Toc340622282 \h </w:instrText>
        </w:r>
        <w:r w:rsidR="00557865">
          <w:rPr>
            <w:noProof/>
            <w:webHidden/>
          </w:rPr>
        </w:r>
        <w:r w:rsidR="00557865">
          <w:rPr>
            <w:noProof/>
            <w:webHidden/>
          </w:rPr>
          <w:fldChar w:fldCharType="separate"/>
        </w:r>
        <w:r w:rsidR="009A519E">
          <w:rPr>
            <w:noProof/>
            <w:webHidden/>
          </w:rPr>
          <w:t>14</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83" w:history="1">
        <w:r w:rsidR="00557865" w:rsidRPr="00A76758">
          <w:rPr>
            <w:rStyle w:val="Hypertextovprepojenie"/>
            <w:noProof/>
            <w:lang w:eastAsia="cs-CZ"/>
          </w:rPr>
          <w:t>4.2</w:t>
        </w:r>
        <w:r w:rsidR="00557865">
          <w:rPr>
            <w:rFonts w:eastAsiaTheme="minorEastAsia" w:cstheme="minorBidi"/>
            <w:noProof/>
            <w:szCs w:val="22"/>
          </w:rPr>
          <w:tab/>
        </w:r>
        <w:r w:rsidR="00557865" w:rsidRPr="00A76758">
          <w:rPr>
            <w:rStyle w:val="Hypertextovprepojenie"/>
            <w:noProof/>
            <w:lang w:eastAsia="cs-CZ"/>
          </w:rPr>
          <w:t>Manažment projektu</w:t>
        </w:r>
        <w:r w:rsidR="00557865">
          <w:rPr>
            <w:noProof/>
            <w:webHidden/>
          </w:rPr>
          <w:tab/>
        </w:r>
        <w:r w:rsidR="00557865">
          <w:rPr>
            <w:noProof/>
            <w:webHidden/>
          </w:rPr>
          <w:fldChar w:fldCharType="begin"/>
        </w:r>
        <w:r w:rsidR="00557865">
          <w:rPr>
            <w:noProof/>
            <w:webHidden/>
          </w:rPr>
          <w:instrText xml:space="preserve"> PAGEREF _Toc340622283 \h </w:instrText>
        </w:r>
        <w:r w:rsidR="00557865">
          <w:rPr>
            <w:noProof/>
            <w:webHidden/>
          </w:rPr>
        </w:r>
        <w:r w:rsidR="00557865">
          <w:rPr>
            <w:noProof/>
            <w:webHidden/>
          </w:rPr>
          <w:fldChar w:fldCharType="separate"/>
        </w:r>
        <w:r w:rsidR="009A519E">
          <w:rPr>
            <w:noProof/>
            <w:webHidden/>
          </w:rPr>
          <w:t>14</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84" w:history="1">
        <w:r w:rsidR="00557865" w:rsidRPr="00A76758">
          <w:rPr>
            <w:rStyle w:val="Hypertextovprepojenie"/>
            <w:noProof/>
            <w:lang w:eastAsia="cs-CZ"/>
          </w:rPr>
          <w:t>4.3</w:t>
        </w:r>
        <w:r w:rsidR="00557865">
          <w:rPr>
            <w:rFonts w:eastAsiaTheme="minorEastAsia" w:cstheme="minorBidi"/>
            <w:noProof/>
            <w:szCs w:val="22"/>
          </w:rPr>
          <w:tab/>
        </w:r>
        <w:r w:rsidR="00557865" w:rsidRPr="00A76758">
          <w:rPr>
            <w:rStyle w:val="Hypertextovprepojenie"/>
            <w:noProof/>
            <w:lang w:eastAsia="cs-CZ"/>
          </w:rPr>
          <w:t>Manažment verzií a zmien</w:t>
        </w:r>
        <w:r w:rsidR="00557865">
          <w:rPr>
            <w:noProof/>
            <w:webHidden/>
          </w:rPr>
          <w:tab/>
        </w:r>
        <w:r w:rsidR="00557865">
          <w:rPr>
            <w:noProof/>
            <w:webHidden/>
          </w:rPr>
          <w:fldChar w:fldCharType="begin"/>
        </w:r>
        <w:r w:rsidR="00557865">
          <w:rPr>
            <w:noProof/>
            <w:webHidden/>
          </w:rPr>
          <w:instrText xml:space="preserve"> PAGEREF _Toc340622284 \h </w:instrText>
        </w:r>
        <w:r w:rsidR="00557865">
          <w:rPr>
            <w:noProof/>
            <w:webHidden/>
          </w:rPr>
        </w:r>
        <w:r w:rsidR="00557865">
          <w:rPr>
            <w:noProof/>
            <w:webHidden/>
          </w:rPr>
          <w:fldChar w:fldCharType="separate"/>
        </w:r>
        <w:r w:rsidR="009A519E">
          <w:rPr>
            <w:noProof/>
            <w:webHidden/>
          </w:rPr>
          <w:t>14</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85" w:history="1">
        <w:r w:rsidR="00557865" w:rsidRPr="00A76758">
          <w:rPr>
            <w:rStyle w:val="Hypertextovprepojenie"/>
            <w:noProof/>
            <w:lang w:eastAsia="cs-CZ"/>
          </w:rPr>
          <w:t>4.4</w:t>
        </w:r>
        <w:r w:rsidR="00557865">
          <w:rPr>
            <w:rFonts w:eastAsiaTheme="minorEastAsia" w:cstheme="minorBidi"/>
            <w:noProof/>
            <w:szCs w:val="22"/>
          </w:rPr>
          <w:tab/>
        </w:r>
        <w:r w:rsidR="00557865" w:rsidRPr="00A76758">
          <w:rPr>
            <w:rStyle w:val="Hypertextovprepojenie"/>
            <w:noProof/>
            <w:lang w:eastAsia="cs-CZ"/>
          </w:rPr>
          <w:t>Podporné prostriedky pre správu Gitbus</w:t>
        </w:r>
        <w:r w:rsidR="00557865">
          <w:rPr>
            <w:noProof/>
            <w:webHidden/>
          </w:rPr>
          <w:tab/>
        </w:r>
        <w:r w:rsidR="00557865">
          <w:rPr>
            <w:noProof/>
            <w:webHidden/>
          </w:rPr>
          <w:fldChar w:fldCharType="begin"/>
        </w:r>
        <w:r w:rsidR="00557865">
          <w:rPr>
            <w:noProof/>
            <w:webHidden/>
          </w:rPr>
          <w:instrText xml:space="preserve"> PAGEREF _Toc340622285 \h </w:instrText>
        </w:r>
        <w:r w:rsidR="00557865">
          <w:rPr>
            <w:noProof/>
            <w:webHidden/>
          </w:rPr>
        </w:r>
        <w:r w:rsidR="00557865">
          <w:rPr>
            <w:noProof/>
            <w:webHidden/>
          </w:rPr>
          <w:fldChar w:fldCharType="separate"/>
        </w:r>
        <w:r w:rsidR="009A519E">
          <w:rPr>
            <w:noProof/>
            <w:webHidden/>
          </w:rPr>
          <w:t>14</w:t>
        </w:r>
        <w:r w:rsidR="00557865">
          <w:rPr>
            <w:noProof/>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286" w:history="1">
        <w:r w:rsidR="00557865" w:rsidRPr="00A76758">
          <w:rPr>
            <w:rStyle w:val="Hypertextovprepojenie"/>
          </w:rPr>
          <w:t>5</w:t>
        </w:r>
        <w:r w:rsidR="00557865">
          <w:rPr>
            <w:rFonts w:eastAsiaTheme="minorEastAsia" w:cstheme="minorBidi"/>
            <w:szCs w:val="22"/>
            <w:lang w:eastAsia="sk-SK"/>
          </w:rPr>
          <w:tab/>
        </w:r>
        <w:r w:rsidR="00557865" w:rsidRPr="00A76758">
          <w:rPr>
            <w:rStyle w:val="Hypertextovprepojenie"/>
          </w:rPr>
          <w:t>Používané metodiky</w:t>
        </w:r>
        <w:r w:rsidR="00557865">
          <w:rPr>
            <w:webHidden/>
          </w:rPr>
          <w:tab/>
        </w:r>
        <w:r w:rsidR="00557865">
          <w:rPr>
            <w:webHidden/>
          </w:rPr>
          <w:fldChar w:fldCharType="begin"/>
        </w:r>
        <w:r w:rsidR="00557865">
          <w:rPr>
            <w:webHidden/>
          </w:rPr>
          <w:instrText xml:space="preserve"> PAGEREF _Toc340622286 \h </w:instrText>
        </w:r>
        <w:r w:rsidR="00557865">
          <w:rPr>
            <w:webHidden/>
          </w:rPr>
        </w:r>
        <w:r w:rsidR="00557865">
          <w:rPr>
            <w:webHidden/>
          </w:rPr>
          <w:fldChar w:fldCharType="separate"/>
        </w:r>
        <w:r w:rsidR="009A519E">
          <w:rPr>
            <w:webHidden/>
          </w:rPr>
          <w:t>15</w:t>
        </w:r>
        <w:r w:rsidR="00557865">
          <w:rPr>
            <w:webHidden/>
          </w:rPr>
          <w:fldChar w:fldCharType="end"/>
        </w:r>
      </w:hyperlink>
    </w:p>
    <w:p w:rsidR="00557865" w:rsidRDefault="0014702E" w:rsidP="00557865">
      <w:pPr>
        <w:pStyle w:val="Obsah2"/>
        <w:spacing w:after="0"/>
        <w:rPr>
          <w:rFonts w:eastAsiaTheme="minorEastAsia" w:cstheme="minorBidi"/>
          <w:noProof/>
          <w:szCs w:val="22"/>
        </w:rPr>
      </w:pPr>
      <w:hyperlink w:anchor="_Toc340622287" w:history="1">
        <w:r w:rsidR="00557865" w:rsidRPr="00A76758">
          <w:rPr>
            <w:rStyle w:val="Hypertextovprepojenie"/>
            <w:noProof/>
          </w:rPr>
          <w:t>5.1</w:t>
        </w:r>
        <w:r w:rsidR="00557865">
          <w:rPr>
            <w:rFonts w:eastAsiaTheme="minorEastAsia" w:cstheme="minorBidi"/>
            <w:noProof/>
            <w:szCs w:val="22"/>
          </w:rPr>
          <w:tab/>
        </w:r>
        <w:r w:rsidR="00557865" w:rsidRPr="00A76758">
          <w:rPr>
            <w:rStyle w:val="Hypertextovprepojenie"/>
            <w:noProof/>
          </w:rPr>
          <w:t>Manažment kvality</w:t>
        </w:r>
        <w:r w:rsidR="00557865">
          <w:rPr>
            <w:noProof/>
            <w:webHidden/>
          </w:rPr>
          <w:tab/>
        </w:r>
        <w:r w:rsidR="00557865">
          <w:rPr>
            <w:noProof/>
            <w:webHidden/>
          </w:rPr>
          <w:fldChar w:fldCharType="begin"/>
        </w:r>
        <w:r w:rsidR="00557865">
          <w:rPr>
            <w:noProof/>
            <w:webHidden/>
          </w:rPr>
          <w:instrText xml:space="preserve"> PAGEREF _Toc340622287 \h </w:instrText>
        </w:r>
        <w:r w:rsidR="00557865">
          <w:rPr>
            <w:noProof/>
            <w:webHidden/>
          </w:rPr>
        </w:r>
        <w:r w:rsidR="00557865">
          <w:rPr>
            <w:noProof/>
            <w:webHidden/>
          </w:rPr>
          <w:fldChar w:fldCharType="separate"/>
        </w:r>
        <w:r w:rsidR="009A519E">
          <w:rPr>
            <w:noProof/>
            <w:webHidden/>
          </w:rPr>
          <w:t>15</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88" w:history="1">
        <w:r w:rsidR="00557865" w:rsidRPr="00A76758">
          <w:rPr>
            <w:rStyle w:val="Hypertextovprepojenie"/>
            <w:noProof/>
          </w:rPr>
          <w:t>5.1.1</w:t>
        </w:r>
        <w:r w:rsidR="00557865">
          <w:rPr>
            <w:rFonts w:eastAsiaTheme="minorEastAsia" w:cstheme="minorBidi"/>
            <w:noProof/>
            <w:szCs w:val="22"/>
          </w:rPr>
          <w:tab/>
        </w:r>
        <w:r w:rsidR="00557865" w:rsidRPr="00A76758">
          <w:rPr>
            <w:rStyle w:val="Hypertextovprepojenie"/>
            <w:noProof/>
          </w:rPr>
          <w:t>Refaktoring</w:t>
        </w:r>
        <w:r w:rsidR="00557865">
          <w:rPr>
            <w:noProof/>
            <w:webHidden/>
          </w:rPr>
          <w:tab/>
        </w:r>
        <w:r w:rsidR="00557865">
          <w:rPr>
            <w:noProof/>
            <w:webHidden/>
          </w:rPr>
          <w:fldChar w:fldCharType="begin"/>
        </w:r>
        <w:r w:rsidR="00557865">
          <w:rPr>
            <w:noProof/>
            <w:webHidden/>
          </w:rPr>
          <w:instrText xml:space="preserve"> PAGEREF _Toc340622288 \h </w:instrText>
        </w:r>
        <w:r w:rsidR="00557865">
          <w:rPr>
            <w:noProof/>
            <w:webHidden/>
          </w:rPr>
        </w:r>
        <w:r w:rsidR="00557865">
          <w:rPr>
            <w:noProof/>
            <w:webHidden/>
          </w:rPr>
          <w:fldChar w:fldCharType="separate"/>
        </w:r>
        <w:r w:rsidR="009A519E">
          <w:rPr>
            <w:noProof/>
            <w:webHidden/>
          </w:rPr>
          <w:t>15</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89" w:history="1">
        <w:r w:rsidR="00557865" w:rsidRPr="00A76758">
          <w:rPr>
            <w:rStyle w:val="Hypertextovprepojenie"/>
            <w:noProof/>
          </w:rPr>
          <w:t>5.2</w:t>
        </w:r>
        <w:r w:rsidR="00557865">
          <w:rPr>
            <w:rFonts w:eastAsiaTheme="minorEastAsia" w:cstheme="minorBidi"/>
            <w:noProof/>
            <w:szCs w:val="22"/>
          </w:rPr>
          <w:tab/>
        </w:r>
        <w:r w:rsidR="00557865" w:rsidRPr="00A76758">
          <w:rPr>
            <w:rStyle w:val="Hypertextovprepojenie"/>
            <w:noProof/>
          </w:rPr>
          <w:t>Manažment rizík</w:t>
        </w:r>
        <w:r w:rsidR="00557865">
          <w:rPr>
            <w:noProof/>
            <w:webHidden/>
          </w:rPr>
          <w:tab/>
        </w:r>
        <w:r w:rsidR="00557865">
          <w:rPr>
            <w:noProof/>
            <w:webHidden/>
          </w:rPr>
          <w:fldChar w:fldCharType="begin"/>
        </w:r>
        <w:r w:rsidR="00557865">
          <w:rPr>
            <w:noProof/>
            <w:webHidden/>
          </w:rPr>
          <w:instrText xml:space="preserve"> PAGEREF _Toc340622289 \h </w:instrText>
        </w:r>
        <w:r w:rsidR="00557865">
          <w:rPr>
            <w:noProof/>
            <w:webHidden/>
          </w:rPr>
        </w:r>
        <w:r w:rsidR="00557865">
          <w:rPr>
            <w:noProof/>
            <w:webHidden/>
          </w:rPr>
          <w:fldChar w:fldCharType="separate"/>
        </w:r>
        <w:r w:rsidR="009A519E">
          <w:rPr>
            <w:noProof/>
            <w:webHidden/>
          </w:rPr>
          <w:t>23</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0" w:history="1">
        <w:r w:rsidR="00557865" w:rsidRPr="00A76758">
          <w:rPr>
            <w:rStyle w:val="Hypertextovprepojenie"/>
            <w:noProof/>
          </w:rPr>
          <w:t>5.2.1</w:t>
        </w:r>
        <w:r w:rsidR="00557865">
          <w:rPr>
            <w:rFonts w:eastAsiaTheme="minorEastAsia" w:cstheme="minorBidi"/>
            <w:noProof/>
            <w:szCs w:val="22"/>
          </w:rPr>
          <w:tab/>
        </w:r>
        <w:r w:rsidR="00557865" w:rsidRPr="00A76758">
          <w:rPr>
            <w:rStyle w:val="Hypertextovprepojenie"/>
            <w:noProof/>
          </w:rPr>
          <w:t>Spracovanie chýb</w:t>
        </w:r>
        <w:r w:rsidR="00557865">
          <w:rPr>
            <w:noProof/>
            <w:webHidden/>
          </w:rPr>
          <w:tab/>
        </w:r>
        <w:r w:rsidR="00557865">
          <w:rPr>
            <w:noProof/>
            <w:webHidden/>
          </w:rPr>
          <w:fldChar w:fldCharType="begin"/>
        </w:r>
        <w:r w:rsidR="00557865">
          <w:rPr>
            <w:noProof/>
            <w:webHidden/>
          </w:rPr>
          <w:instrText xml:space="preserve"> PAGEREF _Toc340622290 \h </w:instrText>
        </w:r>
        <w:r w:rsidR="00557865">
          <w:rPr>
            <w:noProof/>
            <w:webHidden/>
          </w:rPr>
        </w:r>
        <w:r w:rsidR="00557865">
          <w:rPr>
            <w:noProof/>
            <w:webHidden/>
          </w:rPr>
          <w:fldChar w:fldCharType="separate"/>
        </w:r>
        <w:r w:rsidR="009A519E">
          <w:rPr>
            <w:noProof/>
            <w:webHidden/>
          </w:rPr>
          <w:t>23</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91" w:history="1">
        <w:r w:rsidR="00557865" w:rsidRPr="00A76758">
          <w:rPr>
            <w:rStyle w:val="Hypertextovprepojenie"/>
            <w:noProof/>
          </w:rPr>
          <w:t>5.3</w:t>
        </w:r>
        <w:r w:rsidR="00557865">
          <w:rPr>
            <w:rFonts w:eastAsiaTheme="minorEastAsia" w:cstheme="minorBidi"/>
            <w:noProof/>
            <w:szCs w:val="22"/>
          </w:rPr>
          <w:tab/>
        </w:r>
        <w:r w:rsidR="00557865" w:rsidRPr="00A76758">
          <w:rPr>
            <w:rStyle w:val="Hypertextovprepojenie"/>
            <w:noProof/>
          </w:rPr>
          <w:t>Manažment rozvrhu a plánovania</w:t>
        </w:r>
        <w:r w:rsidR="00557865">
          <w:rPr>
            <w:noProof/>
            <w:webHidden/>
          </w:rPr>
          <w:tab/>
        </w:r>
        <w:r w:rsidR="00557865">
          <w:rPr>
            <w:noProof/>
            <w:webHidden/>
          </w:rPr>
          <w:fldChar w:fldCharType="begin"/>
        </w:r>
        <w:r w:rsidR="00557865">
          <w:rPr>
            <w:noProof/>
            <w:webHidden/>
          </w:rPr>
          <w:instrText xml:space="preserve"> PAGEREF _Toc340622291 \h </w:instrText>
        </w:r>
        <w:r w:rsidR="00557865">
          <w:rPr>
            <w:noProof/>
            <w:webHidden/>
          </w:rPr>
        </w:r>
        <w:r w:rsidR="00557865">
          <w:rPr>
            <w:noProof/>
            <w:webHidden/>
          </w:rPr>
          <w:fldChar w:fldCharType="separate"/>
        </w:r>
        <w:r w:rsidR="009A519E">
          <w:rPr>
            <w:noProof/>
            <w:webHidden/>
          </w:rPr>
          <w:t>30</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2" w:history="1">
        <w:r w:rsidR="00557865" w:rsidRPr="00A76758">
          <w:rPr>
            <w:rStyle w:val="Hypertextovprepojenie"/>
            <w:noProof/>
          </w:rPr>
          <w:t>5.3.1</w:t>
        </w:r>
        <w:r w:rsidR="00557865">
          <w:rPr>
            <w:rFonts w:eastAsiaTheme="minorEastAsia" w:cstheme="minorBidi"/>
            <w:noProof/>
            <w:szCs w:val="22"/>
          </w:rPr>
          <w:tab/>
        </w:r>
        <w:r w:rsidR="00557865" w:rsidRPr="00A76758">
          <w:rPr>
            <w:rStyle w:val="Hypertextovprepojenie"/>
            <w:noProof/>
          </w:rPr>
          <w:t>Tvorba rozvrhu</w:t>
        </w:r>
        <w:r w:rsidR="00557865">
          <w:rPr>
            <w:noProof/>
            <w:webHidden/>
          </w:rPr>
          <w:tab/>
        </w:r>
        <w:r w:rsidR="00557865">
          <w:rPr>
            <w:noProof/>
            <w:webHidden/>
          </w:rPr>
          <w:fldChar w:fldCharType="begin"/>
        </w:r>
        <w:r w:rsidR="00557865">
          <w:rPr>
            <w:noProof/>
            <w:webHidden/>
          </w:rPr>
          <w:instrText xml:space="preserve"> PAGEREF _Toc340622292 \h </w:instrText>
        </w:r>
        <w:r w:rsidR="00557865">
          <w:rPr>
            <w:noProof/>
            <w:webHidden/>
          </w:rPr>
        </w:r>
        <w:r w:rsidR="00557865">
          <w:rPr>
            <w:noProof/>
            <w:webHidden/>
          </w:rPr>
          <w:fldChar w:fldCharType="separate"/>
        </w:r>
        <w:r w:rsidR="009A519E">
          <w:rPr>
            <w:noProof/>
            <w:webHidden/>
          </w:rPr>
          <w:t>30</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93" w:history="1">
        <w:r w:rsidR="00557865" w:rsidRPr="00A76758">
          <w:rPr>
            <w:rStyle w:val="Hypertextovprepojenie"/>
            <w:noProof/>
          </w:rPr>
          <w:t>5.4</w:t>
        </w:r>
        <w:r w:rsidR="00557865">
          <w:rPr>
            <w:rFonts w:eastAsiaTheme="minorEastAsia" w:cstheme="minorBidi"/>
            <w:noProof/>
            <w:szCs w:val="22"/>
          </w:rPr>
          <w:tab/>
        </w:r>
        <w:r w:rsidR="00557865" w:rsidRPr="00A76758">
          <w:rPr>
            <w:rStyle w:val="Hypertextovprepojenie"/>
            <w:noProof/>
          </w:rPr>
          <w:t>Manažment podpory vývoja</w:t>
        </w:r>
        <w:r w:rsidR="00557865">
          <w:rPr>
            <w:noProof/>
            <w:webHidden/>
          </w:rPr>
          <w:tab/>
        </w:r>
        <w:r w:rsidR="00557865">
          <w:rPr>
            <w:noProof/>
            <w:webHidden/>
          </w:rPr>
          <w:fldChar w:fldCharType="begin"/>
        </w:r>
        <w:r w:rsidR="00557865">
          <w:rPr>
            <w:noProof/>
            <w:webHidden/>
          </w:rPr>
          <w:instrText xml:space="preserve"> PAGEREF _Toc340622293 \h </w:instrText>
        </w:r>
        <w:r w:rsidR="00557865">
          <w:rPr>
            <w:noProof/>
            <w:webHidden/>
          </w:rPr>
        </w:r>
        <w:r w:rsidR="00557865">
          <w:rPr>
            <w:noProof/>
            <w:webHidden/>
          </w:rPr>
          <w:fldChar w:fldCharType="separate"/>
        </w:r>
        <w:r w:rsidR="009A519E">
          <w:rPr>
            <w:noProof/>
            <w:webHidden/>
          </w:rPr>
          <w:t>31</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4" w:history="1">
        <w:r w:rsidR="00557865" w:rsidRPr="00A76758">
          <w:rPr>
            <w:rStyle w:val="Hypertextovprepojenie"/>
            <w:noProof/>
          </w:rPr>
          <w:t>5.4.1</w:t>
        </w:r>
        <w:r w:rsidR="00557865">
          <w:rPr>
            <w:rFonts w:eastAsiaTheme="minorEastAsia" w:cstheme="minorBidi"/>
            <w:noProof/>
            <w:szCs w:val="22"/>
          </w:rPr>
          <w:tab/>
        </w:r>
        <w:r w:rsidR="00557865" w:rsidRPr="00A76758">
          <w:rPr>
            <w:rStyle w:val="Hypertextovprepojenie"/>
            <w:noProof/>
          </w:rPr>
          <w:t>Verziovanie zdrojového kódu</w:t>
        </w:r>
        <w:r w:rsidR="00557865">
          <w:rPr>
            <w:noProof/>
            <w:webHidden/>
          </w:rPr>
          <w:tab/>
        </w:r>
        <w:r w:rsidR="00557865">
          <w:rPr>
            <w:noProof/>
            <w:webHidden/>
          </w:rPr>
          <w:fldChar w:fldCharType="begin"/>
        </w:r>
        <w:r w:rsidR="00557865">
          <w:rPr>
            <w:noProof/>
            <w:webHidden/>
          </w:rPr>
          <w:instrText xml:space="preserve"> PAGEREF _Toc340622294 \h </w:instrText>
        </w:r>
        <w:r w:rsidR="00557865">
          <w:rPr>
            <w:noProof/>
            <w:webHidden/>
          </w:rPr>
        </w:r>
        <w:r w:rsidR="00557865">
          <w:rPr>
            <w:noProof/>
            <w:webHidden/>
          </w:rPr>
          <w:fldChar w:fldCharType="separate"/>
        </w:r>
        <w:r w:rsidR="009A519E">
          <w:rPr>
            <w:noProof/>
            <w:webHidden/>
          </w:rPr>
          <w:t>31</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95" w:history="1">
        <w:r w:rsidR="00557865" w:rsidRPr="00A76758">
          <w:rPr>
            <w:rStyle w:val="Hypertextovprepojenie"/>
            <w:noProof/>
          </w:rPr>
          <w:t>5.5</w:t>
        </w:r>
        <w:r w:rsidR="00557865">
          <w:rPr>
            <w:rFonts w:eastAsiaTheme="minorEastAsia" w:cstheme="minorBidi"/>
            <w:noProof/>
            <w:szCs w:val="22"/>
          </w:rPr>
          <w:tab/>
        </w:r>
        <w:r w:rsidR="00557865" w:rsidRPr="00A76758">
          <w:rPr>
            <w:rStyle w:val="Hypertextovprepojenie"/>
            <w:noProof/>
          </w:rPr>
          <w:t>Monitorovanie projektu</w:t>
        </w:r>
        <w:r w:rsidR="00557865">
          <w:rPr>
            <w:noProof/>
            <w:webHidden/>
          </w:rPr>
          <w:tab/>
        </w:r>
        <w:r w:rsidR="00557865">
          <w:rPr>
            <w:noProof/>
            <w:webHidden/>
          </w:rPr>
          <w:fldChar w:fldCharType="begin"/>
        </w:r>
        <w:r w:rsidR="00557865">
          <w:rPr>
            <w:noProof/>
            <w:webHidden/>
          </w:rPr>
          <w:instrText xml:space="preserve"> PAGEREF _Toc340622295 \h </w:instrText>
        </w:r>
        <w:r w:rsidR="00557865">
          <w:rPr>
            <w:noProof/>
            <w:webHidden/>
          </w:rPr>
        </w:r>
        <w:r w:rsidR="00557865">
          <w:rPr>
            <w:noProof/>
            <w:webHidden/>
          </w:rPr>
          <w:fldChar w:fldCharType="separate"/>
        </w:r>
        <w:r w:rsidR="009A519E">
          <w:rPr>
            <w:noProof/>
            <w:webHidden/>
          </w:rPr>
          <w:t>40</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6" w:history="1">
        <w:r w:rsidR="00557865" w:rsidRPr="00A76758">
          <w:rPr>
            <w:rStyle w:val="Hypertextovprepojenie"/>
            <w:noProof/>
          </w:rPr>
          <w:t>5.5.1</w:t>
        </w:r>
        <w:r w:rsidR="00557865">
          <w:rPr>
            <w:rFonts w:eastAsiaTheme="minorEastAsia" w:cstheme="minorBidi"/>
            <w:noProof/>
            <w:szCs w:val="22"/>
          </w:rPr>
          <w:tab/>
        </w:r>
        <w:r w:rsidR="00557865" w:rsidRPr="00A76758">
          <w:rPr>
            <w:rStyle w:val="Hypertextovprepojenie"/>
            <w:noProof/>
          </w:rPr>
          <w:t>Manažment prehliadok – Vytvorenie zápisnice o vykonanej prehliadke</w:t>
        </w:r>
        <w:r w:rsidR="00557865">
          <w:rPr>
            <w:noProof/>
            <w:webHidden/>
          </w:rPr>
          <w:tab/>
        </w:r>
        <w:r w:rsidR="00557865">
          <w:rPr>
            <w:noProof/>
            <w:webHidden/>
          </w:rPr>
          <w:fldChar w:fldCharType="begin"/>
        </w:r>
        <w:r w:rsidR="00557865">
          <w:rPr>
            <w:noProof/>
            <w:webHidden/>
          </w:rPr>
          <w:instrText xml:space="preserve"> PAGEREF _Toc340622296 \h </w:instrText>
        </w:r>
        <w:r w:rsidR="00557865">
          <w:rPr>
            <w:noProof/>
            <w:webHidden/>
          </w:rPr>
        </w:r>
        <w:r w:rsidR="00557865">
          <w:rPr>
            <w:noProof/>
            <w:webHidden/>
          </w:rPr>
          <w:fldChar w:fldCharType="separate"/>
        </w:r>
        <w:r w:rsidR="009A519E">
          <w:rPr>
            <w:noProof/>
            <w:webHidden/>
          </w:rPr>
          <w:t>40</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297" w:history="1">
        <w:r w:rsidR="00557865" w:rsidRPr="00A76758">
          <w:rPr>
            <w:rStyle w:val="Hypertextovprepojenie"/>
            <w:noProof/>
          </w:rPr>
          <w:t>5.6</w:t>
        </w:r>
        <w:r w:rsidR="00557865">
          <w:rPr>
            <w:rFonts w:eastAsiaTheme="minorEastAsia" w:cstheme="minorBidi"/>
            <w:noProof/>
            <w:szCs w:val="22"/>
          </w:rPr>
          <w:tab/>
        </w:r>
        <w:r w:rsidR="00557865" w:rsidRPr="00A76758">
          <w:rPr>
            <w:rStyle w:val="Hypertextovprepojenie"/>
            <w:noProof/>
          </w:rPr>
          <w:t>Manažment komunikácie</w:t>
        </w:r>
        <w:r w:rsidR="00557865">
          <w:rPr>
            <w:noProof/>
            <w:webHidden/>
          </w:rPr>
          <w:tab/>
        </w:r>
        <w:r w:rsidR="00557865">
          <w:rPr>
            <w:noProof/>
            <w:webHidden/>
          </w:rPr>
          <w:fldChar w:fldCharType="begin"/>
        </w:r>
        <w:r w:rsidR="00557865">
          <w:rPr>
            <w:noProof/>
            <w:webHidden/>
          </w:rPr>
          <w:instrText xml:space="preserve"> PAGEREF _Toc340622297 \h </w:instrText>
        </w:r>
        <w:r w:rsidR="00557865">
          <w:rPr>
            <w:noProof/>
            <w:webHidden/>
          </w:rPr>
        </w:r>
        <w:r w:rsidR="00557865">
          <w:rPr>
            <w:noProof/>
            <w:webHidden/>
          </w:rPr>
          <w:fldChar w:fldCharType="separate"/>
        </w:r>
        <w:r w:rsidR="009A519E">
          <w:rPr>
            <w:noProof/>
            <w:webHidden/>
          </w:rPr>
          <w:t>47</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8" w:history="1">
        <w:r w:rsidR="00557865" w:rsidRPr="00A76758">
          <w:rPr>
            <w:rStyle w:val="Hypertextovprepojenie"/>
            <w:noProof/>
          </w:rPr>
          <w:t>5.6.1</w:t>
        </w:r>
        <w:r w:rsidR="00557865">
          <w:rPr>
            <w:rFonts w:eastAsiaTheme="minorEastAsia" w:cstheme="minorBidi"/>
            <w:noProof/>
            <w:szCs w:val="22"/>
          </w:rPr>
          <w:tab/>
        </w:r>
        <w:r w:rsidR="00557865" w:rsidRPr="00A76758">
          <w:rPr>
            <w:rStyle w:val="Hypertextovprepojenie"/>
            <w:noProof/>
          </w:rPr>
          <w:t>Proces zberu požiadaviek</w:t>
        </w:r>
        <w:r w:rsidR="00557865">
          <w:rPr>
            <w:noProof/>
            <w:webHidden/>
          </w:rPr>
          <w:tab/>
        </w:r>
        <w:r w:rsidR="00557865">
          <w:rPr>
            <w:noProof/>
            <w:webHidden/>
          </w:rPr>
          <w:fldChar w:fldCharType="begin"/>
        </w:r>
        <w:r w:rsidR="00557865">
          <w:rPr>
            <w:noProof/>
            <w:webHidden/>
          </w:rPr>
          <w:instrText xml:space="preserve"> PAGEREF _Toc340622298 \h </w:instrText>
        </w:r>
        <w:r w:rsidR="00557865">
          <w:rPr>
            <w:noProof/>
            <w:webHidden/>
          </w:rPr>
        </w:r>
        <w:r w:rsidR="00557865">
          <w:rPr>
            <w:noProof/>
            <w:webHidden/>
          </w:rPr>
          <w:fldChar w:fldCharType="separate"/>
        </w:r>
        <w:r w:rsidR="009A519E">
          <w:rPr>
            <w:noProof/>
            <w:webHidden/>
          </w:rPr>
          <w:t>47</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299" w:history="1">
        <w:r w:rsidR="00557865" w:rsidRPr="00A76758">
          <w:rPr>
            <w:rStyle w:val="Hypertextovprepojenie"/>
            <w:noProof/>
          </w:rPr>
          <w:t>5.6.2</w:t>
        </w:r>
        <w:r w:rsidR="00557865">
          <w:rPr>
            <w:rFonts w:eastAsiaTheme="minorEastAsia" w:cstheme="minorBidi"/>
            <w:noProof/>
            <w:szCs w:val="22"/>
          </w:rPr>
          <w:tab/>
        </w:r>
        <w:r w:rsidR="00557865" w:rsidRPr="00A76758">
          <w:rPr>
            <w:rStyle w:val="Hypertextovprepojenie"/>
            <w:noProof/>
          </w:rPr>
          <w:t>Kroky zaradenia požiadavky do backlogu</w:t>
        </w:r>
        <w:r w:rsidR="00557865">
          <w:rPr>
            <w:noProof/>
            <w:webHidden/>
          </w:rPr>
          <w:tab/>
        </w:r>
        <w:r w:rsidR="00557865">
          <w:rPr>
            <w:noProof/>
            <w:webHidden/>
          </w:rPr>
          <w:fldChar w:fldCharType="begin"/>
        </w:r>
        <w:r w:rsidR="00557865">
          <w:rPr>
            <w:noProof/>
            <w:webHidden/>
          </w:rPr>
          <w:instrText xml:space="preserve"> PAGEREF _Toc340622299 \h </w:instrText>
        </w:r>
        <w:r w:rsidR="00557865">
          <w:rPr>
            <w:noProof/>
            <w:webHidden/>
          </w:rPr>
        </w:r>
        <w:r w:rsidR="00557865">
          <w:rPr>
            <w:noProof/>
            <w:webHidden/>
          </w:rPr>
          <w:fldChar w:fldCharType="separate"/>
        </w:r>
        <w:r w:rsidR="009A519E">
          <w:rPr>
            <w:noProof/>
            <w:webHidden/>
          </w:rPr>
          <w:t>50</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300" w:history="1">
        <w:r w:rsidR="00557865" w:rsidRPr="00A76758">
          <w:rPr>
            <w:rStyle w:val="Hypertextovprepojenie"/>
            <w:noProof/>
          </w:rPr>
          <w:t>5.7</w:t>
        </w:r>
        <w:r w:rsidR="00557865">
          <w:rPr>
            <w:rFonts w:eastAsiaTheme="minorEastAsia" w:cstheme="minorBidi"/>
            <w:noProof/>
            <w:szCs w:val="22"/>
          </w:rPr>
          <w:tab/>
        </w:r>
        <w:r w:rsidR="00557865" w:rsidRPr="00A76758">
          <w:rPr>
            <w:rStyle w:val="Hypertextovprepojenie"/>
            <w:noProof/>
          </w:rPr>
          <w:t>Manažment tvorby dokumentácie</w:t>
        </w:r>
        <w:r w:rsidR="00557865">
          <w:rPr>
            <w:noProof/>
            <w:webHidden/>
          </w:rPr>
          <w:tab/>
        </w:r>
        <w:r w:rsidR="00557865">
          <w:rPr>
            <w:noProof/>
            <w:webHidden/>
          </w:rPr>
          <w:fldChar w:fldCharType="begin"/>
        </w:r>
        <w:r w:rsidR="00557865">
          <w:rPr>
            <w:noProof/>
            <w:webHidden/>
          </w:rPr>
          <w:instrText xml:space="preserve"> PAGEREF _Toc340622300 \h </w:instrText>
        </w:r>
        <w:r w:rsidR="00557865">
          <w:rPr>
            <w:noProof/>
            <w:webHidden/>
          </w:rPr>
        </w:r>
        <w:r w:rsidR="00557865">
          <w:rPr>
            <w:noProof/>
            <w:webHidden/>
          </w:rPr>
          <w:fldChar w:fldCharType="separate"/>
        </w:r>
        <w:r w:rsidR="009A519E">
          <w:rPr>
            <w:noProof/>
            <w:webHidden/>
          </w:rPr>
          <w:t>51</w:t>
        </w:r>
        <w:r w:rsidR="00557865">
          <w:rPr>
            <w:noProof/>
            <w:webHidden/>
          </w:rPr>
          <w:fldChar w:fldCharType="end"/>
        </w:r>
      </w:hyperlink>
    </w:p>
    <w:p w:rsidR="00557865" w:rsidRDefault="0014702E" w:rsidP="00557865">
      <w:pPr>
        <w:pStyle w:val="Obsah3"/>
        <w:spacing w:after="0"/>
        <w:rPr>
          <w:rFonts w:eastAsiaTheme="minorEastAsia" w:cstheme="minorBidi"/>
          <w:noProof/>
          <w:szCs w:val="22"/>
        </w:rPr>
      </w:pPr>
      <w:hyperlink w:anchor="_Toc340622301" w:history="1">
        <w:r w:rsidR="00557865" w:rsidRPr="00A76758">
          <w:rPr>
            <w:rStyle w:val="Hypertextovprepojenie"/>
            <w:noProof/>
          </w:rPr>
          <w:t>5.7.1</w:t>
        </w:r>
        <w:r w:rsidR="00557865">
          <w:rPr>
            <w:rFonts w:eastAsiaTheme="minorEastAsia" w:cstheme="minorBidi"/>
            <w:noProof/>
            <w:szCs w:val="22"/>
          </w:rPr>
          <w:tab/>
        </w:r>
        <w:r w:rsidR="00557865" w:rsidRPr="00A76758">
          <w:rPr>
            <w:rStyle w:val="Hypertextovprepojenie"/>
            <w:noProof/>
          </w:rPr>
          <w:t>Tvorba písomnej technickej dokumentácie</w:t>
        </w:r>
        <w:r w:rsidR="00557865">
          <w:rPr>
            <w:noProof/>
            <w:webHidden/>
          </w:rPr>
          <w:tab/>
        </w:r>
        <w:r w:rsidR="00557865">
          <w:rPr>
            <w:noProof/>
            <w:webHidden/>
          </w:rPr>
          <w:fldChar w:fldCharType="begin"/>
        </w:r>
        <w:r w:rsidR="00557865">
          <w:rPr>
            <w:noProof/>
            <w:webHidden/>
          </w:rPr>
          <w:instrText xml:space="preserve"> PAGEREF _Toc340622301 \h </w:instrText>
        </w:r>
        <w:r w:rsidR="00557865">
          <w:rPr>
            <w:noProof/>
            <w:webHidden/>
          </w:rPr>
        </w:r>
        <w:r w:rsidR="00557865">
          <w:rPr>
            <w:noProof/>
            <w:webHidden/>
          </w:rPr>
          <w:fldChar w:fldCharType="separate"/>
        </w:r>
        <w:r w:rsidR="009A519E">
          <w:rPr>
            <w:noProof/>
            <w:webHidden/>
          </w:rPr>
          <w:t>51</w:t>
        </w:r>
        <w:r w:rsidR="00557865">
          <w:rPr>
            <w:noProof/>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302" w:history="1">
        <w:r w:rsidR="00557865" w:rsidRPr="00A76758">
          <w:rPr>
            <w:rStyle w:val="Hypertextovprepojenie"/>
          </w:rPr>
          <w:t>6</w:t>
        </w:r>
        <w:r w:rsidR="00557865">
          <w:rPr>
            <w:rFonts w:eastAsiaTheme="minorEastAsia" w:cstheme="minorBidi"/>
            <w:szCs w:val="22"/>
            <w:lang w:eastAsia="sk-SK"/>
          </w:rPr>
          <w:tab/>
        </w:r>
        <w:r w:rsidR="00557865" w:rsidRPr="00A76758">
          <w:rPr>
            <w:rStyle w:val="Hypertextovprepojenie"/>
          </w:rPr>
          <w:t>Záznamy zo stretnutí</w:t>
        </w:r>
        <w:r w:rsidR="00557865">
          <w:rPr>
            <w:webHidden/>
          </w:rPr>
          <w:tab/>
        </w:r>
        <w:r w:rsidR="00557865">
          <w:rPr>
            <w:webHidden/>
          </w:rPr>
          <w:fldChar w:fldCharType="begin"/>
        </w:r>
        <w:r w:rsidR="00557865">
          <w:rPr>
            <w:webHidden/>
          </w:rPr>
          <w:instrText xml:space="preserve"> PAGEREF _Toc340622302 \h </w:instrText>
        </w:r>
        <w:r w:rsidR="00557865">
          <w:rPr>
            <w:webHidden/>
          </w:rPr>
        </w:r>
        <w:r w:rsidR="00557865">
          <w:rPr>
            <w:webHidden/>
          </w:rPr>
          <w:fldChar w:fldCharType="separate"/>
        </w:r>
        <w:r w:rsidR="009A519E">
          <w:rPr>
            <w:webHidden/>
          </w:rPr>
          <w:t>52</w:t>
        </w:r>
        <w:r w:rsidR="00557865">
          <w:rPr>
            <w:webHidden/>
          </w:rPr>
          <w:fldChar w:fldCharType="end"/>
        </w:r>
      </w:hyperlink>
    </w:p>
    <w:p w:rsidR="00557865" w:rsidRDefault="0014702E" w:rsidP="00557865">
      <w:pPr>
        <w:pStyle w:val="Obsah2"/>
        <w:spacing w:after="0"/>
        <w:rPr>
          <w:rFonts w:eastAsiaTheme="minorEastAsia" w:cstheme="minorBidi"/>
          <w:noProof/>
          <w:szCs w:val="22"/>
        </w:rPr>
      </w:pPr>
      <w:hyperlink w:anchor="_Toc340622303" w:history="1">
        <w:r w:rsidR="00557865" w:rsidRPr="00A76758">
          <w:rPr>
            <w:rStyle w:val="Hypertextovprepojenie"/>
            <w:noProof/>
          </w:rPr>
          <w:t>6.1</w:t>
        </w:r>
        <w:r w:rsidR="00557865">
          <w:rPr>
            <w:rFonts w:eastAsiaTheme="minorEastAsia" w:cstheme="minorBidi"/>
            <w:noProof/>
            <w:szCs w:val="22"/>
          </w:rPr>
          <w:tab/>
        </w:r>
        <w:r w:rsidR="00557865" w:rsidRPr="00A76758">
          <w:rPr>
            <w:rStyle w:val="Hypertextovprepojenie"/>
            <w:noProof/>
          </w:rPr>
          <w:t>Zápis z 1. stretnutia</w:t>
        </w:r>
        <w:r w:rsidR="00557865">
          <w:rPr>
            <w:noProof/>
            <w:webHidden/>
          </w:rPr>
          <w:tab/>
        </w:r>
        <w:r w:rsidR="00557865">
          <w:rPr>
            <w:noProof/>
            <w:webHidden/>
          </w:rPr>
          <w:fldChar w:fldCharType="begin"/>
        </w:r>
        <w:r w:rsidR="00557865">
          <w:rPr>
            <w:noProof/>
            <w:webHidden/>
          </w:rPr>
          <w:instrText xml:space="preserve"> PAGEREF _Toc340622303 \h </w:instrText>
        </w:r>
        <w:r w:rsidR="00557865">
          <w:rPr>
            <w:noProof/>
            <w:webHidden/>
          </w:rPr>
        </w:r>
        <w:r w:rsidR="00557865">
          <w:rPr>
            <w:noProof/>
            <w:webHidden/>
          </w:rPr>
          <w:fldChar w:fldCharType="separate"/>
        </w:r>
        <w:r w:rsidR="009A519E">
          <w:rPr>
            <w:noProof/>
            <w:webHidden/>
          </w:rPr>
          <w:t>52</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304" w:history="1">
        <w:r w:rsidR="00557865" w:rsidRPr="00A76758">
          <w:rPr>
            <w:rStyle w:val="Hypertextovprepojenie"/>
            <w:noProof/>
          </w:rPr>
          <w:t>6.2</w:t>
        </w:r>
        <w:r w:rsidR="00557865">
          <w:rPr>
            <w:rFonts w:eastAsiaTheme="minorEastAsia" w:cstheme="minorBidi"/>
            <w:noProof/>
            <w:szCs w:val="22"/>
          </w:rPr>
          <w:tab/>
        </w:r>
        <w:r w:rsidR="00557865" w:rsidRPr="00A76758">
          <w:rPr>
            <w:rStyle w:val="Hypertextovprepojenie"/>
            <w:noProof/>
          </w:rPr>
          <w:t>Zápis z 2. stretnutia</w:t>
        </w:r>
        <w:r w:rsidR="00557865">
          <w:rPr>
            <w:noProof/>
            <w:webHidden/>
          </w:rPr>
          <w:tab/>
        </w:r>
        <w:r w:rsidR="00557865">
          <w:rPr>
            <w:noProof/>
            <w:webHidden/>
          </w:rPr>
          <w:fldChar w:fldCharType="begin"/>
        </w:r>
        <w:r w:rsidR="00557865">
          <w:rPr>
            <w:noProof/>
            <w:webHidden/>
          </w:rPr>
          <w:instrText xml:space="preserve"> PAGEREF _Toc340622304 \h </w:instrText>
        </w:r>
        <w:r w:rsidR="00557865">
          <w:rPr>
            <w:noProof/>
            <w:webHidden/>
          </w:rPr>
        </w:r>
        <w:r w:rsidR="00557865">
          <w:rPr>
            <w:noProof/>
            <w:webHidden/>
          </w:rPr>
          <w:fldChar w:fldCharType="separate"/>
        </w:r>
        <w:r w:rsidR="009A519E">
          <w:rPr>
            <w:noProof/>
            <w:webHidden/>
          </w:rPr>
          <w:t>54</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305" w:history="1">
        <w:r w:rsidR="00557865" w:rsidRPr="00A76758">
          <w:rPr>
            <w:rStyle w:val="Hypertextovprepojenie"/>
            <w:noProof/>
          </w:rPr>
          <w:t>6.3</w:t>
        </w:r>
        <w:r w:rsidR="00557865">
          <w:rPr>
            <w:rFonts w:eastAsiaTheme="minorEastAsia" w:cstheme="minorBidi"/>
            <w:noProof/>
            <w:szCs w:val="22"/>
          </w:rPr>
          <w:tab/>
        </w:r>
        <w:r w:rsidR="00557865" w:rsidRPr="00A76758">
          <w:rPr>
            <w:rStyle w:val="Hypertextovprepojenie"/>
            <w:noProof/>
          </w:rPr>
          <w:t>Zápis z 3. stretnutia</w:t>
        </w:r>
        <w:r w:rsidR="00557865">
          <w:rPr>
            <w:noProof/>
            <w:webHidden/>
          </w:rPr>
          <w:tab/>
        </w:r>
        <w:r w:rsidR="00557865">
          <w:rPr>
            <w:noProof/>
            <w:webHidden/>
          </w:rPr>
          <w:fldChar w:fldCharType="begin"/>
        </w:r>
        <w:r w:rsidR="00557865">
          <w:rPr>
            <w:noProof/>
            <w:webHidden/>
          </w:rPr>
          <w:instrText xml:space="preserve"> PAGEREF _Toc340622305 \h </w:instrText>
        </w:r>
        <w:r w:rsidR="00557865">
          <w:rPr>
            <w:noProof/>
            <w:webHidden/>
          </w:rPr>
        </w:r>
        <w:r w:rsidR="00557865">
          <w:rPr>
            <w:noProof/>
            <w:webHidden/>
          </w:rPr>
          <w:fldChar w:fldCharType="separate"/>
        </w:r>
        <w:r w:rsidR="009A519E">
          <w:rPr>
            <w:noProof/>
            <w:webHidden/>
          </w:rPr>
          <w:t>57</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306" w:history="1">
        <w:r w:rsidR="00557865" w:rsidRPr="00A76758">
          <w:rPr>
            <w:rStyle w:val="Hypertextovprepojenie"/>
            <w:noProof/>
          </w:rPr>
          <w:t>6.4</w:t>
        </w:r>
        <w:r w:rsidR="00557865">
          <w:rPr>
            <w:rFonts w:eastAsiaTheme="minorEastAsia" w:cstheme="minorBidi"/>
            <w:noProof/>
            <w:szCs w:val="22"/>
          </w:rPr>
          <w:tab/>
        </w:r>
        <w:r w:rsidR="00557865" w:rsidRPr="00A76758">
          <w:rPr>
            <w:rStyle w:val="Hypertextovprepojenie"/>
            <w:noProof/>
          </w:rPr>
          <w:t>Zápis z 4. stretnutia</w:t>
        </w:r>
        <w:r w:rsidR="00557865">
          <w:rPr>
            <w:noProof/>
            <w:webHidden/>
          </w:rPr>
          <w:tab/>
        </w:r>
        <w:r w:rsidR="00557865">
          <w:rPr>
            <w:noProof/>
            <w:webHidden/>
          </w:rPr>
          <w:fldChar w:fldCharType="begin"/>
        </w:r>
        <w:r w:rsidR="00557865">
          <w:rPr>
            <w:noProof/>
            <w:webHidden/>
          </w:rPr>
          <w:instrText xml:space="preserve"> PAGEREF _Toc340622306 \h </w:instrText>
        </w:r>
        <w:r w:rsidR="00557865">
          <w:rPr>
            <w:noProof/>
            <w:webHidden/>
          </w:rPr>
        </w:r>
        <w:r w:rsidR="00557865">
          <w:rPr>
            <w:noProof/>
            <w:webHidden/>
          </w:rPr>
          <w:fldChar w:fldCharType="separate"/>
        </w:r>
        <w:r w:rsidR="009A519E">
          <w:rPr>
            <w:noProof/>
            <w:webHidden/>
          </w:rPr>
          <w:t>60</w:t>
        </w:r>
        <w:r w:rsidR="00557865">
          <w:rPr>
            <w:noProof/>
            <w:webHidden/>
          </w:rPr>
          <w:fldChar w:fldCharType="end"/>
        </w:r>
      </w:hyperlink>
    </w:p>
    <w:p w:rsidR="00557865" w:rsidRDefault="0014702E" w:rsidP="00557865">
      <w:pPr>
        <w:pStyle w:val="Obsah2"/>
        <w:spacing w:after="0"/>
        <w:rPr>
          <w:rFonts w:eastAsiaTheme="minorEastAsia" w:cstheme="minorBidi"/>
          <w:noProof/>
          <w:szCs w:val="22"/>
        </w:rPr>
      </w:pPr>
      <w:hyperlink w:anchor="_Toc340622307" w:history="1">
        <w:r w:rsidR="00557865" w:rsidRPr="00A76758">
          <w:rPr>
            <w:rStyle w:val="Hypertextovprepojenie"/>
            <w:noProof/>
          </w:rPr>
          <w:t>6.5</w:t>
        </w:r>
        <w:r w:rsidR="00557865">
          <w:rPr>
            <w:rFonts w:eastAsiaTheme="minorEastAsia" w:cstheme="minorBidi"/>
            <w:noProof/>
            <w:szCs w:val="22"/>
          </w:rPr>
          <w:tab/>
        </w:r>
        <w:r w:rsidR="00557865" w:rsidRPr="00A76758">
          <w:rPr>
            <w:rStyle w:val="Hypertextovprepojenie"/>
            <w:noProof/>
          </w:rPr>
          <w:t>Zápis z 5. stretnutia</w:t>
        </w:r>
        <w:r w:rsidR="00557865">
          <w:rPr>
            <w:noProof/>
            <w:webHidden/>
          </w:rPr>
          <w:tab/>
        </w:r>
        <w:r w:rsidR="00557865">
          <w:rPr>
            <w:noProof/>
            <w:webHidden/>
          </w:rPr>
          <w:fldChar w:fldCharType="begin"/>
        </w:r>
        <w:r w:rsidR="00557865">
          <w:rPr>
            <w:noProof/>
            <w:webHidden/>
          </w:rPr>
          <w:instrText xml:space="preserve"> PAGEREF _Toc340622307 \h </w:instrText>
        </w:r>
        <w:r w:rsidR="00557865">
          <w:rPr>
            <w:noProof/>
            <w:webHidden/>
          </w:rPr>
        </w:r>
        <w:r w:rsidR="00557865">
          <w:rPr>
            <w:noProof/>
            <w:webHidden/>
          </w:rPr>
          <w:fldChar w:fldCharType="separate"/>
        </w:r>
        <w:r w:rsidR="009A519E">
          <w:rPr>
            <w:noProof/>
            <w:webHidden/>
          </w:rPr>
          <w:t>65</w:t>
        </w:r>
        <w:r w:rsidR="00557865">
          <w:rPr>
            <w:noProof/>
            <w:webHidden/>
          </w:rPr>
          <w:fldChar w:fldCharType="end"/>
        </w:r>
      </w:hyperlink>
    </w:p>
    <w:p w:rsidR="00557865" w:rsidRDefault="0014702E" w:rsidP="00557865">
      <w:pPr>
        <w:pStyle w:val="Obsah1"/>
        <w:spacing w:after="0"/>
        <w:rPr>
          <w:rFonts w:eastAsiaTheme="minorEastAsia" w:cstheme="minorBidi"/>
          <w:szCs w:val="22"/>
          <w:lang w:eastAsia="sk-SK"/>
        </w:rPr>
      </w:pPr>
      <w:hyperlink w:anchor="_Toc340622308" w:history="1">
        <w:r w:rsidR="00557865" w:rsidRPr="00A76758">
          <w:rPr>
            <w:rStyle w:val="Hypertextovprepojenie"/>
          </w:rPr>
          <w:t>7</w:t>
        </w:r>
        <w:r w:rsidR="00557865">
          <w:rPr>
            <w:rFonts w:eastAsiaTheme="minorEastAsia" w:cstheme="minorBidi"/>
            <w:szCs w:val="22"/>
            <w:lang w:eastAsia="sk-SK"/>
          </w:rPr>
          <w:tab/>
        </w:r>
        <w:r w:rsidR="00557865" w:rsidRPr="00A76758">
          <w:rPr>
            <w:rStyle w:val="Hypertextovprepojenie"/>
          </w:rPr>
          <w:t>Preberacie protokoly</w:t>
        </w:r>
        <w:r w:rsidR="00557865">
          <w:rPr>
            <w:webHidden/>
          </w:rPr>
          <w:tab/>
        </w:r>
        <w:r w:rsidR="00557865">
          <w:rPr>
            <w:webHidden/>
          </w:rPr>
          <w:fldChar w:fldCharType="begin"/>
        </w:r>
        <w:r w:rsidR="00557865">
          <w:rPr>
            <w:webHidden/>
          </w:rPr>
          <w:instrText xml:space="preserve"> PAGEREF _Toc340622308 \h </w:instrText>
        </w:r>
        <w:r w:rsidR="00557865">
          <w:rPr>
            <w:webHidden/>
          </w:rPr>
        </w:r>
        <w:r w:rsidR="00557865">
          <w:rPr>
            <w:webHidden/>
          </w:rPr>
          <w:fldChar w:fldCharType="separate"/>
        </w:r>
        <w:r w:rsidR="009A519E">
          <w:rPr>
            <w:webHidden/>
          </w:rPr>
          <w:t>7-A</w:t>
        </w:r>
        <w:r w:rsidR="00557865">
          <w:rPr>
            <w:webHidden/>
          </w:rPr>
          <w:fldChar w:fldCharType="end"/>
        </w:r>
      </w:hyperlink>
    </w:p>
    <w:p w:rsidR="008C4943" w:rsidRPr="008C71FD" w:rsidRDefault="00524C54" w:rsidP="00E46D1E">
      <w:pPr>
        <w:spacing w:after="0"/>
        <w:rPr>
          <w:lang w:eastAsia="cs-CZ"/>
        </w:rPr>
      </w:pPr>
      <w:r w:rsidRPr="008C71FD">
        <w:fldChar w:fldCharType="end"/>
      </w:r>
    </w:p>
    <w:p w:rsidR="00BC375F" w:rsidRDefault="00BC375F">
      <w:pPr>
        <w:spacing w:before="0" w:after="0"/>
        <w:jc w:val="left"/>
        <w:rPr>
          <w:rFonts w:cs="Times New Roman"/>
          <w:b/>
          <w:bCs/>
          <w:noProof/>
          <w:color w:val="B71234"/>
          <w:sz w:val="28"/>
          <w:szCs w:val="28"/>
          <w:lang w:eastAsia="cs-CZ"/>
        </w:rPr>
      </w:pPr>
      <w:r>
        <w:rPr>
          <w:lang w:eastAsia="cs-CZ"/>
        </w:rPr>
        <w:br w:type="page"/>
      </w:r>
    </w:p>
    <w:p w:rsidR="00E42FD5" w:rsidRDefault="00E42FD5" w:rsidP="006F6E88">
      <w:pPr>
        <w:pStyle w:val="Nadpis1"/>
        <w:rPr>
          <w:lang w:eastAsia="cs-CZ"/>
        </w:rPr>
        <w:sectPr w:rsidR="00E42FD5" w:rsidSect="00BC375F">
          <w:headerReference w:type="default" r:id="rId10"/>
          <w:pgSz w:w="11907" w:h="16839" w:code="9"/>
          <w:pgMar w:top="1676" w:right="1275" w:bottom="2268" w:left="1701" w:header="0" w:footer="284" w:gutter="0"/>
          <w:pgNumType w:fmt="upperRoman" w:start="1"/>
          <w:cols w:space="283"/>
          <w:docGrid w:linePitch="360"/>
        </w:sectPr>
      </w:pPr>
    </w:p>
    <w:p w:rsidR="008203E7" w:rsidRDefault="00D9285D" w:rsidP="008203E7">
      <w:pPr>
        <w:rPr>
          <w:rFonts w:ascii="Arial" w:hAnsi="Arial" w:cs="Arial"/>
          <w:b/>
          <w:color w:val="365F91" w:themeColor="accent1" w:themeShade="BF"/>
          <w:sz w:val="28"/>
          <w:szCs w:val="28"/>
          <w:lang w:eastAsia="en-US"/>
        </w:rPr>
      </w:pPr>
      <w:bookmarkStart w:id="0" w:name="_Toc324509179"/>
      <w:bookmarkStart w:id="1" w:name="_Toc217194046"/>
      <w:bookmarkStart w:id="2" w:name="_Ref340317011"/>
      <w:bookmarkStart w:id="3" w:name="_Ref340317088"/>
      <w:bookmarkStart w:id="4" w:name="_Ref340317407"/>
      <w:bookmarkStart w:id="5" w:name="_Ref340317522"/>
      <w:bookmarkStart w:id="6" w:name="_Ref340317530"/>
      <w:bookmarkStart w:id="7" w:name="_Ref340317574"/>
      <w:bookmarkStart w:id="8" w:name="_Ref340317579"/>
      <w:r>
        <w:rPr>
          <w:rFonts w:ascii="Arial" w:hAnsi="Arial" w:cs="Arial"/>
          <w:b/>
          <w:color w:val="365F91" w:themeColor="accent1" w:themeShade="BF"/>
          <w:sz w:val="28"/>
          <w:szCs w:val="28"/>
          <w:lang w:eastAsia="en-US"/>
        </w:rPr>
        <w:lastRenderedPageBreak/>
        <w:t>História zmien</w:t>
      </w:r>
    </w:p>
    <w:p w:rsidR="00AD7EAE" w:rsidRDefault="00AD7EAE" w:rsidP="00AD7EAE">
      <w:pPr>
        <w:pStyle w:val="Popis"/>
        <w:keepNext/>
      </w:pPr>
      <w:r>
        <w:t xml:space="preserve">Tabuľka </w:t>
      </w:r>
      <w:fldSimple w:instr=" STYLEREF 1 \s ">
        <w:r w:rsidR="009A519E">
          <w:rPr>
            <w:noProof/>
          </w:rPr>
          <w:t>7</w:t>
        </w:r>
      </w:fldSimple>
      <w:r w:rsidR="00FD15A3">
        <w:t>.</w:t>
      </w:r>
      <w:fldSimple w:instr=" SEQ Tabuľka \* ARABIC \s 1 ">
        <w:r w:rsidR="009A519E">
          <w:rPr>
            <w:noProof/>
          </w:rPr>
          <w:t>1</w:t>
        </w:r>
      </w:fldSimple>
      <w:r>
        <w:t>: História zmien</w:t>
      </w:r>
    </w:p>
    <w:tbl>
      <w:tblPr>
        <w:tblStyle w:val="RTabulka"/>
        <w:tblW w:w="5000" w:type="pct"/>
        <w:tblLook w:val="04A0" w:firstRow="1" w:lastRow="0" w:firstColumn="1" w:lastColumn="0" w:noHBand="0" w:noVBand="1"/>
      </w:tblPr>
      <w:tblGrid>
        <w:gridCol w:w="728"/>
        <w:gridCol w:w="3737"/>
        <w:gridCol w:w="1524"/>
        <w:gridCol w:w="1535"/>
        <w:gridCol w:w="1623"/>
      </w:tblGrid>
      <w:tr w:rsidR="00D9285D" w:rsidRPr="00D9285D" w:rsidTr="008B3EFE">
        <w:trPr>
          <w:cnfStyle w:val="100000000000" w:firstRow="1" w:lastRow="0" w:firstColumn="0" w:lastColumn="0" w:oddVBand="0" w:evenVBand="0" w:oddHBand="0" w:evenHBand="0" w:firstRowFirstColumn="0" w:firstRowLastColumn="0" w:lastRowFirstColumn="0" w:lastRowLastColumn="0"/>
        </w:trPr>
        <w:tc>
          <w:tcPr>
            <w:tcW w:w="398" w:type="pct"/>
          </w:tcPr>
          <w:p w:rsidR="00D9285D" w:rsidRPr="00D9285D" w:rsidRDefault="00D4364B" w:rsidP="00D9285D">
            <w:pPr>
              <w:pStyle w:val="RNormlnytab"/>
            </w:pPr>
            <w:proofErr w:type="spellStart"/>
            <w:r>
              <w:t>Por.č</w:t>
            </w:r>
            <w:proofErr w:type="spellEnd"/>
            <w:r>
              <w:t>.</w:t>
            </w:r>
          </w:p>
        </w:tc>
        <w:tc>
          <w:tcPr>
            <w:tcW w:w="2043" w:type="pct"/>
          </w:tcPr>
          <w:p w:rsidR="00D9285D" w:rsidRPr="00D9285D" w:rsidRDefault="00D9285D" w:rsidP="00D9285D">
            <w:pPr>
              <w:pStyle w:val="RNormlnytab"/>
            </w:pPr>
            <w:r>
              <w:t>Vykonaná zmena</w:t>
            </w:r>
          </w:p>
        </w:tc>
        <w:tc>
          <w:tcPr>
            <w:tcW w:w="833" w:type="pct"/>
          </w:tcPr>
          <w:p w:rsidR="00D9285D" w:rsidRPr="00D9285D" w:rsidRDefault="00D9285D" w:rsidP="00D9285D">
            <w:pPr>
              <w:pStyle w:val="RNormlnytab"/>
            </w:pPr>
            <w:r>
              <w:t xml:space="preserve">Dátum zmeny </w:t>
            </w:r>
          </w:p>
        </w:tc>
        <w:tc>
          <w:tcPr>
            <w:tcW w:w="839" w:type="pct"/>
          </w:tcPr>
          <w:p w:rsidR="00D9285D" w:rsidRPr="00D9285D" w:rsidRDefault="00D9285D" w:rsidP="00D9285D">
            <w:pPr>
              <w:pStyle w:val="RNormlnytab"/>
            </w:pPr>
            <w:r>
              <w:t xml:space="preserve">Vykonal </w:t>
            </w:r>
          </w:p>
        </w:tc>
        <w:tc>
          <w:tcPr>
            <w:tcW w:w="887" w:type="pct"/>
          </w:tcPr>
          <w:p w:rsidR="00D9285D" w:rsidRPr="00D9285D" w:rsidRDefault="00D9285D" w:rsidP="00D9285D">
            <w:pPr>
              <w:pStyle w:val="RNormlnytab"/>
            </w:pPr>
            <w:r>
              <w:t>Platné od verzie</w:t>
            </w:r>
          </w:p>
        </w:tc>
      </w:tr>
      <w:tr w:rsidR="00D9285D" w:rsidRPr="00D9285D" w:rsidTr="008B3EFE">
        <w:tc>
          <w:tcPr>
            <w:tcW w:w="398" w:type="pct"/>
          </w:tcPr>
          <w:p w:rsidR="00D9285D" w:rsidRPr="00D9285D" w:rsidRDefault="00D9285D" w:rsidP="00D9285D">
            <w:pPr>
              <w:pStyle w:val="RNormlnytab"/>
            </w:pPr>
            <w:r>
              <w:t>1.</w:t>
            </w:r>
          </w:p>
        </w:tc>
        <w:tc>
          <w:tcPr>
            <w:tcW w:w="2043" w:type="pct"/>
          </w:tcPr>
          <w:p w:rsidR="00D9285D" w:rsidRPr="00D9285D" w:rsidRDefault="00D9285D" w:rsidP="00D9285D">
            <w:pPr>
              <w:pStyle w:val="RNormlnytab"/>
            </w:pPr>
            <w:r>
              <w:t>Vytvorená kostra dokumentu</w:t>
            </w:r>
          </w:p>
        </w:tc>
        <w:tc>
          <w:tcPr>
            <w:tcW w:w="833" w:type="pct"/>
          </w:tcPr>
          <w:p w:rsidR="00D9285D" w:rsidRPr="00D9285D" w:rsidRDefault="00D9285D" w:rsidP="00D9285D">
            <w:pPr>
              <w:pStyle w:val="RNormlnytab"/>
            </w:pPr>
            <w:r>
              <w:t>9.</w:t>
            </w:r>
            <w:r w:rsidR="003D198B">
              <w:t xml:space="preserve"> </w:t>
            </w:r>
            <w:r>
              <w:t>11.</w:t>
            </w:r>
            <w:r w:rsidR="003D198B">
              <w:t xml:space="preserve"> </w:t>
            </w:r>
            <w:r>
              <w:t>2012</w:t>
            </w:r>
          </w:p>
        </w:tc>
        <w:tc>
          <w:tcPr>
            <w:tcW w:w="839" w:type="pct"/>
          </w:tcPr>
          <w:p w:rsidR="00D9285D" w:rsidRPr="00D9285D" w:rsidRDefault="00D9285D" w:rsidP="00D9285D">
            <w:pPr>
              <w:pStyle w:val="RNormlnytab"/>
            </w:pPr>
            <w:r>
              <w:t xml:space="preserve">M. </w:t>
            </w:r>
            <w:proofErr w:type="spellStart"/>
            <w:r>
              <w:t>Červeňák</w:t>
            </w:r>
            <w:proofErr w:type="spellEnd"/>
          </w:p>
        </w:tc>
        <w:tc>
          <w:tcPr>
            <w:tcW w:w="887" w:type="pct"/>
          </w:tcPr>
          <w:p w:rsidR="00D9285D" w:rsidRPr="00D9285D" w:rsidRDefault="00D9285D" w:rsidP="00D9285D">
            <w:pPr>
              <w:pStyle w:val="RNormlnytab"/>
            </w:pPr>
            <w:r>
              <w:t>1.1</w:t>
            </w:r>
          </w:p>
        </w:tc>
      </w:tr>
      <w:tr w:rsidR="00D9285D" w:rsidRPr="00D9285D" w:rsidTr="008B3EFE">
        <w:tc>
          <w:tcPr>
            <w:tcW w:w="398" w:type="pct"/>
          </w:tcPr>
          <w:p w:rsidR="00D9285D" w:rsidRPr="00D9285D" w:rsidRDefault="00D9285D" w:rsidP="00D9285D">
            <w:pPr>
              <w:pStyle w:val="RNormlnytab"/>
            </w:pPr>
            <w:r>
              <w:t>2.</w:t>
            </w:r>
          </w:p>
        </w:tc>
        <w:tc>
          <w:tcPr>
            <w:tcW w:w="2043" w:type="pct"/>
          </w:tcPr>
          <w:p w:rsidR="00D9285D" w:rsidRPr="00D9285D" w:rsidRDefault="00D9285D" w:rsidP="00D9285D">
            <w:pPr>
              <w:pStyle w:val="RNormlnytab"/>
            </w:pPr>
            <w:r>
              <w:t>Pridané časti: Ú</w:t>
            </w:r>
            <w:r w:rsidR="005D13AF">
              <w:t xml:space="preserve">vod, Ponuka, Úlohy členov tímu, </w:t>
            </w:r>
            <w:r w:rsidR="005D13AF" w:rsidRPr="005D13AF">
              <w:t>Podporné prostriedky</w:t>
            </w:r>
            <w:r w:rsidR="005D13AF">
              <w:t>,</w:t>
            </w:r>
            <w:r w:rsidR="00D23535">
              <w:t xml:space="preserve"> </w:t>
            </w:r>
            <w:r w:rsidR="00D23535" w:rsidRPr="00D23535">
              <w:t>Manažment rozvrhu a</w:t>
            </w:r>
            <w:r w:rsidR="00D23535">
              <w:t> </w:t>
            </w:r>
            <w:r w:rsidR="00D23535" w:rsidRPr="00D23535">
              <w:t>plánovania</w:t>
            </w:r>
            <w:r w:rsidR="00D23535">
              <w:t xml:space="preserve">, </w:t>
            </w:r>
            <w:r>
              <w:t>Preberacie protokoly</w:t>
            </w:r>
          </w:p>
        </w:tc>
        <w:tc>
          <w:tcPr>
            <w:tcW w:w="833" w:type="pct"/>
          </w:tcPr>
          <w:p w:rsidR="00D9285D" w:rsidRPr="00D9285D" w:rsidRDefault="00005105" w:rsidP="00D9285D">
            <w:pPr>
              <w:pStyle w:val="RNormlnytab"/>
            </w:pPr>
            <w:r>
              <w:t>10.</w:t>
            </w:r>
            <w:r w:rsidR="003D198B">
              <w:t xml:space="preserve"> </w:t>
            </w:r>
            <w:r>
              <w:t>11</w:t>
            </w:r>
            <w:r w:rsidR="00D9285D">
              <w:t>.</w:t>
            </w:r>
            <w:r w:rsidR="003D198B">
              <w:t xml:space="preserve"> </w:t>
            </w:r>
            <w:r w:rsidR="00D9285D">
              <w:t>2012</w:t>
            </w:r>
          </w:p>
        </w:tc>
        <w:tc>
          <w:tcPr>
            <w:tcW w:w="839" w:type="pct"/>
          </w:tcPr>
          <w:p w:rsidR="00D9285D" w:rsidRPr="00D9285D" w:rsidRDefault="00D9285D" w:rsidP="00BC1205">
            <w:pPr>
              <w:pStyle w:val="RNormlnytab"/>
            </w:pPr>
            <w:r>
              <w:t xml:space="preserve">M. </w:t>
            </w:r>
            <w:proofErr w:type="spellStart"/>
            <w:r>
              <w:t>Červeňák</w:t>
            </w:r>
            <w:proofErr w:type="spellEnd"/>
          </w:p>
        </w:tc>
        <w:tc>
          <w:tcPr>
            <w:tcW w:w="887" w:type="pct"/>
          </w:tcPr>
          <w:p w:rsidR="00D9285D" w:rsidRPr="00D9285D" w:rsidRDefault="00D9285D" w:rsidP="00BC1205">
            <w:pPr>
              <w:pStyle w:val="RNormlnytab"/>
            </w:pPr>
            <w:r>
              <w:t>1.1</w:t>
            </w:r>
          </w:p>
        </w:tc>
      </w:tr>
      <w:tr w:rsidR="00D9285D" w:rsidRPr="00D9285D" w:rsidTr="008B3EFE">
        <w:tc>
          <w:tcPr>
            <w:tcW w:w="398" w:type="pct"/>
          </w:tcPr>
          <w:p w:rsidR="00D9285D" w:rsidRPr="00D9285D" w:rsidRDefault="00D9285D" w:rsidP="00D9285D">
            <w:pPr>
              <w:pStyle w:val="RNormlnytab"/>
            </w:pPr>
            <w:r>
              <w:t>3.</w:t>
            </w:r>
          </w:p>
        </w:tc>
        <w:tc>
          <w:tcPr>
            <w:tcW w:w="2043" w:type="pct"/>
          </w:tcPr>
          <w:p w:rsidR="00D9285D" w:rsidRDefault="00D4364B" w:rsidP="00D9285D">
            <w:pPr>
              <w:pStyle w:val="RNormlnytab"/>
            </w:pPr>
            <w:r>
              <w:t>Úprava údajov tabuľky 3.4</w:t>
            </w:r>
          </w:p>
          <w:p w:rsidR="00D4364B" w:rsidRDefault="00D4364B" w:rsidP="00D4364B">
            <w:pPr>
              <w:pStyle w:val="RNormlnytab"/>
            </w:pPr>
            <w:r>
              <w:t>Úprava zápisu stretnutia 4</w:t>
            </w:r>
          </w:p>
          <w:p w:rsidR="00D4364B" w:rsidRPr="00D9285D" w:rsidRDefault="005237EC" w:rsidP="00D4364B">
            <w:pPr>
              <w:pStyle w:val="RNormlnytab"/>
            </w:pPr>
            <w:r>
              <w:t xml:space="preserve">Pridanie </w:t>
            </w:r>
            <w:r w:rsidR="001559C5">
              <w:t>metodiky M</w:t>
            </w:r>
            <w:r w:rsidR="00D4364B">
              <w:t>anažment komunikácie</w:t>
            </w:r>
          </w:p>
        </w:tc>
        <w:tc>
          <w:tcPr>
            <w:tcW w:w="833" w:type="pct"/>
          </w:tcPr>
          <w:p w:rsidR="00D9285D" w:rsidRPr="00D9285D" w:rsidRDefault="00005105" w:rsidP="00005105">
            <w:pPr>
              <w:pStyle w:val="RNormlnytab"/>
            </w:pPr>
            <w:r>
              <w:t>11.</w:t>
            </w:r>
            <w:r w:rsidR="003D198B">
              <w:t xml:space="preserve"> </w:t>
            </w:r>
            <w:r>
              <w:t>11.</w:t>
            </w:r>
            <w:r w:rsidR="003D198B">
              <w:t xml:space="preserve"> </w:t>
            </w:r>
            <w:r>
              <w:t>2012</w:t>
            </w:r>
          </w:p>
        </w:tc>
        <w:tc>
          <w:tcPr>
            <w:tcW w:w="839" w:type="pct"/>
          </w:tcPr>
          <w:p w:rsidR="00D9285D" w:rsidRPr="00D9285D" w:rsidRDefault="00005105" w:rsidP="00D9285D">
            <w:pPr>
              <w:pStyle w:val="RNormlnytab"/>
            </w:pPr>
            <w:r>
              <w:t>G. Nagy</w:t>
            </w:r>
          </w:p>
        </w:tc>
        <w:tc>
          <w:tcPr>
            <w:tcW w:w="887" w:type="pct"/>
          </w:tcPr>
          <w:p w:rsidR="00D9285D" w:rsidRPr="00D9285D" w:rsidRDefault="00005105" w:rsidP="00D9285D">
            <w:pPr>
              <w:pStyle w:val="RNormlnytab"/>
            </w:pPr>
            <w:r>
              <w:t>1.1</w:t>
            </w:r>
          </w:p>
        </w:tc>
      </w:tr>
      <w:tr w:rsidR="001559C5" w:rsidRPr="00D9285D" w:rsidTr="008B3EFE">
        <w:tc>
          <w:tcPr>
            <w:tcW w:w="398" w:type="pct"/>
          </w:tcPr>
          <w:p w:rsidR="001559C5" w:rsidRPr="00D9285D" w:rsidRDefault="001559C5" w:rsidP="00D9285D">
            <w:pPr>
              <w:pStyle w:val="RNormlnytab"/>
              <w:rPr>
                <w:lang w:val="en-US"/>
              </w:rPr>
            </w:pPr>
            <w:r>
              <w:rPr>
                <w:lang w:val="en-US"/>
              </w:rPr>
              <w:t>4.</w:t>
            </w:r>
          </w:p>
        </w:tc>
        <w:tc>
          <w:tcPr>
            <w:tcW w:w="2043" w:type="pct"/>
          </w:tcPr>
          <w:p w:rsidR="001559C5" w:rsidRPr="00D9285D" w:rsidRDefault="005237EC" w:rsidP="001559C5">
            <w:pPr>
              <w:pStyle w:val="RNormlnytab"/>
            </w:pPr>
            <w:r>
              <w:t xml:space="preserve">Pridanie </w:t>
            </w:r>
            <w:r w:rsidR="001559C5">
              <w:t>metodiky Manažment rizík</w:t>
            </w:r>
          </w:p>
        </w:tc>
        <w:tc>
          <w:tcPr>
            <w:tcW w:w="833" w:type="pct"/>
          </w:tcPr>
          <w:p w:rsidR="001559C5" w:rsidRPr="00D9285D" w:rsidRDefault="001559C5" w:rsidP="00D9285D">
            <w:pPr>
              <w:pStyle w:val="RNormlnytab"/>
            </w:pPr>
            <w:r>
              <w:t>11.</w:t>
            </w:r>
            <w:r w:rsidR="003D198B">
              <w:t xml:space="preserve"> </w:t>
            </w:r>
            <w:r>
              <w:t>11.</w:t>
            </w:r>
            <w:r w:rsidR="003D198B">
              <w:t xml:space="preserve"> </w:t>
            </w:r>
            <w:r>
              <w:t>2012</w:t>
            </w:r>
          </w:p>
        </w:tc>
        <w:tc>
          <w:tcPr>
            <w:tcW w:w="839" w:type="pct"/>
          </w:tcPr>
          <w:p w:rsidR="001559C5" w:rsidRPr="00D9285D" w:rsidRDefault="001559C5" w:rsidP="008D02F6">
            <w:pPr>
              <w:pStyle w:val="RNormlnytab"/>
            </w:pPr>
            <w:r>
              <w:t xml:space="preserve">J. </w:t>
            </w:r>
            <w:proofErr w:type="spellStart"/>
            <w:r>
              <w:t>Grega</w:t>
            </w:r>
            <w:proofErr w:type="spellEnd"/>
          </w:p>
        </w:tc>
        <w:tc>
          <w:tcPr>
            <w:tcW w:w="887" w:type="pct"/>
          </w:tcPr>
          <w:p w:rsidR="001559C5" w:rsidRPr="00D9285D" w:rsidRDefault="005237EC" w:rsidP="00D9285D">
            <w:pPr>
              <w:pStyle w:val="RNormlnytab"/>
            </w:pPr>
            <w:r>
              <w:t>1.1</w:t>
            </w:r>
          </w:p>
        </w:tc>
      </w:tr>
      <w:tr w:rsidR="005237EC" w:rsidRPr="00D9285D" w:rsidTr="008B3EFE">
        <w:tc>
          <w:tcPr>
            <w:tcW w:w="398" w:type="pct"/>
          </w:tcPr>
          <w:p w:rsidR="005237EC" w:rsidRPr="00D9285D" w:rsidRDefault="005237EC" w:rsidP="00D9285D">
            <w:pPr>
              <w:pStyle w:val="RNormlnytab"/>
            </w:pPr>
            <w:r>
              <w:t>5.</w:t>
            </w:r>
          </w:p>
        </w:tc>
        <w:tc>
          <w:tcPr>
            <w:tcW w:w="2043" w:type="pct"/>
          </w:tcPr>
          <w:p w:rsidR="005237EC" w:rsidRPr="005E2995" w:rsidRDefault="005237EC" w:rsidP="008D02F6">
            <w:pPr>
              <w:pStyle w:val="RTabulky"/>
            </w:pPr>
            <w:r>
              <w:t>Pridanie metodiky Monitorovania projektu</w:t>
            </w:r>
          </w:p>
        </w:tc>
        <w:tc>
          <w:tcPr>
            <w:tcW w:w="833" w:type="pct"/>
          </w:tcPr>
          <w:p w:rsidR="005237EC" w:rsidRPr="005E2995" w:rsidRDefault="005237EC" w:rsidP="008D02F6">
            <w:pPr>
              <w:pStyle w:val="RTabulky"/>
            </w:pPr>
            <w:r>
              <w:t>11.</w:t>
            </w:r>
            <w:r w:rsidR="003D198B">
              <w:t xml:space="preserve"> </w:t>
            </w:r>
            <w:r>
              <w:t>11.</w:t>
            </w:r>
            <w:r w:rsidR="003D198B">
              <w:t xml:space="preserve"> </w:t>
            </w:r>
            <w:r>
              <w:t>2012</w:t>
            </w:r>
          </w:p>
        </w:tc>
        <w:tc>
          <w:tcPr>
            <w:tcW w:w="839" w:type="pct"/>
          </w:tcPr>
          <w:p w:rsidR="005237EC" w:rsidRPr="005E2995" w:rsidRDefault="005237EC" w:rsidP="008D02F6">
            <w:pPr>
              <w:pStyle w:val="RTabulky"/>
            </w:pPr>
            <w:r>
              <w:t>M. Gregor</w:t>
            </w:r>
          </w:p>
        </w:tc>
        <w:tc>
          <w:tcPr>
            <w:tcW w:w="887" w:type="pct"/>
          </w:tcPr>
          <w:p w:rsidR="005237EC" w:rsidRPr="005E2995" w:rsidRDefault="005237EC" w:rsidP="008D02F6">
            <w:pPr>
              <w:pStyle w:val="RTabulky"/>
            </w:pPr>
            <w:r>
              <w:t>1.1</w:t>
            </w:r>
          </w:p>
        </w:tc>
      </w:tr>
      <w:tr w:rsidR="002624DE" w:rsidRPr="00D9285D" w:rsidTr="008B3EFE">
        <w:tc>
          <w:tcPr>
            <w:tcW w:w="398" w:type="pct"/>
          </w:tcPr>
          <w:p w:rsidR="002624DE" w:rsidRPr="00D9285D" w:rsidRDefault="002624DE" w:rsidP="00D9285D">
            <w:pPr>
              <w:pStyle w:val="RNormlnytab"/>
            </w:pPr>
            <w:r>
              <w:t>6.</w:t>
            </w:r>
          </w:p>
        </w:tc>
        <w:tc>
          <w:tcPr>
            <w:tcW w:w="2043" w:type="pct"/>
          </w:tcPr>
          <w:p w:rsidR="002624DE" w:rsidRPr="00D9285D" w:rsidRDefault="002624DE" w:rsidP="002624DE">
            <w:pPr>
              <w:pStyle w:val="RNormlnytab"/>
            </w:pPr>
            <w:r>
              <w:t xml:space="preserve">Pridanie metodiky </w:t>
            </w:r>
            <w:r w:rsidRPr="002624DE">
              <w:t>Manažment kvality</w:t>
            </w:r>
          </w:p>
        </w:tc>
        <w:tc>
          <w:tcPr>
            <w:tcW w:w="833" w:type="pct"/>
          </w:tcPr>
          <w:p w:rsidR="002624DE" w:rsidRPr="00D9285D" w:rsidRDefault="002624DE" w:rsidP="008D02F6">
            <w:pPr>
              <w:pStyle w:val="RNormlnytab"/>
            </w:pPr>
            <w:r>
              <w:t>12.</w:t>
            </w:r>
            <w:r w:rsidR="003D198B">
              <w:t xml:space="preserve"> </w:t>
            </w:r>
            <w:r>
              <w:t>11.</w:t>
            </w:r>
            <w:r w:rsidR="003D198B">
              <w:t xml:space="preserve"> </w:t>
            </w:r>
            <w:r>
              <w:t>2012</w:t>
            </w:r>
          </w:p>
        </w:tc>
        <w:tc>
          <w:tcPr>
            <w:tcW w:w="839" w:type="pct"/>
          </w:tcPr>
          <w:p w:rsidR="002624DE" w:rsidRPr="00D9285D" w:rsidRDefault="002624DE" w:rsidP="008D02F6">
            <w:pPr>
              <w:pStyle w:val="RNormlnytab"/>
            </w:pPr>
            <w:r>
              <w:t xml:space="preserve">F. </w:t>
            </w:r>
            <w:proofErr w:type="spellStart"/>
            <w:r>
              <w:t>Sucháč</w:t>
            </w:r>
            <w:proofErr w:type="spellEnd"/>
          </w:p>
        </w:tc>
        <w:tc>
          <w:tcPr>
            <w:tcW w:w="887" w:type="pct"/>
          </w:tcPr>
          <w:p w:rsidR="002624DE" w:rsidRPr="00D9285D" w:rsidRDefault="002624DE" w:rsidP="008D02F6">
            <w:pPr>
              <w:pStyle w:val="RNormlnytab"/>
            </w:pPr>
            <w:r>
              <w:t>1.1</w:t>
            </w:r>
          </w:p>
        </w:tc>
      </w:tr>
      <w:tr w:rsidR="00D70021" w:rsidRPr="00D9285D" w:rsidTr="008B3EFE">
        <w:tc>
          <w:tcPr>
            <w:tcW w:w="398" w:type="pct"/>
          </w:tcPr>
          <w:p w:rsidR="00D70021" w:rsidRDefault="00D70021" w:rsidP="00D9285D">
            <w:pPr>
              <w:pStyle w:val="RNormlnytab"/>
            </w:pPr>
            <w:r>
              <w:t>7.</w:t>
            </w:r>
          </w:p>
        </w:tc>
        <w:tc>
          <w:tcPr>
            <w:tcW w:w="2043" w:type="pct"/>
          </w:tcPr>
          <w:p w:rsidR="00D70021" w:rsidRDefault="00D70021" w:rsidP="00D70021">
            <w:pPr>
              <w:pStyle w:val="RNormlnytab"/>
            </w:pPr>
            <w:r>
              <w:t xml:space="preserve">Pridanie metodiky </w:t>
            </w:r>
            <w:r w:rsidRPr="00D70021">
              <w:t>Manažment tvorby dokumentácie</w:t>
            </w:r>
          </w:p>
        </w:tc>
        <w:tc>
          <w:tcPr>
            <w:tcW w:w="833" w:type="pct"/>
          </w:tcPr>
          <w:p w:rsidR="00D70021" w:rsidRDefault="00D70021" w:rsidP="008D02F6">
            <w:pPr>
              <w:pStyle w:val="RNormlnytab"/>
            </w:pPr>
            <w:r>
              <w:t>12. 11. 2012</w:t>
            </w:r>
          </w:p>
        </w:tc>
        <w:tc>
          <w:tcPr>
            <w:tcW w:w="839" w:type="pct"/>
          </w:tcPr>
          <w:p w:rsidR="00D70021" w:rsidRPr="00D9285D" w:rsidRDefault="00D70021" w:rsidP="008D02F6">
            <w:pPr>
              <w:pStyle w:val="RNormlnytab"/>
            </w:pPr>
            <w:r>
              <w:t xml:space="preserve">M. </w:t>
            </w:r>
            <w:proofErr w:type="spellStart"/>
            <w:r>
              <w:t>Červeňák</w:t>
            </w:r>
            <w:proofErr w:type="spellEnd"/>
          </w:p>
        </w:tc>
        <w:tc>
          <w:tcPr>
            <w:tcW w:w="887" w:type="pct"/>
          </w:tcPr>
          <w:p w:rsidR="00D70021" w:rsidRDefault="00D70021" w:rsidP="008D02F6">
            <w:pPr>
              <w:pStyle w:val="RNormlnytab"/>
            </w:pPr>
            <w:r>
              <w:t>1.1</w:t>
            </w:r>
          </w:p>
        </w:tc>
      </w:tr>
      <w:tr w:rsidR="00D70021" w:rsidRPr="00D9285D" w:rsidTr="008B3EFE">
        <w:tc>
          <w:tcPr>
            <w:tcW w:w="398" w:type="pct"/>
          </w:tcPr>
          <w:p w:rsidR="00D70021" w:rsidRPr="00D9285D" w:rsidRDefault="00D70021" w:rsidP="00D9285D">
            <w:pPr>
              <w:pStyle w:val="RNormlnytab"/>
            </w:pPr>
            <w:r>
              <w:t>8.</w:t>
            </w:r>
          </w:p>
        </w:tc>
        <w:tc>
          <w:tcPr>
            <w:tcW w:w="2043" w:type="pct"/>
          </w:tcPr>
          <w:p w:rsidR="00D70021" w:rsidRPr="00D9285D" w:rsidRDefault="00D70021" w:rsidP="00D9285D">
            <w:pPr>
              <w:pStyle w:val="RNormlnytab"/>
            </w:pPr>
            <w:r>
              <w:t>Pridanie metodiky o zbere požiadaviek</w:t>
            </w:r>
          </w:p>
        </w:tc>
        <w:tc>
          <w:tcPr>
            <w:tcW w:w="833" w:type="pct"/>
          </w:tcPr>
          <w:p w:rsidR="00D70021" w:rsidRPr="00D9285D" w:rsidRDefault="00D70021" w:rsidP="00D9285D">
            <w:pPr>
              <w:pStyle w:val="RNormlnytab"/>
            </w:pPr>
            <w:r>
              <w:t>12. 11. 2012</w:t>
            </w:r>
          </w:p>
        </w:tc>
        <w:tc>
          <w:tcPr>
            <w:tcW w:w="839" w:type="pct"/>
          </w:tcPr>
          <w:p w:rsidR="00D70021" w:rsidRDefault="00D70021" w:rsidP="00D70021">
            <w:pPr>
              <w:pStyle w:val="RNormlnytab"/>
            </w:pPr>
            <w:proofErr w:type="spellStart"/>
            <w:r>
              <w:t>M.Ondrejkovič</w:t>
            </w:r>
            <w:proofErr w:type="spellEnd"/>
          </w:p>
        </w:tc>
        <w:tc>
          <w:tcPr>
            <w:tcW w:w="887" w:type="pct"/>
          </w:tcPr>
          <w:p w:rsidR="00D70021" w:rsidRPr="00D9285D" w:rsidRDefault="00D70021" w:rsidP="00D9285D">
            <w:pPr>
              <w:pStyle w:val="RNormlnytab"/>
            </w:pPr>
            <w:r>
              <w:t>1.1</w:t>
            </w:r>
          </w:p>
        </w:tc>
      </w:tr>
      <w:tr w:rsidR="00D70021" w:rsidRPr="00D9285D" w:rsidTr="008B3EFE">
        <w:tc>
          <w:tcPr>
            <w:tcW w:w="398" w:type="pct"/>
          </w:tcPr>
          <w:p w:rsidR="00D70021" w:rsidRDefault="00D70021" w:rsidP="00D9285D">
            <w:pPr>
              <w:pStyle w:val="RNormlnytab"/>
            </w:pPr>
            <w:r>
              <w:t>9.</w:t>
            </w:r>
          </w:p>
        </w:tc>
        <w:tc>
          <w:tcPr>
            <w:tcW w:w="2043" w:type="pct"/>
          </w:tcPr>
          <w:p w:rsidR="00D70021" w:rsidRPr="00D9285D" w:rsidRDefault="00384792" w:rsidP="00384792">
            <w:pPr>
              <w:pStyle w:val="RNormlnytab"/>
            </w:pPr>
            <w:r>
              <w:t>Finálna úprava dokumentu pred 1. kontrolným bodom</w:t>
            </w:r>
          </w:p>
        </w:tc>
        <w:tc>
          <w:tcPr>
            <w:tcW w:w="833" w:type="pct"/>
          </w:tcPr>
          <w:p w:rsidR="00D70021" w:rsidRPr="00D9285D" w:rsidRDefault="00B11043" w:rsidP="00D9285D">
            <w:pPr>
              <w:pStyle w:val="RNormlnytab"/>
            </w:pPr>
            <w:r>
              <w:t>13</w:t>
            </w:r>
            <w:r w:rsidR="00384792">
              <w:t>. 11. 2012</w:t>
            </w:r>
          </w:p>
        </w:tc>
        <w:tc>
          <w:tcPr>
            <w:tcW w:w="839" w:type="pct"/>
          </w:tcPr>
          <w:p w:rsidR="00D70021" w:rsidRPr="00384792" w:rsidRDefault="00384792" w:rsidP="00D9285D">
            <w:pPr>
              <w:pStyle w:val="RNormlnytab"/>
            </w:pPr>
            <w:r>
              <w:t xml:space="preserve">M. </w:t>
            </w:r>
            <w:proofErr w:type="spellStart"/>
            <w:r>
              <w:t>Červeňák</w:t>
            </w:r>
            <w:proofErr w:type="spellEnd"/>
          </w:p>
        </w:tc>
        <w:tc>
          <w:tcPr>
            <w:tcW w:w="887" w:type="pct"/>
          </w:tcPr>
          <w:p w:rsidR="00D70021" w:rsidRPr="00D9285D" w:rsidRDefault="00384792" w:rsidP="00D9285D">
            <w:pPr>
              <w:pStyle w:val="RNormlnytab"/>
            </w:pPr>
            <w:r>
              <w:t>1.1</w:t>
            </w:r>
          </w:p>
        </w:tc>
      </w:tr>
    </w:tbl>
    <w:p w:rsidR="00D9285D" w:rsidRPr="008203E7" w:rsidRDefault="00D9285D" w:rsidP="008203E7">
      <w:pPr>
        <w:rPr>
          <w:rFonts w:ascii="Arial Narrow" w:hAnsi="Arial Narrow"/>
          <w:b/>
          <w:color w:val="365F91" w:themeColor="accent1" w:themeShade="BF"/>
          <w:sz w:val="28"/>
          <w:szCs w:val="28"/>
          <w:lang w:eastAsia="en-US"/>
        </w:rPr>
      </w:pPr>
    </w:p>
    <w:p w:rsidR="001F081B" w:rsidRDefault="001F081B" w:rsidP="008203E7">
      <w:pPr>
        <w:jc w:val="left"/>
        <w:rPr>
          <w:rFonts w:ascii="Arial Narrow" w:hAnsi="Arial Narrow"/>
          <w:color w:val="548DD4" w:themeColor="text2" w:themeTint="99"/>
          <w:sz w:val="28"/>
          <w:szCs w:val="28"/>
        </w:rPr>
      </w:pPr>
    </w:p>
    <w:p w:rsidR="008203E7" w:rsidRPr="008203E7" w:rsidRDefault="008203E7" w:rsidP="008203E7">
      <w:pPr>
        <w:jc w:val="left"/>
        <w:rPr>
          <w:rFonts w:ascii="Arial Narrow" w:hAnsi="Arial Narrow"/>
          <w:color w:val="548DD4" w:themeColor="text2" w:themeTint="99"/>
          <w:sz w:val="28"/>
          <w:szCs w:val="28"/>
        </w:rPr>
        <w:sectPr w:rsidR="008203E7" w:rsidRPr="008203E7" w:rsidSect="008203E7">
          <w:headerReference w:type="default" r:id="rId11"/>
          <w:pgSz w:w="11907" w:h="16839" w:code="9"/>
          <w:pgMar w:top="1676" w:right="1275" w:bottom="2268" w:left="1701" w:header="0" w:footer="284" w:gutter="0"/>
          <w:pgNumType w:fmt="upperRoman"/>
          <w:cols w:space="283"/>
          <w:docGrid w:linePitch="360"/>
        </w:sectPr>
      </w:pPr>
    </w:p>
    <w:p w:rsidR="0089363F" w:rsidRDefault="0089363F" w:rsidP="006F6E88">
      <w:pPr>
        <w:pStyle w:val="Nadpis1"/>
      </w:pPr>
      <w:bookmarkStart w:id="9" w:name="_Toc340622262"/>
      <w:bookmarkStart w:id="10" w:name="_Ref340752614"/>
      <w:bookmarkStart w:id="11" w:name="_Ref340753420"/>
      <w:bookmarkStart w:id="12" w:name="_Ref340753429"/>
      <w:bookmarkStart w:id="13" w:name="_GoBack"/>
      <w:bookmarkEnd w:id="13"/>
      <w:r w:rsidRPr="00E564F2">
        <w:lastRenderedPageBreak/>
        <w:t>Úvod</w:t>
      </w:r>
      <w:bookmarkEnd w:id="0"/>
      <w:bookmarkEnd w:id="1"/>
      <w:bookmarkEnd w:id="2"/>
      <w:bookmarkEnd w:id="3"/>
      <w:bookmarkEnd w:id="4"/>
      <w:bookmarkEnd w:id="5"/>
      <w:bookmarkEnd w:id="6"/>
      <w:bookmarkEnd w:id="7"/>
      <w:bookmarkEnd w:id="8"/>
      <w:bookmarkEnd w:id="9"/>
      <w:bookmarkEnd w:id="10"/>
      <w:bookmarkEnd w:id="11"/>
      <w:bookmarkEnd w:id="12"/>
    </w:p>
    <w:p w:rsidR="002142C6" w:rsidRDefault="002142C6" w:rsidP="00BE2729">
      <w:pPr>
        <w:rPr>
          <w:lang w:val="en-US"/>
        </w:rPr>
      </w:pPr>
      <w:r>
        <w:t xml:space="preserve">Tento dokument predstavuje dokumentáciu k riadeniu tímového projektu </w:t>
      </w:r>
      <w:proofErr w:type="spellStart"/>
      <w:r w:rsidRPr="002142C6">
        <w:rPr>
          <w:i/>
        </w:rPr>
        <w:t>RoboCup</w:t>
      </w:r>
      <w:proofErr w:type="spellEnd"/>
      <w:r w:rsidRPr="002142C6">
        <w:rPr>
          <w:i/>
        </w:rPr>
        <w:t xml:space="preserve"> – tretí rozmer</w:t>
      </w:r>
      <w:r>
        <w:t xml:space="preserve">, ktorý je vypracovávaný členmi tímu 15 s názvom </w:t>
      </w:r>
      <w:r w:rsidRPr="002142C6">
        <w:rPr>
          <w:i/>
        </w:rPr>
        <w:t xml:space="preserve">A55 </w:t>
      </w:r>
      <w:proofErr w:type="spellStart"/>
      <w:r w:rsidRPr="002142C6">
        <w:rPr>
          <w:i/>
        </w:rPr>
        <w:t>Kickers</w:t>
      </w:r>
      <w:proofErr w:type="spellEnd"/>
      <w:r>
        <w:rPr>
          <w:i/>
        </w:rPr>
        <w:t>.</w:t>
      </w:r>
      <w:r>
        <w:t xml:space="preserve"> Riešenie tímového projektu je obsahom kurzu Tímový projekt na FIIT STU v akademickom roku 2012</w:t>
      </w:r>
      <w:r>
        <w:rPr>
          <w:lang w:val="en-US"/>
        </w:rPr>
        <w:t>/2013.</w:t>
      </w:r>
    </w:p>
    <w:p w:rsidR="006F6E88" w:rsidRDefault="006F6E88" w:rsidP="00BE2729">
      <w:r>
        <w:t xml:space="preserve">Dokument vytvoril tím 15 a spolu s ostatnými dokumentmi patrí medzi ich internú dokumentáciu. Slúži členom samotného tímu, ako i vedúcemu celého projektu. Takisto ho môžu využiť i ostatní čitatelia ako inšpiráciu pri riešení podobných projektov. </w:t>
      </w:r>
      <w:r w:rsidR="002142C6">
        <w:t>Dokument obsahuje osem kapitol.</w:t>
      </w:r>
    </w:p>
    <w:p w:rsidR="003804A5" w:rsidRDefault="006F6E88" w:rsidP="00BE2729">
      <w:r>
        <w:t>V druhej kapitole sa nachádza ponuka, ktorú tím vypracoval v počiatočných fázach predmetu Tímový projekt</w:t>
      </w:r>
      <w:r w:rsidR="003804A5">
        <w:t>. Obsahuje projekty na ktoré, o ktoré sa náš tím zaujímal.</w:t>
      </w:r>
    </w:p>
    <w:p w:rsidR="003804A5" w:rsidRDefault="003804A5" w:rsidP="00BE2729">
      <w:r>
        <w:t>V tretej kapitole sú spísané úlohy a zodpovednosti jednotlivých členov tímu. Obsahuje zoznam dlhodobých manažérskych úloh členov ale i zodpovednosti za vypracovanie jednotlivých častí dokumentácie k</w:t>
      </w:r>
      <w:r w:rsidR="00F327FF">
        <w:t> inžinierskemu dielu</w:t>
      </w:r>
      <w:r>
        <w:t xml:space="preserve"> a tohto dokumentu.</w:t>
      </w:r>
      <w:r w:rsidR="002142C6">
        <w:t xml:space="preserve"> </w:t>
      </w:r>
    </w:p>
    <w:p w:rsidR="00E46D1E" w:rsidRDefault="003804A5" w:rsidP="00BE2729">
      <w:r>
        <w:t>V štvrtej kapitole sú vymenované a opísané podporné prostriedky, ktoré tím využíva počas riešenia projektu.</w:t>
      </w:r>
      <w:r w:rsidR="002142C6">
        <w:t xml:space="preserve"> </w:t>
      </w:r>
    </w:p>
    <w:p w:rsidR="007D4BA1" w:rsidRDefault="007D4BA1" w:rsidP="00BE2729">
      <w:r>
        <w:t>V </w:t>
      </w:r>
      <w:r w:rsidR="00F327FF">
        <w:t>piatej</w:t>
      </w:r>
      <w:r>
        <w:t xml:space="preserve"> </w:t>
      </w:r>
      <w:r w:rsidR="000245C1">
        <w:t xml:space="preserve">kapitole sú spísané metodiky uplatnené </w:t>
      </w:r>
      <w:r w:rsidR="00F327FF">
        <w:t xml:space="preserve">a využívané </w:t>
      </w:r>
      <w:r w:rsidR="000245C1">
        <w:t>v tomto projekte.</w:t>
      </w:r>
    </w:p>
    <w:p w:rsidR="000245C1" w:rsidRDefault="000245C1" w:rsidP="00BE2729">
      <w:r>
        <w:t>V </w:t>
      </w:r>
      <w:r w:rsidR="00CC22CF">
        <w:t>šiestej</w:t>
      </w:r>
      <w:r>
        <w:t xml:space="preserve"> kapitole sú vložené zápisy z pravidelných týždenných tímových stretnutí.</w:t>
      </w:r>
    </w:p>
    <w:p w:rsidR="0089363F" w:rsidRPr="008C71FD" w:rsidRDefault="000245C1" w:rsidP="0089363F">
      <w:r>
        <w:t>V </w:t>
      </w:r>
      <w:r w:rsidR="00CC22CF">
        <w:t>siedmej</w:t>
      </w:r>
      <w:r>
        <w:t xml:space="preserve"> kapitole sú prílohy</w:t>
      </w:r>
      <w:r w:rsidR="00CC22CF">
        <w:t xml:space="preserve"> a preberacie protokoly</w:t>
      </w:r>
      <w:r>
        <w:t>.</w:t>
      </w:r>
    </w:p>
    <w:p w:rsidR="00DE0CCF" w:rsidRDefault="00B36351">
      <w:pPr>
        <w:spacing w:before="0" w:after="0"/>
        <w:jc w:val="left"/>
        <w:sectPr w:rsidR="00DE0CCF" w:rsidSect="00E42FD5">
          <w:headerReference w:type="default" r:id="rId12"/>
          <w:footerReference w:type="default" r:id="rId13"/>
          <w:pgSz w:w="11907" w:h="16839" w:code="9"/>
          <w:pgMar w:top="1676" w:right="1275" w:bottom="2268" w:left="1701" w:header="0" w:footer="284" w:gutter="0"/>
          <w:pgNumType w:start="1"/>
          <w:cols w:space="283"/>
          <w:docGrid w:linePitch="360"/>
        </w:sectPr>
      </w:pPr>
      <w:r>
        <w:br w:type="page"/>
      </w:r>
    </w:p>
    <w:p w:rsidR="00C1455E" w:rsidRPr="00C1455E" w:rsidRDefault="00C1455E" w:rsidP="00C1455E">
      <w:pPr>
        <w:pStyle w:val="Nadpis1"/>
      </w:pPr>
      <w:bookmarkStart w:id="14" w:name="_Ref340317428"/>
      <w:bookmarkStart w:id="15" w:name="_Ref340317560"/>
      <w:bookmarkStart w:id="16" w:name="_Toc340622263"/>
      <w:r>
        <w:lastRenderedPageBreak/>
        <w:t>Ponuka</w:t>
      </w:r>
      <w:bookmarkEnd w:id="14"/>
      <w:bookmarkEnd w:id="15"/>
      <w:bookmarkEnd w:id="16"/>
    </w:p>
    <w:p w:rsidR="00930D11" w:rsidRPr="00930D11" w:rsidRDefault="00536193" w:rsidP="00930D11">
      <w:pPr>
        <w:pStyle w:val="Nadpis2"/>
      </w:pPr>
      <w:bookmarkStart w:id="17" w:name="_Toc340622264"/>
      <w:r>
        <w:t>Predstavenie tímu</w:t>
      </w:r>
      <w:bookmarkEnd w:id="17"/>
    </w:p>
    <w:p w:rsidR="00536193" w:rsidRDefault="00536193" w:rsidP="00930D11">
      <w:r w:rsidRPr="00796D8D">
        <w:t>V tíme číslo 15 sa stretli  ľudia s vedomosťami rôznych oblastí, ktoré nadobudli na r</w:t>
      </w:r>
      <w:r>
        <w:t>ôznych inštitúciá</w:t>
      </w:r>
      <w:r w:rsidRPr="00796D8D">
        <w:t>ch a pracovných miestach. Tím vytvorený z nových známostí spája takto ľudí s rôznymi schopnosťami, skúsenosťami a zameraním.</w:t>
      </w:r>
    </w:p>
    <w:p w:rsidR="00536193" w:rsidRDefault="00536193" w:rsidP="00536193">
      <w:r w:rsidRPr="00796D8D">
        <w:t>Členovia nášho tímu sa môžu chváliť vysokoškolským vzdelaním prvého stupňa, získaným na univerzitách ako Slovenská technická univerzita v Bratislave, Masarykova univerzita v Brne a  Žilinská univerzita, v odboroch Informatika, Aplikovaná informatika a Počítačové a komunikačné systémy a siete.</w:t>
      </w:r>
    </w:p>
    <w:p w:rsidR="00536193" w:rsidRDefault="00536193" w:rsidP="00536193">
      <w:r w:rsidRPr="00796D8D">
        <w:t xml:space="preserve">Užívateľské a vývojové skúsenosti máme s mnohými platformami a operačnými systémami ako Windows, Linux, Mac OSX, </w:t>
      </w:r>
      <w:proofErr w:type="spellStart"/>
      <w:r w:rsidRPr="00796D8D">
        <w:t>Android</w:t>
      </w:r>
      <w:proofErr w:type="spellEnd"/>
      <w:r w:rsidRPr="00796D8D">
        <w:t xml:space="preserve">, </w:t>
      </w:r>
      <w:proofErr w:type="spellStart"/>
      <w:r w:rsidRPr="00796D8D">
        <w:t>iOS</w:t>
      </w:r>
      <w:proofErr w:type="spellEnd"/>
      <w:r w:rsidRPr="00796D8D">
        <w:t xml:space="preserve"> a Cisco IOS.</w:t>
      </w:r>
    </w:p>
    <w:p w:rsidR="00536193" w:rsidRDefault="00536193" w:rsidP="00536193">
      <w:r w:rsidRPr="00796D8D">
        <w:t xml:space="preserve">Viac členov nášho tímu sa zaoberalo, ako aj v rámci bakalárskeho projektu, tak aj v zamestnaní s webovými a databázovými technológiami. Novým výzvam v týchto oblastiach môžeme čeliť vďaka  pokročilým zručnostiam: </w:t>
      </w:r>
      <w:proofErr w:type="spellStart"/>
      <w:r w:rsidRPr="00796D8D">
        <w:t>MySQL</w:t>
      </w:r>
      <w:proofErr w:type="spellEnd"/>
      <w:r w:rsidRPr="00796D8D">
        <w:t xml:space="preserve">, </w:t>
      </w:r>
      <w:proofErr w:type="spellStart"/>
      <w:r w:rsidRPr="00796D8D">
        <w:t>PostgreSQL</w:t>
      </w:r>
      <w:proofErr w:type="spellEnd"/>
      <w:r w:rsidRPr="00796D8D">
        <w:t xml:space="preserve">, Oracle, CMS systému </w:t>
      </w:r>
      <w:proofErr w:type="spellStart"/>
      <w:r w:rsidRPr="00796D8D">
        <w:t>Drupal</w:t>
      </w:r>
      <w:proofErr w:type="spellEnd"/>
      <w:r w:rsidRPr="00796D8D">
        <w:t xml:space="preserve">, SOAP, </w:t>
      </w:r>
      <w:proofErr w:type="spellStart"/>
      <w:r w:rsidRPr="00796D8D">
        <w:t>Message</w:t>
      </w:r>
      <w:proofErr w:type="spellEnd"/>
      <w:r w:rsidRPr="00796D8D">
        <w:t xml:space="preserve"> </w:t>
      </w:r>
      <w:proofErr w:type="spellStart"/>
      <w:r w:rsidRPr="00796D8D">
        <w:t>Passing</w:t>
      </w:r>
      <w:proofErr w:type="spellEnd"/>
      <w:r w:rsidRPr="00796D8D">
        <w:t xml:space="preserve"> </w:t>
      </w:r>
      <w:proofErr w:type="spellStart"/>
      <w:r w:rsidRPr="00796D8D">
        <w:t>Service</w:t>
      </w:r>
      <w:proofErr w:type="spellEnd"/>
      <w:r w:rsidRPr="00796D8D">
        <w:t xml:space="preserve"> technológií.</w:t>
      </w:r>
    </w:p>
    <w:p w:rsidR="00536193" w:rsidRDefault="00536193" w:rsidP="00536193">
      <w:r w:rsidRPr="00796D8D">
        <w:t>S touto oblasťou sa spája samozrejme práca v</w:t>
      </w:r>
      <w:r>
        <w:t> </w:t>
      </w:r>
      <w:r w:rsidRPr="00796D8D">
        <w:t>skriptovacích jazykoch: Ru</w:t>
      </w:r>
      <w:r>
        <w:t xml:space="preserve">by, PHP, JavaScript; </w:t>
      </w:r>
      <w:proofErr w:type="spellStart"/>
      <w:r>
        <w:t>publikovacích</w:t>
      </w:r>
      <w:proofErr w:type="spellEnd"/>
      <w:r w:rsidRPr="00796D8D">
        <w:t xml:space="preserve"> jazykoch: HTML, XHTML, XML, JSON, CSS, SEO a návrh  grafiky v Adobe </w:t>
      </w:r>
      <w:proofErr w:type="spellStart"/>
      <w:r w:rsidRPr="00796D8D">
        <w:t>Photoshop</w:t>
      </w:r>
      <w:proofErr w:type="spellEnd"/>
      <w:r w:rsidRPr="00796D8D">
        <w:t xml:space="preserve">, Ilustrátor a </w:t>
      </w:r>
      <w:proofErr w:type="spellStart"/>
      <w:r w:rsidRPr="00796D8D">
        <w:t>Flash</w:t>
      </w:r>
      <w:proofErr w:type="spellEnd"/>
      <w:r w:rsidRPr="00796D8D">
        <w:t>.</w:t>
      </w:r>
    </w:p>
    <w:p w:rsidR="00536193" w:rsidRDefault="00536193" w:rsidP="00536193">
      <w:r w:rsidRPr="00796D8D">
        <w:t>K návrhu a realizácií softvérových a informačných systémov využívame jazyk UML a CASE nástroje, ktoré ovládame na mierne pokročilej až pokročilej úrovni. Po úspešnom zvládnutí bakalárskych projektov, ale aj projektov z praxe máme skúsenosti v oblasti analýzy, návrhu, testovania a celkového vývoja softvéru.</w:t>
      </w:r>
    </w:p>
    <w:p w:rsidR="00536193" w:rsidRDefault="00536193" w:rsidP="00536193">
      <w:r w:rsidRPr="00796D8D">
        <w:t>Nechýbajú ani naše mierne pokročilé znalosti v sieťových a telekomunikačných technológiách, a to vďaka praktickým cvičeniam jedného nášho člena počas štúdie v odbore Počítačové a komunikačné systémy a siete.</w:t>
      </w:r>
    </w:p>
    <w:p w:rsidR="00536193" w:rsidRPr="00796D8D" w:rsidRDefault="00536193" w:rsidP="00536193">
      <w:pPr>
        <w:rPr>
          <w:sz w:val="27"/>
          <w:szCs w:val="27"/>
        </w:rPr>
      </w:pPr>
      <w:r w:rsidRPr="00796D8D">
        <w:t xml:space="preserve">Členovia nášho tímu majú bohaté skúsenosti v programovaní. Medzi ovládané programovacie jazyky patria </w:t>
      </w:r>
      <w:proofErr w:type="spellStart"/>
      <w:r w:rsidRPr="00796D8D">
        <w:t>Java</w:t>
      </w:r>
      <w:proofErr w:type="spellEnd"/>
      <w:r w:rsidRPr="00796D8D">
        <w:t xml:space="preserve">, C, C#, </w:t>
      </w:r>
      <w:proofErr w:type="spellStart"/>
      <w:r w:rsidRPr="00796D8D">
        <w:t>Object</w:t>
      </w:r>
      <w:proofErr w:type="spellEnd"/>
      <w:r w:rsidRPr="00796D8D">
        <w:t xml:space="preserve"> C, z ktorých s jazykmi </w:t>
      </w:r>
      <w:proofErr w:type="spellStart"/>
      <w:r w:rsidRPr="00796D8D">
        <w:t>Java</w:t>
      </w:r>
      <w:proofErr w:type="spellEnd"/>
      <w:r w:rsidRPr="00796D8D">
        <w:t xml:space="preserve"> a C má väčšie skúsenosti každý člen. Začiatočné skúsenosti máme aj v správe a </w:t>
      </w:r>
      <w:proofErr w:type="spellStart"/>
      <w:r w:rsidRPr="00796D8D">
        <w:t>verziovaní</w:t>
      </w:r>
      <w:proofErr w:type="spellEnd"/>
      <w:r w:rsidRPr="00796D8D">
        <w:t xml:space="preserve"> zdrojových kódov s Git a SVN.</w:t>
      </w:r>
    </w:p>
    <w:p w:rsidR="00536193" w:rsidRDefault="00536193" w:rsidP="00536193">
      <w:r w:rsidRPr="00796D8D">
        <w:t xml:space="preserve">Okrem znalostí v odbore informatika máme v tíme ľudí s ukončeným odborným vzdelaním v odbore elektrotechniky s osvedčením §21. </w:t>
      </w:r>
    </w:p>
    <w:p w:rsidR="00536193" w:rsidRDefault="00536193" w:rsidP="00536193">
      <w:r w:rsidRPr="00796D8D">
        <w:t>Na základe prvotného zoznámenia a doterajších stretnutí si myslíme, že máme dobré predpoklady na kvalitné vypracovanie našich preferovaných tém v rámci predmetu Tímový projekt.</w:t>
      </w:r>
    </w:p>
    <w:p w:rsidR="00930D11" w:rsidRDefault="00930D11">
      <w:pPr>
        <w:spacing w:before="0" w:after="0"/>
        <w:jc w:val="left"/>
        <w:rPr>
          <w:rFonts w:cs="Times New Roman"/>
          <w:b/>
          <w:bCs/>
          <w:color w:val="616365"/>
          <w:sz w:val="26"/>
          <w:szCs w:val="26"/>
        </w:rPr>
      </w:pPr>
      <w:r>
        <w:br w:type="page"/>
      </w:r>
    </w:p>
    <w:p w:rsidR="00536193" w:rsidRDefault="00536193" w:rsidP="00536193">
      <w:pPr>
        <w:pStyle w:val="Nadpis2"/>
      </w:pPr>
      <w:bookmarkStart w:id="18" w:name="_Toc340622265"/>
      <w:r>
        <w:lastRenderedPageBreak/>
        <w:t xml:space="preserve">Ponuka 1: </w:t>
      </w:r>
      <w:proofErr w:type="spellStart"/>
      <w:r w:rsidRPr="00536193">
        <w:t>RoboCup</w:t>
      </w:r>
      <w:proofErr w:type="spellEnd"/>
      <w:r w:rsidRPr="00536193">
        <w:t xml:space="preserve"> – tretí rozmer</w:t>
      </w:r>
      <w:bookmarkEnd w:id="18"/>
    </w:p>
    <w:p w:rsidR="007337AD" w:rsidRPr="007337AD" w:rsidRDefault="00930D11" w:rsidP="007337AD">
      <w:pPr>
        <w:pStyle w:val="Nadpis3"/>
        <w:spacing w:after="120"/>
      </w:pPr>
      <w:bookmarkStart w:id="19" w:name="_Toc340622266"/>
      <w:r w:rsidRPr="00DE5789">
        <w:t>Motivácia</w:t>
      </w:r>
      <w:bookmarkEnd w:id="19"/>
    </w:p>
    <w:p w:rsidR="00930D11" w:rsidRPr="001E121F" w:rsidRDefault="00930D11" w:rsidP="00930D11">
      <w:pPr>
        <w:rPr>
          <w:sz w:val="27"/>
          <w:szCs w:val="27"/>
        </w:rPr>
      </w:pPr>
      <w:r w:rsidRPr="001E121F">
        <w:t>Hlavnou motiváciu nášho tímu je možnosť posunutia hraníc a výsledkov našej fakulty v prestížnom projekte, ktorý má dlhú tradíciu ako vo svete, tak aj na našej škole. Myslíme si, že v tejto disciplíne inteligentných robotov je vždy možnosťou a aj výzvou niekam sa ďalej posunúť.</w:t>
      </w:r>
    </w:p>
    <w:p w:rsidR="00930D11" w:rsidRPr="001E121F" w:rsidRDefault="00930D11" w:rsidP="00930D11">
      <w:pPr>
        <w:rPr>
          <w:sz w:val="27"/>
          <w:szCs w:val="27"/>
        </w:rPr>
      </w:pPr>
      <w:r w:rsidRPr="001E121F">
        <w:t>Okrem očí informatika sa na problematiku pozeráme aj očami športovca, ktorý pre svoj úspech musí neustále pracovať a zlepšovať sa. Keďže v tejto disciplíne toho športovca tvorí niekoľko generácií poctivých študentov, veľmi radi by sme pokračovali v “hre” a zdokonaľovali nášho spoločného “hráča”.</w:t>
      </w:r>
    </w:p>
    <w:p w:rsidR="00930D11" w:rsidRPr="001E121F" w:rsidRDefault="00930D11" w:rsidP="00930D11">
      <w:pPr>
        <w:rPr>
          <w:sz w:val="27"/>
          <w:szCs w:val="27"/>
        </w:rPr>
      </w:pPr>
      <w:r w:rsidRPr="001E121F">
        <w:t>Veľmi nás zaujal aj pohľad na takúto transformáciu reálneho sveta do virtuálnej podoby. S nadšením sme čítali správy o dosiahnutých výsledkoch v snahe napodobnenia schopností človeka, ako aj o zatiaľ futuristických plánoch vývoja robotického tímu, ktorý by bol schopný poraziť tím skladaný z ľudí.</w:t>
      </w:r>
    </w:p>
    <w:p w:rsidR="00930D11" w:rsidRPr="001E121F" w:rsidRDefault="00930D11" w:rsidP="00930D11">
      <w:pPr>
        <w:rPr>
          <w:sz w:val="27"/>
          <w:szCs w:val="27"/>
        </w:rPr>
      </w:pPr>
      <w:r w:rsidRPr="001E121F">
        <w:t>Ako ďalšiu motiváciu by sme spomenuli zlepšovanie sa v zaujímavých oblastiach nášho odboru. Myslíme tu najmä na vedecké disciplíny ako umelá inteligencia a robotika, ktoré sú zamerané od ich začiatkov na pomoc ľudí v súkromných aj globálnych problémoch.</w:t>
      </w:r>
    </w:p>
    <w:p w:rsidR="00930D11" w:rsidRDefault="00930D11" w:rsidP="00930D11">
      <w:pPr>
        <w:rPr>
          <w:rFonts w:ascii="Arial" w:eastAsiaTheme="majorEastAsia" w:hAnsi="Arial" w:cstheme="majorBidi"/>
          <w:b/>
          <w:bCs/>
          <w:color w:val="000000" w:themeColor="text1"/>
          <w:sz w:val="24"/>
          <w:szCs w:val="26"/>
        </w:rPr>
      </w:pPr>
      <w:r w:rsidRPr="001E121F">
        <w:t xml:space="preserve">Ako tretiu vec chceme spomenúť genialitu vo fakte, že tento projekt nás môže cez ciele športovca a súperenia obohacovať cennými vedomosťami. Vedomosťami, ktoré môžu byť nápomocné pri riešení iných problematík alebo výskumnej práce v tejto oblasti. </w:t>
      </w:r>
    </w:p>
    <w:p w:rsidR="00930D11" w:rsidRDefault="00930D11" w:rsidP="00930D11">
      <w:pPr>
        <w:pStyle w:val="Nadpis3"/>
        <w:spacing w:after="120"/>
      </w:pPr>
      <w:bookmarkStart w:id="20" w:name="_Toc340622267"/>
      <w:r>
        <w:t>Koncepcia riešenia</w:t>
      </w:r>
      <w:bookmarkEnd w:id="20"/>
    </w:p>
    <w:p w:rsidR="00930D11" w:rsidRDefault="00930D11" w:rsidP="00930D11">
      <w:r w:rsidRPr="00504C45">
        <w:t xml:space="preserve">Prvou úlohou na ceste k lepšiemu a kvalitnejšiemu agentovi je štúdium a analýza súčasného stavu projektu, ktorý je na fakulte riešený posledných trinásť rokov. Keďže najväčším nedostatkom projektu, podľa našich vedomostí, je jeho </w:t>
      </w:r>
      <w:proofErr w:type="spellStart"/>
      <w:r w:rsidRPr="00504C45">
        <w:t>nekonzistentnosť</w:t>
      </w:r>
      <w:proofErr w:type="spellEnd"/>
      <w:r w:rsidRPr="00504C45">
        <w:t xml:space="preserve"> a</w:t>
      </w:r>
      <w:r>
        <w:t> </w:t>
      </w:r>
      <w:proofErr w:type="spellStart"/>
      <w:r w:rsidRPr="00504C45">
        <w:t>nekomplexnosť</w:t>
      </w:r>
      <w:proofErr w:type="spellEnd"/>
      <w:r w:rsidRPr="00504C45">
        <w:t>, našou prvotnou prioritou bude zistenie reálneho stavu a zamyslenie sa nad nápravou nedostatkov. Pokúsime sa teda dať do poriadku zdrojové kódy a prerobiť, resp. vytvoriť dôkladnú dokumentáciu, aby sme takto vytvorili lepšie podmienky pre vývoj naším tímom a aj tímami budúcich generácií.</w:t>
      </w:r>
    </w:p>
    <w:p w:rsidR="00930D11" w:rsidRPr="00504C45" w:rsidRDefault="00930D11" w:rsidP="00930D11">
      <w:pPr>
        <w:rPr>
          <w:sz w:val="27"/>
          <w:szCs w:val="27"/>
        </w:rPr>
      </w:pPr>
      <w:r w:rsidRPr="00504C45">
        <w:t>Súčasne s</w:t>
      </w:r>
      <w:r>
        <w:t> </w:t>
      </w:r>
      <w:proofErr w:type="spellStart"/>
      <w:r w:rsidRPr="00504C45">
        <w:t>refaktoringom</w:t>
      </w:r>
      <w:proofErr w:type="spellEnd"/>
      <w:r w:rsidRPr="00504C45">
        <w:t xml:space="preserve"> kódu a dokumentácie začneme pracovať na vylepšovaní samotného agenta. Po prejdení dôkladnou analýzou súčasného stavu a zistení skutočností sa budeme zaoberať rôznymi vylepšeniami, ktoré agenta posunú vpred vo vývoji. Tieto nápady a vylepšenia skúsime zapracovať do podoby návrhu a implementovať. Každá implementovaná myšlienka musí prejsť testami, či naozaj spĺňa realistické správanie hráča futbalu, následne bude zapracovaná do komplexnej dokumentácie.</w:t>
      </w:r>
    </w:p>
    <w:p w:rsidR="00930D11" w:rsidRPr="00504C45" w:rsidRDefault="00930D11" w:rsidP="00930D11">
      <w:pPr>
        <w:rPr>
          <w:sz w:val="27"/>
          <w:szCs w:val="27"/>
        </w:rPr>
      </w:pPr>
      <w:r w:rsidRPr="00504C45">
        <w:t xml:space="preserve">Cieľom je zamerať sa aj na vylepšenie a rozšírenie pohybov agenta novými </w:t>
      </w:r>
      <w:r>
        <w:t>s</w:t>
      </w:r>
      <w:r w:rsidRPr="00504C45">
        <w:t>chopnosťami, aby jeho pohyb pôsobil viac realistickejšie a takto dosiahol lepšie výsledky. Takýmto spôsobom skúsime priblížiť napodobnenie reálneho hráča.</w:t>
      </w:r>
    </w:p>
    <w:p w:rsidR="00930D11" w:rsidRDefault="00930D11" w:rsidP="00930D11">
      <w:r w:rsidRPr="00504C45">
        <w:t>Plánujeme sa inšpirovať aj prácou a radami minuloročného tímu. Pokúsime sa zrealizovať ich naznačené vylepšenia. Konkrétne napr. schopnosť otáčania hráča počas chôdze, ktorú plánujeme doplniť možnosťou zmeny polomeru otáčania.</w:t>
      </w:r>
    </w:p>
    <w:p w:rsidR="00930D11" w:rsidRDefault="00930D11" w:rsidP="00930D11">
      <w:r w:rsidRPr="00504C45">
        <w:lastRenderedPageBreak/>
        <w:t>Ď</w:t>
      </w:r>
      <w:r>
        <w:t>alšou úlohou bude vylepšiť spoluprácu</w:t>
      </w:r>
      <w:r w:rsidRPr="00504C45">
        <w:t xml:space="preserve"> agenta s loptou a celkový pohyb s loptou. Naša snaha by mala vyústiť do komplexného pohybu hráča s loptou, ako aj vylepšenie nahrávok. Bude potrebná aj lepšia a rýchlejšia orientácia hráča na ihrisku.</w:t>
      </w:r>
    </w:p>
    <w:p w:rsidR="00850F70" w:rsidRPr="00930D11" w:rsidRDefault="00850F70" w:rsidP="00930D11"/>
    <w:p w:rsidR="00536193" w:rsidRDefault="00536193" w:rsidP="00536193">
      <w:pPr>
        <w:pStyle w:val="Nadpis2"/>
      </w:pPr>
      <w:bookmarkStart w:id="21" w:name="_Toc340622268"/>
      <w:r>
        <w:t xml:space="preserve">Ponuka 2: </w:t>
      </w:r>
      <w:r w:rsidRPr="00536193">
        <w:t>Odporúčanie pre inteligentnú TV</w:t>
      </w:r>
      <w:bookmarkEnd w:id="21"/>
    </w:p>
    <w:p w:rsidR="00930D11" w:rsidRPr="00930D11" w:rsidRDefault="00930D11" w:rsidP="00930D11">
      <w:pPr>
        <w:pStyle w:val="Nadpis3"/>
        <w:spacing w:after="120"/>
      </w:pPr>
      <w:bookmarkStart w:id="22" w:name="_Toc340622269"/>
      <w:r w:rsidRPr="00DE5789">
        <w:t>Motivácia</w:t>
      </w:r>
      <w:bookmarkEnd w:id="22"/>
    </w:p>
    <w:p w:rsidR="00930D11" w:rsidRPr="001A75EE" w:rsidRDefault="00930D11" w:rsidP="00930D11">
      <w:pPr>
        <w:rPr>
          <w:sz w:val="27"/>
          <w:szCs w:val="27"/>
        </w:rPr>
      </w:pPr>
      <w:r w:rsidRPr="001A75EE">
        <w:t xml:space="preserve">Každý z nás si určite pamätá na chvíle strávené sledovaním televízie. V dobách, v ktorých nebol internet tak rozšírený ako dnes, bolo pre nás toto médium bohatým zdrojom informácií a zábavy. Dnes máme internet dostupný zo svojich počítačov, notebookov, </w:t>
      </w:r>
      <w:proofErr w:type="spellStart"/>
      <w:r w:rsidRPr="001A75EE">
        <w:t>tabletov</w:t>
      </w:r>
      <w:proofErr w:type="spellEnd"/>
      <w:r w:rsidRPr="001A75EE">
        <w:t xml:space="preserve"> či mobilných telefónov, ktoré sa taktiež medzičasom stali súčasťou našich životov. Televízia sa však postupne tiež prepája s webom a tento projekt je pre náš tím šanca pozdvihnúť jej popularitu u ľudí uprednostňujúcich práve spomínané novšie technológie. Toto by malo hodnotu aj pre verných používateľov TV, ktorým by tento projekt výrazne vylepšil zážitok pri sledovaní programu. Pomocou </w:t>
      </w:r>
      <w:proofErr w:type="spellStart"/>
      <w:r w:rsidRPr="001A75EE">
        <w:t>personalizovaných</w:t>
      </w:r>
      <w:proofErr w:type="spellEnd"/>
      <w:r w:rsidRPr="001A75EE">
        <w:t xml:space="preserve"> odporúčaní by si používatelia mohli vybrať práve to, čo ich zaujíma z tej veľkej a rôznorodej ponuky TV.</w:t>
      </w:r>
    </w:p>
    <w:p w:rsidR="00930D11" w:rsidRDefault="00930D11" w:rsidP="00930D11">
      <w:r w:rsidRPr="001A75EE">
        <w:t xml:space="preserve">Členovia tímu spĺňajú viaceré predpoklady nielen na úspešné zvládnutie projektu, ale aj na veľké prínosy k pôvodnému konceptu zadania. Tímová loď plná skúseností ako </w:t>
      </w:r>
      <w:proofErr w:type="spellStart"/>
      <w:r w:rsidRPr="001A75EE">
        <w:t>personalizácia</w:t>
      </w:r>
      <w:proofErr w:type="spellEnd"/>
      <w:r w:rsidRPr="001A75EE">
        <w:t xml:space="preserve"> vyhľadávania, odporúčanie dopytov pomocou sociálnych sietí v </w:t>
      </w:r>
      <w:proofErr w:type="spellStart"/>
      <w:r w:rsidRPr="001A75EE">
        <w:t>personalizovanom</w:t>
      </w:r>
      <w:proofErr w:type="spellEnd"/>
      <w:r w:rsidRPr="001A75EE">
        <w:t xml:space="preserve"> vyhľadávaní, tvorba webových a mobilných aplikácii, dizajn, analýza a návrh mnohých úspešne dokončených projektov vyvíjaných s podporou systému kontroly verzii projektu vidí výzvu v projekte Odporúčanie pre inteligentnú TV. Medzi úspešné projekty patrí </w:t>
      </w:r>
      <w:proofErr w:type="spellStart"/>
      <w:r w:rsidRPr="001A75EE">
        <w:t>Social</w:t>
      </w:r>
      <w:proofErr w:type="spellEnd"/>
      <w:r w:rsidRPr="001A75EE">
        <w:t xml:space="preserve"> Web </w:t>
      </w:r>
      <w:proofErr w:type="spellStart"/>
      <w:r w:rsidRPr="001A75EE">
        <w:t>Search</w:t>
      </w:r>
      <w:proofErr w:type="spellEnd"/>
      <w:r w:rsidRPr="001A75EE">
        <w:t xml:space="preserve">, ktorý bol aj publikovaný v zborníku školskej konferencie </w:t>
      </w:r>
      <w:proofErr w:type="spellStart"/>
      <w:r w:rsidRPr="001A75EE">
        <w:t>IIT.src</w:t>
      </w:r>
      <w:proofErr w:type="spellEnd"/>
      <w:r w:rsidRPr="001A75EE">
        <w:t xml:space="preserve"> 2012 v sekcii ‘Web </w:t>
      </w:r>
      <w:proofErr w:type="spellStart"/>
      <w:r w:rsidRPr="001A75EE">
        <w:t>Sci</w:t>
      </w:r>
      <w:r>
        <w:t>ence</w:t>
      </w:r>
      <w:proofErr w:type="spellEnd"/>
      <w:r>
        <w:t xml:space="preserve"> and Technologies’, </w:t>
      </w:r>
      <w:proofErr w:type="spellStart"/>
      <w:r>
        <w:t>VizRC</w:t>
      </w:r>
      <w:proofErr w:type="spellEnd"/>
      <w:r>
        <w:t xml:space="preserve"> </w:t>
      </w:r>
      <w:proofErr w:type="spellStart"/>
      <w:r>
        <w:t>iP</w:t>
      </w:r>
      <w:r w:rsidRPr="001A75EE">
        <w:t>adová</w:t>
      </w:r>
      <w:proofErr w:type="spellEnd"/>
      <w:r w:rsidRPr="001A75EE">
        <w:t xml:space="preserve"> aplikácia ktorej otcom je náš tímový kolega. </w:t>
      </w:r>
    </w:p>
    <w:p w:rsidR="00930D11" w:rsidRDefault="00930D11" w:rsidP="00930D11">
      <w:pPr>
        <w:rPr>
          <w:rFonts w:ascii="Arial" w:eastAsiaTheme="majorEastAsia" w:hAnsi="Arial" w:cstheme="majorBidi"/>
          <w:b/>
          <w:bCs/>
          <w:color w:val="000000" w:themeColor="text1"/>
          <w:sz w:val="24"/>
          <w:szCs w:val="26"/>
        </w:rPr>
      </w:pPr>
      <w:r w:rsidRPr="001A75EE">
        <w:t xml:space="preserve">Dajte nám šancu vplaviť sa do mora možností a spoznať ešte nespoznané, ktoré táto téma ponúka. Chceme sa nie len priučiť novému kumštu ale priniesť a preskúmať nové možností </w:t>
      </w:r>
      <w:proofErr w:type="spellStart"/>
      <w:r w:rsidRPr="001A75EE">
        <w:t>personalizácie</w:t>
      </w:r>
      <w:proofErr w:type="spellEnd"/>
      <w:r w:rsidRPr="001A75EE">
        <w:t xml:space="preserve"> a odporúčania multimediálneho obsahu webu.</w:t>
      </w:r>
    </w:p>
    <w:p w:rsidR="00930D11" w:rsidRPr="00DE5789" w:rsidRDefault="00930D11" w:rsidP="00930D11">
      <w:pPr>
        <w:pStyle w:val="Nadpis3"/>
        <w:spacing w:after="120"/>
      </w:pPr>
      <w:bookmarkStart w:id="23" w:name="_Toc340622270"/>
      <w:r>
        <w:t>Koncepcia riešenia</w:t>
      </w:r>
      <w:bookmarkEnd w:id="23"/>
    </w:p>
    <w:p w:rsidR="00930D11" w:rsidRDefault="00930D11" w:rsidP="00930D11">
      <w:r w:rsidRPr="001A75EE">
        <w:t>Pre takýto typ projektu, ktorý je zameraný na odporúčania, je potrebné zanalyzovať záznamy o používateľoch, záznamy o ich sledovaní multimediálneho obsahu a opisy tohto obsahu. Výsledkom tejto analýzy bude zistenie, čo bude obsahovať model používateľa a ako ho najefektívnejšie uchovávať.</w:t>
      </w:r>
    </w:p>
    <w:p w:rsidR="00930D11" w:rsidRDefault="00930D11" w:rsidP="00930D11">
      <w:r w:rsidRPr="001A75EE">
        <w:t>Keďže chceme odporúčať aj pre rôzne skupiny ľudí, bude potrebné si zvoliť metódu na zisťovanie podobnosti medzi používateľmi, pomocou ktorých ich budeme do skupín začleňovať. Tu by sme si tiež vybrali stratégiu, podľa ktorej budeme vyhodnocovať, čo budeme odporúčať. Teda či používateľovi odporučíme obsah, ktorý je podobný niektorému obsahu, ktorý ho zaujal doteraz (obsahovo založené odporúčanie), či mu odporučíme obsah, ktorý zaujal niekoho podobne zmýšľajúceho (</w:t>
      </w:r>
      <w:proofErr w:type="spellStart"/>
      <w:r w:rsidRPr="001A75EE">
        <w:t>kolaboratívn</w:t>
      </w:r>
      <w:r>
        <w:t>e</w:t>
      </w:r>
      <w:proofErr w:type="spellEnd"/>
      <w:r w:rsidRPr="001A75EE">
        <w:t xml:space="preserve"> filtrovanie), alebo použijeme mix týchto stratégií. Pri odporúčaní budeme záznamy v profile zoraďovať podľa časovej priority a budeme brať do úvahy aj časové obdobie, z ktorého má používateľ záznamy.</w:t>
      </w:r>
    </w:p>
    <w:p w:rsidR="00930D11" w:rsidRDefault="00930D11" w:rsidP="00930D11">
      <w:r w:rsidRPr="001A75EE">
        <w:lastRenderedPageBreak/>
        <w:t>Ďalej navrhneme typy skupín. Skupiny budú buď tvorené okruhom používateľov, ktorí sú si vo všeobecnosti do istej miery podobní, alebo si určíme skupiny zamerané na konkrétne oblasti (napr. športovci, filmovo chtiví, sledovači spravodajstva atď.), z ktorých si prípadne bude môcť používateľ vybrať a tak ovplyvniť vývoj svojho profilu. Multimediálny obsah bude odporúčaný z oblastí filmov, hudby, videí, správ, vedeckých článkov, hier, aplikačných webových skladov (</w:t>
      </w:r>
      <w:proofErr w:type="spellStart"/>
      <w:r w:rsidRPr="001A75EE">
        <w:t>appstores</w:t>
      </w:r>
      <w:proofErr w:type="spellEnd"/>
      <w:r w:rsidRPr="001A75EE">
        <w:t>) a bude rozdelený do rôznych kateg</w:t>
      </w:r>
      <w:r>
        <w:t>ó</w:t>
      </w:r>
      <w:r w:rsidRPr="001A75EE">
        <w:t>rií.</w:t>
      </w:r>
    </w:p>
    <w:p w:rsidR="00930D11" w:rsidRPr="001A75EE" w:rsidRDefault="00930D11" w:rsidP="00D71C44">
      <w:pPr>
        <w:rPr>
          <w:sz w:val="27"/>
          <w:szCs w:val="27"/>
        </w:rPr>
      </w:pPr>
      <w:r w:rsidRPr="001A75EE">
        <w:t>Ak chceme odporúčať multimediálny obsah pre viacero typov zariadení (TV, PC, mobilné), musíme pre každé zvlášť navrhnúť klientske aplikácie, ktoré by naše odporúčania podávali používateľovi a zároveň by získavali ďalšie dáta do modelu používateľa. Analyzovali a zvolili by sme si čo najvhodnejšie spôsoby zobrazovania odporúčaní, aby bol používateľ čo najviac spokojný. Používateľ bude mať na výber z dvoch atraktívnych a jednoduchých rozložení prvkov rozhrania a to mriežkové rozloženie (</w:t>
      </w:r>
      <w:proofErr w:type="spellStart"/>
      <w:r w:rsidRPr="001A75EE">
        <w:t>grid</w:t>
      </w:r>
      <w:proofErr w:type="spellEnd"/>
      <w:r w:rsidRPr="001A75EE">
        <w:t xml:space="preserve"> </w:t>
      </w:r>
      <w:proofErr w:type="spellStart"/>
      <w:r w:rsidRPr="001A75EE">
        <w:t>layout</w:t>
      </w:r>
      <w:proofErr w:type="spellEnd"/>
      <w:r w:rsidRPr="001A75EE">
        <w:t>) a kartové rozloženie (</w:t>
      </w:r>
      <w:proofErr w:type="spellStart"/>
      <w:r w:rsidRPr="001A75EE">
        <w:t>tab</w:t>
      </w:r>
      <w:proofErr w:type="spellEnd"/>
      <w:r w:rsidRPr="001A75EE">
        <w:t xml:space="preserve"> </w:t>
      </w:r>
      <w:proofErr w:type="spellStart"/>
      <w:r w:rsidRPr="001A75EE">
        <w:t>layout</w:t>
      </w:r>
      <w:proofErr w:type="spellEnd"/>
      <w:r w:rsidRPr="001A75EE">
        <w:t>). Dáta do modelu používateľa môžu byť získavané interakciou používateľa s pôvodnými funkcionalitami zariadení, interakciou s našou klientskou aplikáciou, ktorá podáva odporúčania, alebo nami navrhnutou aplikáciou špeciálne pre tento účel (anketa, h</w:t>
      </w:r>
      <w:r>
        <w:t>ra atď.). Používateľ v aplikáciá</w:t>
      </w:r>
      <w:r w:rsidRPr="001A75EE">
        <w:t xml:space="preserve">ch bude mať možnosť štatistického a chronologického náhľadu na svoj profil. V náhľade budú v časovej osi alebo v počte zachytené </w:t>
      </w:r>
      <w:proofErr w:type="spellStart"/>
      <w:r w:rsidRPr="001A75EE">
        <w:t>tagy</w:t>
      </w:r>
      <w:proofErr w:type="spellEnd"/>
      <w:r w:rsidRPr="001A75EE">
        <w:t xml:space="preserve"> a oblasti multimediálneho obsahu, ktoré používateľ navštívil.</w:t>
      </w:r>
    </w:p>
    <w:p w:rsidR="007337AD" w:rsidRPr="007337AD" w:rsidRDefault="00930D11" w:rsidP="00D71C44">
      <w:r w:rsidRPr="001A75EE">
        <w:t xml:space="preserve">Aby bolo riešenie kompletné, je potrebné navrhnúť komunikáciu medzi klientskymi aplikáciami na zariadeniach a serverovou aplikáciou s modelmi používateľov a hlavnou logikou tvorby odporúčaní. Na PC, prípadne mobilnom zariadení, je jedno z riešení spraviť klientsku aplikáciu tvorenú </w:t>
      </w:r>
      <w:proofErr w:type="spellStart"/>
      <w:r w:rsidRPr="001A75EE">
        <w:t>JavaScriptom</w:t>
      </w:r>
      <w:proofErr w:type="spellEnd"/>
      <w:r w:rsidRPr="001A75EE">
        <w:t xml:space="preserve"> v prehliadači, ktorý bude komunikovať so serverom pomocou JSON alebo XML. Pre TV by sme museli analyzovať možnosti komunikácie jeho softvéru.</w:t>
      </w:r>
    </w:p>
    <w:p w:rsidR="007337AD" w:rsidRDefault="007337AD">
      <w:pPr>
        <w:spacing w:before="0" w:after="0"/>
        <w:jc w:val="left"/>
        <w:rPr>
          <w:rFonts w:cs="Times New Roman"/>
          <w:b/>
          <w:bCs/>
          <w:color w:val="616365"/>
          <w:sz w:val="26"/>
          <w:szCs w:val="26"/>
        </w:rPr>
      </w:pPr>
    </w:p>
    <w:p w:rsidR="00536193" w:rsidRDefault="00536193" w:rsidP="00536193">
      <w:pPr>
        <w:pStyle w:val="Nadpis2"/>
      </w:pPr>
      <w:bookmarkStart w:id="24" w:name="_Toc340622271"/>
      <w:r>
        <w:t xml:space="preserve">Ponuka 3: </w:t>
      </w:r>
      <w:r w:rsidRPr="00536193">
        <w:t>Simulácia demonštrácie v</w:t>
      </w:r>
      <w:r w:rsidR="00930D11">
        <w:t> </w:t>
      </w:r>
      <w:r w:rsidRPr="00536193">
        <w:t>meste</w:t>
      </w:r>
      <w:bookmarkEnd w:id="24"/>
    </w:p>
    <w:p w:rsidR="00930D11" w:rsidRDefault="00930D11" w:rsidP="00930D11">
      <w:pPr>
        <w:pStyle w:val="Nadpis3"/>
        <w:spacing w:after="120"/>
        <w:rPr>
          <w:i/>
        </w:rPr>
      </w:pPr>
      <w:bookmarkStart w:id="25" w:name="_Toc340622272"/>
      <w:r w:rsidRPr="00DE5789">
        <w:t>Motivácia</w:t>
      </w:r>
      <w:bookmarkEnd w:id="25"/>
    </w:p>
    <w:p w:rsidR="00930D11" w:rsidRDefault="00930D11" w:rsidP="008A11AB">
      <w:r w:rsidRPr="00CD3CC0">
        <w:t xml:space="preserve">V dnešnej uponáhľanej dobe plnej demonštrácii a výtržnosti je vhodné byť na všetko pripravený. Keďže nie je vhodné robiť pokusy s ľuďmi, môžeme na to využiť simulácie. Pomocou simulácií rôznych typov demonštrácii, rôznych typov ľudí a poriadkových zložiek vieme približne odhadnúť, ako sa demonštrácia bude vyvíjať. </w:t>
      </w:r>
      <w:r>
        <w:t>Po získaní informácií zo simulácie vieme lepšie zabezpečiť organizáciu pri demonštráciách.</w:t>
      </w:r>
    </w:p>
    <w:p w:rsidR="00930D11" w:rsidRDefault="00930D11" w:rsidP="008A11AB">
      <w:pPr>
        <w:rPr>
          <w:sz w:val="27"/>
          <w:szCs w:val="27"/>
        </w:rPr>
      </w:pPr>
      <w:r>
        <w:t>Túto tému sme si vybrali preto, lebo všetci sme už boli účastníkmi demonštrácií a naše zážitky z nich neboli najlepšie. Pri každej demonštrácií sa našlo veľa nezvládnutých častí, a to hlavne zo strany poriadkových zložiek. Poriadkové zložky neboli na svojom mieste alebo podcenili situáciu a bolo ich nedostatok. Keďže na strane demonštrantov sa nikdy nedá odhadnúť, ako sa bude demonštrácia vyvíjať a ako budú demonštranti reagovať na poriadkové zložky, je potrebné počítať s viacerými alternatívami. Simulovaním demonštrácie v dostatočnom predstihu pred reálnou demonštráciou by sme vedeli niektoré nedostatky na strane poriadkových zložiek odstrániť. Takto by sme vedeli predísť zbytočným zraneniam a veľkým škodám.</w:t>
      </w:r>
      <w:r>
        <w:rPr>
          <w:sz w:val="27"/>
          <w:szCs w:val="27"/>
        </w:rPr>
        <w:t xml:space="preserve"> </w:t>
      </w:r>
    </w:p>
    <w:p w:rsidR="00930D11" w:rsidRDefault="00930D11" w:rsidP="008A11AB">
      <w:r>
        <w:t xml:space="preserve">Keďže všetci členovia tímu máme rôzne skúsenosti z demonštrácií, našou prioritou by bolo vytvoriť takých agentov, ktorí by sa svojimi povahovými vlastnosťami podobali reálnym ľuďom. Tým by sme </w:t>
      </w:r>
      <w:r>
        <w:lastRenderedPageBreak/>
        <w:t>dosiahli vernejšie kópie reálnych simulácií a na základe toho vedeli zabezpečiť lepšiu pripravenosť na demonštráciách.</w:t>
      </w:r>
    </w:p>
    <w:p w:rsidR="00930D11" w:rsidRDefault="00930D11" w:rsidP="00930D11">
      <w:pPr>
        <w:pStyle w:val="Nadpis3"/>
        <w:spacing w:after="120"/>
      </w:pPr>
      <w:bookmarkStart w:id="26" w:name="_Toc340622273"/>
      <w:r>
        <w:t>Koncepcia riešenia</w:t>
      </w:r>
      <w:bookmarkEnd w:id="26"/>
    </w:p>
    <w:p w:rsidR="00930D11" w:rsidRPr="001A75EE" w:rsidRDefault="00930D11" w:rsidP="00930D11">
      <w:pPr>
        <w:rPr>
          <w:sz w:val="27"/>
          <w:szCs w:val="27"/>
        </w:rPr>
      </w:pPr>
      <w:r w:rsidRPr="001A75EE">
        <w:t xml:space="preserve">Simulovanie demonštrujúceho davu budeme simulovať pomocou agentov. Ide o </w:t>
      </w:r>
      <w:proofErr w:type="spellStart"/>
      <w:r w:rsidRPr="001A75EE">
        <w:t>multiagentový</w:t>
      </w:r>
      <w:proofErr w:type="spellEnd"/>
      <w:r w:rsidRPr="001A75EE">
        <w:t xml:space="preserve"> systém, ktorý by obsahoval dva hlavné typy agentov podľa zadania, protestantov a poriadkové zložky. Základom bude dobre navrhnúť správanie agentov, ktorý budú konať jednotlivo, ale aj skupinovo. Agenti budú môcť ovplyvňovať správanie iných agentov a reagovať na aktuálnu situáciu. Podkladom pre splnenie tejto požiadavky bude nutné analyzovať psychológiu davu a psychológiu človeka, jeho správanie a počínanie si vo väčších skupinách ľudí a zaužívané stratégie, prostriedky poriadkových zložiek používaných v demonštráciách. Týmto by sme zabezpečili čo najvyššiu vierohodnosť a využiteľnosť aplikácie.</w:t>
      </w:r>
    </w:p>
    <w:p w:rsidR="00930D11" w:rsidRPr="001A75EE" w:rsidRDefault="00930D11" w:rsidP="00930D11">
      <w:pPr>
        <w:rPr>
          <w:sz w:val="27"/>
          <w:szCs w:val="27"/>
        </w:rPr>
      </w:pPr>
      <w:r w:rsidRPr="001A75EE">
        <w:t>Demonštrácií sa zväčša zúčastňuje veľký počet demonštrantov v rozsahu niekoľko stoviek až tisícov a preto ďalším kritériom bude minimalizovať výpočtové náklady vzhľadom na náročnosť simulácie všetkými dostupnými prostriedkami.</w:t>
      </w:r>
    </w:p>
    <w:p w:rsidR="00930D11" w:rsidRPr="00CD3CC0" w:rsidRDefault="00930D11" w:rsidP="00CD01A9">
      <w:pPr>
        <w:rPr>
          <w:sz w:val="27"/>
          <w:szCs w:val="27"/>
          <w:lang w:val="en-US"/>
        </w:rPr>
      </w:pPr>
      <w:r w:rsidRPr="001A75EE">
        <w:t>Ďalšími dôležitými bodmi bude</w:t>
      </w:r>
      <w:r>
        <w:rPr>
          <w:lang w:val="en-US"/>
        </w:rPr>
        <w:t>:</w:t>
      </w:r>
    </w:p>
    <w:p w:rsidR="00930D11" w:rsidRPr="00CD01A9" w:rsidRDefault="00930D11" w:rsidP="006D1FC1">
      <w:pPr>
        <w:pStyle w:val="Odsekzoznamu"/>
        <w:numPr>
          <w:ilvl w:val="0"/>
          <w:numId w:val="4"/>
        </w:numPr>
        <w:rPr>
          <w:rFonts w:ascii="Arial" w:hAnsi="Arial" w:cs="Arial"/>
        </w:rPr>
      </w:pPr>
      <w:r w:rsidRPr="001A75EE">
        <w:t>Široká parametrizácia programu vedie k väčšiemu množstvu situácií. Agentom priradíme dostatočnú škálu vlastností, na základe ktorých budú konať.</w:t>
      </w:r>
    </w:p>
    <w:p w:rsidR="00930D11" w:rsidRPr="00CD01A9" w:rsidRDefault="00930D11" w:rsidP="006D1FC1">
      <w:pPr>
        <w:pStyle w:val="Odsekzoznamu"/>
        <w:numPr>
          <w:ilvl w:val="0"/>
          <w:numId w:val="4"/>
        </w:numPr>
        <w:rPr>
          <w:rFonts w:ascii="Arial" w:hAnsi="Arial" w:cs="Arial"/>
        </w:rPr>
      </w:pPr>
      <w:r w:rsidRPr="001A75EE">
        <w:t>Reálne a presné simulovanie situácií aby sme dostali kvalitné výsledky.</w:t>
      </w:r>
    </w:p>
    <w:p w:rsidR="00CD01A9" w:rsidRPr="00CD01A9" w:rsidRDefault="00930D11" w:rsidP="006D1FC1">
      <w:pPr>
        <w:pStyle w:val="Odsekzoznamu"/>
        <w:numPr>
          <w:ilvl w:val="0"/>
          <w:numId w:val="4"/>
        </w:numPr>
        <w:rPr>
          <w:rFonts w:ascii="Arial" w:hAnsi="Arial" w:cs="Arial"/>
        </w:rPr>
      </w:pPr>
      <w:r w:rsidRPr="001A75EE">
        <w:t>Zbieranie a vyhodnocovanie dát počas simulácie, prípadne predpovedanie správania davu demonštrantov</w:t>
      </w:r>
      <w:r>
        <w:t>.</w:t>
      </w:r>
    </w:p>
    <w:p w:rsidR="00930D11" w:rsidRDefault="00930D11" w:rsidP="0044309A">
      <w:r w:rsidRPr="001A75EE">
        <w:t>Hlavnou úlohou poriadkových zložiek je vytláčať dav z určeného priestoru pričom demonštranti sa snažia vzdorovať poriadkovým zložkám. Tento cieľ zahŕňa nasledujúce body, ktoré by v projekte bolo potrebné riešiť</w:t>
      </w:r>
      <w:r>
        <w:t>:</w:t>
      </w:r>
    </w:p>
    <w:p w:rsidR="00930D11" w:rsidRPr="00CD01A9" w:rsidRDefault="00930D11" w:rsidP="006D1FC1">
      <w:pPr>
        <w:pStyle w:val="Odsekzoznamu"/>
        <w:numPr>
          <w:ilvl w:val="0"/>
          <w:numId w:val="5"/>
        </w:numPr>
        <w:rPr>
          <w:rFonts w:ascii="Arial" w:hAnsi="Arial" w:cs="Arial"/>
        </w:rPr>
      </w:pPr>
      <w:r w:rsidRPr="001A75EE">
        <w:t>Demonštrácie sú vedené lídrami. Záleží či ide o extrémistických vodcov alebo organizátorov s nenásilnými cieľmi demonštrácie. Lídri majú najväčší vplyv na pokojnosť a agresivitu demonštrujúceho davu a snažia sa ovplyvňovať jednotlivých ľudí.</w:t>
      </w:r>
    </w:p>
    <w:p w:rsidR="00930D11" w:rsidRPr="00CD01A9" w:rsidRDefault="00930D11" w:rsidP="006D1FC1">
      <w:pPr>
        <w:pStyle w:val="Odsekzoznamu"/>
        <w:numPr>
          <w:ilvl w:val="0"/>
          <w:numId w:val="5"/>
        </w:numPr>
        <w:rPr>
          <w:rFonts w:ascii="Arial" w:hAnsi="Arial" w:cs="Arial"/>
        </w:rPr>
      </w:pPr>
      <w:r>
        <w:t>Demonštrácie odohrávajú</w:t>
      </w:r>
      <w:r w:rsidRPr="001A75EE">
        <w:t>ce sa na jednom mieste alebo viacerých miestach kedy je potrebné dohliadať na presun demonštrantov.</w:t>
      </w:r>
    </w:p>
    <w:p w:rsidR="00930D11" w:rsidRPr="00CD01A9" w:rsidRDefault="00930D11" w:rsidP="006D1FC1">
      <w:pPr>
        <w:pStyle w:val="Odsekzoznamu"/>
        <w:numPr>
          <w:ilvl w:val="0"/>
          <w:numId w:val="5"/>
        </w:numPr>
        <w:rPr>
          <w:rFonts w:ascii="Arial" w:hAnsi="Arial" w:cs="Arial"/>
        </w:rPr>
      </w:pPr>
      <w:r w:rsidRPr="001A75EE">
        <w:t>Pokojnosť demonštrácie nie je daná len vodcami protestu, ľudia môžu byť agresívny aj bez extrémistických vodcov.</w:t>
      </w:r>
    </w:p>
    <w:p w:rsidR="00930D11" w:rsidRPr="00CD01A9" w:rsidRDefault="00930D11" w:rsidP="006D1FC1">
      <w:pPr>
        <w:pStyle w:val="Odsekzoznamu"/>
        <w:numPr>
          <w:ilvl w:val="0"/>
          <w:numId w:val="5"/>
        </w:numPr>
        <w:rPr>
          <w:rFonts w:ascii="Arial" w:hAnsi="Arial" w:cs="Arial"/>
        </w:rPr>
      </w:pPr>
      <w:r w:rsidRPr="001A75EE">
        <w:t>Vonkajšie vplyvy na protestujúcich. Príliš dlhý protest, zlé počasie môžu spôsobiť rezignáciu niektorých pretestujúcich alebo nečakanú zmenu správania.</w:t>
      </w:r>
    </w:p>
    <w:p w:rsidR="00930D11" w:rsidRPr="00CD01A9" w:rsidRDefault="00930D11" w:rsidP="006D1FC1">
      <w:pPr>
        <w:pStyle w:val="Odsekzoznamu"/>
        <w:numPr>
          <w:ilvl w:val="0"/>
          <w:numId w:val="5"/>
        </w:numPr>
        <w:rPr>
          <w:rFonts w:ascii="Arial" w:hAnsi="Arial" w:cs="Arial"/>
        </w:rPr>
      </w:pPr>
      <w:r w:rsidRPr="001A75EE">
        <w:t>Dohliadanie na protestujúcich demonštrantov poriadkovými zložkami alebo ich zásah v prípade násilia a výtržností. Je potrebná adekvátna a neprehnaná reakcia poriadkových zložiek na situáciu.</w:t>
      </w:r>
    </w:p>
    <w:p w:rsidR="00536193" w:rsidRDefault="00536193" w:rsidP="00536193">
      <w:pPr>
        <w:pStyle w:val="Nadpis2"/>
      </w:pPr>
      <w:bookmarkStart w:id="27" w:name="_Toc340622274"/>
      <w:r w:rsidRPr="00DE5789">
        <w:lastRenderedPageBreak/>
        <w:t>Zoradenie tém podľa priority</w:t>
      </w:r>
      <w:bookmarkEnd w:id="27"/>
    </w:p>
    <w:p w:rsidR="007337AD" w:rsidRPr="007337AD" w:rsidRDefault="00930D11" w:rsidP="006D1FC1">
      <w:pPr>
        <w:pStyle w:val="Odsekzoznamu"/>
        <w:numPr>
          <w:ilvl w:val="0"/>
          <w:numId w:val="3"/>
        </w:numPr>
        <w:rPr>
          <w:lang w:val="en-US"/>
        </w:rPr>
      </w:pPr>
      <w:proofErr w:type="spellStart"/>
      <w:r w:rsidRPr="00D170B6">
        <w:t>RoboCup</w:t>
      </w:r>
      <w:proofErr w:type="spellEnd"/>
      <w:r w:rsidRPr="007337AD">
        <w:rPr>
          <w:lang w:val="en-US"/>
        </w:rPr>
        <w:t xml:space="preserve"> – </w:t>
      </w:r>
      <w:proofErr w:type="spellStart"/>
      <w:r w:rsidRPr="007337AD">
        <w:rPr>
          <w:lang w:val="en-US"/>
        </w:rPr>
        <w:t>tretí</w:t>
      </w:r>
      <w:proofErr w:type="spellEnd"/>
      <w:r w:rsidRPr="007337AD">
        <w:rPr>
          <w:lang w:val="en-US"/>
        </w:rPr>
        <w:t xml:space="preserve"> </w:t>
      </w:r>
      <w:proofErr w:type="spellStart"/>
      <w:r w:rsidRPr="007337AD">
        <w:rPr>
          <w:lang w:val="en-US"/>
        </w:rPr>
        <w:t>rozmer</w:t>
      </w:r>
      <w:proofErr w:type="spellEnd"/>
    </w:p>
    <w:p w:rsidR="00930D11" w:rsidRPr="007337AD" w:rsidRDefault="00930D11" w:rsidP="006D1FC1">
      <w:pPr>
        <w:pStyle w:val="Odsekzoznamu"/>
        <w:numPr>
          <w:ilvl w:val="0"/>
          <w:numId w:val="3"/>
        </w:numPr>
        <w:rPr>
          <w:lang w:val="en-US"/>
        </w:rPr>
      </w:pPr>
      <w:proofErr w:type="spellStart"/>
      <w:r w:rsidRPr="007337AD">
        <w:rPr>
          <w:lang w:val="en-US"/>
        </w:rPr>
        <w:t>Odporúčanie</w:t>
      </w:r>
      <w:proofErr w:type="spellEnd"/>
      <w:r w:rsidRPr="007337AD">
        <w:rPr>
          <w:lang w:val="en-US"/>
        </w:rPr>
        <w:t xml:space="preserve"> pre </w:t>
      </w:r>
      <w:proofErr w:type="spellStart"/>
      <w:r w:rsidRPr="007337AD">
        <w:rPr>
          <w:lang w:val="en-US"/>
        </w:rPr>
        <w:t>inteligentnú</w:t>
      </w:r>
      <w:proofErr w:type="spellEnd"/>
      <w:r w:rsidRPr="007337AD">
        <w:rPr>
          <w:lang w:val="en-US"/>
        </w:rPr>
        <w:t xml:space="preserve"> TV</w:t>
      </w:r>
    </w:p>
    <w:p w:rsidR="00930D11" w:rsidRPr="007337AD" w:rsidRDefault="00930D11" w:rsidP="006D1FC1">
      <w:pPr>
        <w:pStyle w:val="Odsekzoznamu"/>
        <w:numPr>
          <w:ilvl w:val="0"/>
          <w:numId w:val="3"/>
        </w:numPr>
        <w:rPr>
          <w:lang w:val="en-US"/>
        </w:rPr>
      </w:pPr>
      <w:proofErr w:type="spellStart"/>
      <w:r w:rsidRPr="007337AD">
        <w:rPr>
          <w:lang w:val="en-US"/>
        </w:rPr>
        <w:t>Simulácia</w:t>
      </w:r>
      <w:proofErr w:type="spellEnd"/>
      <w:r w:rsidRPr="007337AD">
        <w:rPr>
          <w:lang w:val="en-US"/>
        </w:rPr>
        <w:t xml:space="preserve"> </w:t>
      </w:r>
      <w:proofErr w:type="spellStart"/>
      <w:r w:rsidRPr="007337AD">
        <w:rPr>
          <w:lang w:val="en-US"/>
        </w:rPr>
        <w:t>demonštrácie</w:t>
      </w:r>
      <w:proofErr w:type="spellEnd"/>
      <w:r w:rsidRPr="007337AD">
        <w:rPr>
          <w:lang w:val="en-US"/>
        </w:rPr>
        <w:t xml:space="preserve"> v </w:t>
      </w:r>
      <w:proofErr w:type="spellStart"/>
      <w:r w:rsidRPr="007337AD">
        <w:rPr>
          <w:lang w:val="en-US"/>
        </w:rPr>
        <w:t>meste</w:t>
      </w:r>
      <w:proofErr w:type="spellEnd"/>
    </w:p>
    <w:p w:rsidR="00930D11" w:rsidRPr="007337AD" w:rsidRDefault="00930D11" w:rsidP="006D1FC1">
      <w:pPr>
        <w:pStyle w:val="Odsekzoznamu"/>
        <w:numPr>
          <w:ilvl w:val="0"/>
          <w:numId w:val="3"/>
        </w:numPr>
        <w:rPr>
          <w:lang w:val="en-US"/>
        </w:rPr>
      </w:pPr>
      <w:proofErr w:type="spellStart"/>
      <w:r w:rsidRPr="007337AD">
        <w:rPr>
          <w:lang w:val="en-US"/>
        </w:rPr>
        <w:t>Odhaľovanie</w:t>
      </w:r>
      <w:proofErr w:type="spellEnd"/>
      <w:r w:rsidRPr="007337AD">
        <w:rPr>
          <w:lang w:val="en-US"/>
        </w:rPr>
        <w:t xml:space="preserve"> a </w:t>
      </w:r>
      <w:proofErr w:type="spellStart"/>
      <w:r w:rsidRPr="007337AD">
        <w:rPr>
          <w:lang w:val="en-US"/>
        </w:rPr>
        <w:t>hodnotenie</w:t>
      </w:r>
      <w:proofErr w:type="spellEnd"/>
      <w:r w:rsidRPr="007337AD">
        <w:rPr>
          <w:lang w:val="en-US"/>
        </w:rPr>
        <w:t xml:space="preserve"> </w:t>
      </w:r>
      <w:proofErr w:type="spellStart"/>
      <w:r w:rsidRPr="007337AD">
        <w:rPr>
          <w:lang w:val="en-US"/>
        </w:rPr>
        <w:t>vzťahov</w:t>
      </w:r>
      <w:proofErr w:type="spellEnd"/>
      <w:r w:rsidRPr="007337AD">
        <w:rPr>
          <w:lang w:val="en-US"/>
        </w:rPr>
        <w:t xml:space="preserve"> v </w:t>
      </w:r>
      <w:proofErr w:type="spellStart"/>
      <w:r w:rsidRPr="007337AD">
        <w:rPr>
          <w:lang w:val="en-US"/>
        </w:rPr>
        <w:t>oblasti</w:t>
      </w:r>
      <w:proofErr w:type="spellEnd"/>
      <w:r w:rsidRPr="007337AD">
        <w:rPr>
          <w:lang w:val="en-US"/>
        </w:rPr>
        <w:t xml:space="preserve"> </w:t>
      </w:r>
      <w:proofErr w:type="spellStart"/>
      <w:r w:rsidRPr="007337AD">
        <w:rPr>
          <w:lang w:val="en-US"/>
        </w:rPr>
        <w:t>vedy</w:t>
      </w:r>
      <w:proofErr w:type="spellEnd"/>
      <w:r w:rsidRPr="007337AD">
        <w:rPr>
          <w:lang w:val="en-US"/>
        </w:rPr>
        <w:t xml:space="preserve"> a </w:t>
      </w:r>
      <w:proofErr w:type="spellStart"/>
      <w:r w:rsidRPr="007337AD">
        <w:rPr>
          <w:lang w:val="en-US"/>
        </w:rPr>
        <w:t>výskumu</w:t>
      </w:r>
      <w:proofErr w:type="spellEnd"/>
    </w:p>
    <w:p w:rsidR="00930D11" w:rsidRPr="007337AD" w:rsidRDefault="00930D11" w:rsidP="006D1FC1">
      <w:pPr>
        <w:pStyle w:val="Odsekzoznamu"/>
        <w:numPr>
          <w:ilvl w:val="0"/>
          <w:numId w:val="3"/>
        </w:numPr>
        <w:rPr>
          <w:lang w:val="en-US"/>
        </w:rPr>
      </w:pPr>
      <w:proofErr w:type="spellStart"/>
      <w:r w:rsidRPr="007337AD">
        <w:rPr>
          <w:lang w:val="en-US"/>
        </w:rPr>
        <w:t>Odhaľovanie</w:t>
      </w:r>
      <w:proofErr w:type="spellEnd"/>
      <w:r w:rsidRPr="007337AD">
        <w:rPr>
          <w:lang w:val="en-US"/>
        </w:rPr>
        <w:t xml:space="preserve"> </w:t>
      </w:r>
      <w:proofErr w:type="spellStart"/>
      <w:r w:rsidRPr="007337AD">
        <w:rPr>
          <w:lang w:val="en-US"/>
        </w:rPr>
        <w:t>emocionálneho</w:t>
      </w:r>
      <w:proofErr w:type="spellEnd"/>
      <w:r w:rsidRPr="007337AD">
        <w:rPr>
          <w:lang w:val="en-US"/>
        </w:rPr>
        <w:t xml:space="preserve"> </w:t>
      </w:r>
      <w:proofErr w:type="spellStart"/>
      <w:r w:rsidRPr="007337AD">
        <w:rPr>
          <w:lang w:val="en-US"/>
        </w:rPr>
        <w:t>stavu</w:t>
      </w:r>
      <w:proofErr w:type="spellEnd"/>
      <w:r w:rsidRPr="007337AD">
        <w:rPr>
          <w:lang w:val="en-US"/>
        </w:rPr>
        <w:t xml:space="preserve"> </w:t>
      </w:r>
      <w:proofErr w:type="spellStart"/>
      <w:r w:rsidRPr="007337AD">
        <w:rPr>
          <w:lang w:val="en-US"/>
        </w:rPr>
        <w:t>používateľa</w:t>
      </w:r>
      <w:proofErr w:type="spellEnd"/>
    </w:p>
    <w:p w:rsidR="00930D11" w:rsidRPr="007337AD" w:rsidRDefault="00930D11" w:rsidP="006D1FC1">
      <w:pPr>
        <w:pStyle w:val="Odsekzoznamu"/>
        <w:numPr>
          <w:ilvl w:val="0"/>
          <w:numId w:val="3"/>
        </w:numPr>
        <w:rPr>
          <w:lang w:val="en-US"/>
        </w:rPr>
      </w:pPr>
      <w:proofErr w:type="spellStart"/>
      <w:r w:rsidRPr="007337AD">
        <w:rPr>
          <w:lang w:val="en-US"/>
        </w:rPr>
        <w:t>Inovatívna</w:t>
      </w:r>
      <w:proofErr w:type="spellEnd"/>
      <w:r w:rsidRPr="007337AD">
        <w:rPr>
          <w:lang w:val="en-US"/>
        </w:rPr>
        <w:t xml:space="preserve"> </w:t>
      </w:r>
      <w:proofErr w:type="spellStart"/>
      <w:r w:rsidRPr="007337AD">
        <w:rPr>
          <w:lang w:val="en-US"/>
        </w:rPr>
        <w:t>počítačová</w:t>
      </w:r>
      <w:proofErr w:type="spellEnd"/>
      <w:r w:rsidRPr="007337AD">
        <w:rPr>
          <w:lang w:val="en-US"/>
        </w:rPr>
        <w:t xml:space="preserve"> </w:t>
      </w:r>
      <w:proofErr w:type="spellStart"/>
      <w:r w:rsidRPr="007337AD">
        <w:rPr>
          <w:lang w:val="en-US"/>
        </w:rPr>
        <w:t>hra</w:t>
      </w:r>
      <w:proofErr w:type="spellEnd"/>
    </w:p>
    <w:p w:rsidR="00930D11" w:rsidRPr="007337AD" w:rsidRDefault="00930D11" w:rsidP="006D1FC1">
      <w:pPr>
        <w:pStyle w:val="Odsekzoznamu"/>
        <w:numPr>
          <w:ilvl w:val="0"/>
          <w:numId w:val="3"/>
        </w:numPr>
        <w:rPr>
          <w:lang w:val="en-US"/>
        </w:rPr>
      </w:pPr>
      <w:r w:rsidRPr="007337AD">
        <w:rPr>
          <w:lang w:val="en-US"/>
        </w:rPr>
        <w:t xml:space="preserve">FIIT </w:t>
      </w:r>
      <w:proofErr w:type="spellStart"/>
      <w:r w:rsidRPr="007337AD">
        <w:rPr>
          <w:lang w:val="en-US"/>
        </w:rPr>
        <w:t>Kinect</w:t>
      </w:r>
      <w:proofErr w:type="spellEnd"/>
    </w:p>
    <w:p w:rsidR="00930D11" w:rsidRPr="00930D11" w:rsidRDefault="00930D11" w:rsidP="006D1FC1">
      <w:pPr>
        <w:pStyle w:val="Odsekzoznamu"/>
        <w:numPr>
          <w:ilvl w:val="0"/>
          <w:numId w:val="3"/>
        </w:numPr>
      </w:pPr>
      <w:r w:rsidRPr="007337AD">
        <w:rPr>
          <w:lang w:val="en-US"/>
        </w:rPr>
        <w:t>Offline Web</w:t>
      </w:r>
    </w:p>
    <w:p w:rsidR="00536193" w:rsidRDefault="00536193" w:rsidP="00536193">
      <w:pPr>
        <w:pStyle w:val="Nadpis2"/>
      </w:pPr>
      <w:bookmarkStart w:id="28" w:name="_Toc340622275"/>
      <w:r>
        <w:lastRenderedPageBreak/>
        <w:t>R</w:t>
      </w:r>
      <w:r w:rsidRPr="00DE5789">
        <w:t>ozvrh členov tímu</w:t>
      </w:r>
      <w:bookmarkEnd w:id="28"/>
    </w:p>
    <w:p w:rsidR="00B36351" w:rsidRDefault="00930D11" w:rsidP="007337AD">
      <w:pPr>
        <w:jc w:val="center"/>
        <w:rPr>
          <w:rFonts w:cs="Times New Roman"/>
          <w:b/>
          <w:bCs/>
          <w:noProof/>
          <w:color w:val="B71234"/>
          <w:sz w:val="28"/>
          <w:szCs w:val="28"/>
        </w:rPr>
      </w:pPr>
      <w:r>
        <w:rPr>
          <w:noProof/>
        </w:rPr>
        <w:drawing>
          <wp:inline distT="0" distB="0" distL="0" distR="0" wp14:anchorId="01A823CD" wp14:editId="2A721131">
            <wp:extent cx="7599926" cy="2820084"/>
            <wp:effectExtent l="8572"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zvrh.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7608776" cy="2823368"/>
                    </a:xfrm>
                    <a:prstGeom prst="rect">
                      <a:avLst/>
                    </a:prstGeom>
                  </pic:spPr>
                </pic:pic>
              </a:graphicData>
            </a:graphic>
          </wp:inline>
        </w:drawing>
      </w:r>
    </w:p>
    <w:p w:rsidR="00F445AE" w:rsidRDefault="00F445AE" w:rsidP="00C1455E">
      <w:pPr>
        <w:pStyle w:val="Nadpis1"/>
        <w:sectPr w:rsidR="00F445AE" w:rsidSect="00DE0CCF">
          <w:headerReference w:type="default" r:id="rId15"/>
          <w:pgSz w:w="11907" w:h="16839" w:code="9"/>
          <w:pgMar w:top="1676" w:right="1275" w:bottom="2268" w:left="1701" w:header="0" w:footer="284" w:gutter="0"/>
          <w:cols w:space="283"/>
          <w:docGrid w:linePitch="360"/>
        </w:sectPr>
      </w:pPr>
    </w:p>
    <w:p w:rsidR="00C108B2" w:rsidRDefault="00C1455E" w:rsidP="00C1455E">
      <w:pPr>
        <w:pStyle w:val="Nadpis1"/>
      </w:pPr>
      <w:bookmarkStart w:id="29" w:name="_Ref340317651"/>
      <w:bookmarkStart w:id="30" w:name="_Toc340622276"/>
      <w:r w:rsidRPr="00C1455E">
        <w:lastRenderedPageBreak/>
        <w:t>Úlohy členov tímu</w:t>
      </w:r>
      <w:bookmarkEnd w:id="29"/>
      <w:bookmarkEnd w:id="30"/>
    </w:p>
    <w:p w:rsidR="00231F7F" w:rsidRDefault="00231F7F" w:rsidP="00231F7F">
      <w:r>
        <w:t>Táto kapitola obsahuje</w:t>
      </w:r>
      <w:r w:rsidR="00E42FD5">
        <w:t xml:space="preserve"> a popisuje</w:t>
      </w:r>
      <w:r>
        <w:t xml:space="preserve"> </w:t>
      </w:r>
      <w:r w:rsidR="00E42FD5">
        <w:t xml:space="preserve">dlhodobé a krátkodobé </w:t>
      </w:r>
      <w:r>
        <w:t xml:space="preserve">úlohy jednotlivých členov tímu. </w:t>
      </w:r>
      <w:r w:rsidR="00E42FD5">
        <w:t>Takisto obsahuje aj autorstvo vytvorených dokumentácií a ich častí.</w:t>
      </w:r>
    </w:p>
    <w:p w:rsidR="00A86C5A" w:rsidRDefault="00A86C5A" w:rsidP="00A86C5A">
      <w:pPr>
        <w:pStyle w:val="Nadpis2"/>
      </w:pPr>
      <w:bookmarkStart w:id="31" w:name="_Toc340622277"/>
      <w:r>
        <w:t>Dlhodobé úlohy</w:t>
      </w:r>
      <w:bookmarkEnd w:id="31"/>
    </w:p>
    <w:p w:rsidR="00E42FD5" w:rsidRDefault="00E42FD5" w:rsidP="00E42FD5">
      <w:r>
        <w:t>V tabu</w:t>
      </w:r>
      <w:r w:rsidR="00793281">
        <w:t>ľke č.</w:t>
      </w:r>
      <w:r>
        <w:t xml:space="preserve"> 3.1 je prehľad d</w:t>
      </w:r>
      <w:r w:rsidR="00793281">
        <w:t>lhodobých úloh členov tímu.</w:t>
      </w:r>
    </w:p>
    <w:p w:rsidR="005971A4" w:rsidRPr="005971A4" w:rsidRDefault="005971A4" w:rsidP="005971A4">
      <w:pPr>
        <w:pStyle w:val="Popis"/>
      </w:pPr>
      <w:r w:rsidRPr="005971A4">
        <w:t xml:space="preserve">Tabuľka </w:t>
      </w:r>
      <w:fldSimple w:instr=" STYLEREF 1 \s ">
        <w:r w:rsidR="009A519E">
          <w:rPr>
            <w:noProof/>
          </w:rPr>
          <w:t>3</w:t>
        </w:r>
      </w:fldSimple>
      <w:r w:rsidR="00FD15A3">
        <w:t>.</w:t>
      </w:r>
      <w:fldSimple w:instr=" SEQ Tabuľka \* ARABIC \s 1 ">
        <w:r w:rsidR="009A519E">
          <w:rPr>
            <w:noProof/>
          </w:rPr>
          <w:t>1</w:t>
        </w:r>
      </w:fldSimple>
      <w:r>
        <w:t xml:space="preserve">: Dlhodobé </w:t>
      </w:r>
      <w:r w:rsidRPr="005971A4">
        <w:t>úlohy</w:t>
      </w:r>
      <w:r>
        <w:t xml:space="preserve"> členov tímu</w:t>
      </w:r>
    </w:p>
    <w:tbl>
      <w:tblPr>
        <w:tblStyle w:val="RTabulka"/>
        <w:tblW w:w="5000" w:type="pct"/>
        <w:tblLook w:val="04A0" w:firstRow="1" w:lastRow="0" w:firstColumn="1" w:lastColumn="0" w:noHBand="0" w:noVBand="1"/>
      </w:tblPr>
      <w:tblGrid>
        <w:gridCol w:w="1929"/>
        <w:gridCol w:w="3287"/>
        <w:gridCol w:w="3931"/>
      </w:tblGrid>
      <w:tr w:rsidR="003341E0" w:rsidTr="000970F3">
        <w:trPr>
          <w:cnfStyle w:val="100000000000" w:firstRow="1" w:lastRow="0" w:firstColumn="0" w:lastColumn="0" w:oddVBand="0" w:evenVBand="0" w:oddHBand="0" w:evenHBand="0" w:firstRowFirstColumn="0" w:firstRowLastColumn="0" w:lastRowFirstColumn="0" w:lastRowLastColumn="0"/>
        </w:trPr>
        <w:tc>
          <w:tcPr>
            <w:tcW w:w="1054" w:type="pct"/>
          </w:tcPr>
          <w:p w:rsidR="003341E0" w:rsidRDefault="003341E0" w:rsidP="008A11AB">
            <w:pPr>
              <w:pStyle w:val="RNormlnytab"/>
            </w:pPr>
            <w:r>
              <w:t>Člen tímu</w:t>
            </w:r>
          </w:p>
        </w:tc>
        <w:tc>
          <w:tcPr>
            <w:tcW w:w="1797" w:type="pct"/>
          </w:tcPr>
          <w:p w:rsidR="003341E0" w:rsidRDefault="003341E0" w:rsidP="008A11AB">
            <w:pPr>
              <w:pStyle w:val="RNormlnytab"/>
            </w:pPr>
            <w:r>
              <w:t>Úloha</w:t>
            </w:r>
          </w:p>
        </w:tc>
        <w:tc>
          <w:tcPr>
            <w:tcW w:w="2149" w:type="pct"/>
          </w:tcPr>
          <w:p w:rsidR="003341E0" w:rsidRDefault="003341E0" w:rsidP="008A11AB">
            <w:pPr>
              <w:pStyle w:val="RNormlnytab"/>
            </w:pPr>
            <w:r>
              <w:t>Popis</w:t>
            </w:r>
          </w:p>
        </w:tc>
      </w:tr>
      <w:tr w:rsidR="003341E0" w:rsidTr="000970F3">
        <w:tc>
          <w:tcPr>
            <w:tcW w:w="1054" w:type="pct"/>
          </w:tcPr>
          <w:p w:rsidR="003341E0" w:rsidRDefault="003341E0" w:rsidP="008A11AB">
            <w:pPr>
              <w:pStyle w:val="RNormlnytab"/>
            </w:pPr>
            <w:r>
              <w:t xml:space="preserve">Matej </w:t>
            </w:r>
            <w:proofErr w:type="spellStart"/>
            <w:r>
              <w:t>Červeňák</w:t>
            </w:r>
            <w:proofErr w:type="spellEnd"/>
          </w:p>
        </w:tc>
        <w:tc>
          <w:tcPr>
            <w:tcW w:w="1797" w:type="pct"/>
          </w:tcPr>
          <w:p w:rsidR="003341E0" w:rsidRDefault="00146D6C" w:rsidP="008A11AB">
            <w:pPr>
              <w:pStyle w:val="RNormlnytab"/>
            </w:pPr>
            <w:r>
              <w:t xml:space="preserve">- </w:t>
            </w:r>
            <w:r w:rsidR="00BF7D4A">
              <w:t>Man</w:t>
            </w:r>
            <w:r w:rsidR="0044309A">
              <w:t>a</w:t>
            </w:r>
            <w:r w:rsidR="00BF7D4A">
              <w:t>žér rozvrhu a</w:t>
            </w:r>
            <w:r w:rsidR="008A11AB">
              <w:t> </w:t>
            </w:r>
            <w:r w:rsidR="00BF7D4A">
              <w:t>plánovania</w:t>
            </w:r>
          </w:p>
          <w:p w:rsidR="008A11AB" w:rsidRDefault="00146D6C" w:rsidP="008A11AB">
            <w:pPr>
              <w:pStyle w:val="RNormlnytab"/>
            </w:pPr>
            <w:r>
              <w:t xml:space="preserve">- </w:t>
            </w:r>
            <w:r w:rsidR="008A11AB">
              <w:t>Manažér dokumentácie</w:t>
            </w:r>
          </w:p>
        </w:tc>
        <w:tc>
          <w:tcPr>
            <w:tcW w:w="2149" w:type="pct"/>
          </w:tcPr>
          <w:p w:rsidR="003341E0" w:rsidRDefault="008A11AB" w:rsidP="008A11AB">
            <w:pPr>
              <w:pStyle w:val="RNormlnytab"/>
            </w:pPr>
            <w:r>
              <w:t>- Plánovanie úloh, dohľad nad termínmi.</w:t>
            </w:r>
          </w:p>
          <w:p w:rsidR="008A11AB" w:rsidRDefault="008A11AB" w:rsidP="008A11AB">
            <w:pPr>
              <w:pStyle w:val="RNormlnytab"/>
            </w:pPr>
            <w:r>
              <w:t>- Starostlivosť o dokumentáciu.</w:t>
            </w:r>
          </w:p>
        </w:tc>
      </w:tr>
      <w:tr w:rsidR="003341E0" w:rsidTr="000970F3">
        <w:tc>
          <w:tcPr>
            <w:tcW w:w="1054" w:type="pct"/>
          </w:tcPr>
          <w:p w:rsidR="003341E0" w:rsidRDefault="00BF7D4A" w:rsidP="008A11AB">
            <w:pPr>
              <w:pStyle w:val="RNormlnytab"/>
            </w:pPr>
            <w:r>
              <w:t xml:space="preserve">Jaroslav </w:t>
            </w:r>
            <w:proofErr w:type="spellStart"/>
            <w:r>
              <w:t>Grega</w:t>
            </w:r>
            <w:proofErr w:type="spellEnd"/>
          </w:p>
        </w:tc>
        <w:tc>
          <w:tcPr>
            <w:tcW w:w="1797" w:type="pct"/>
          </w:tcPr>
          <w:p w:rsidR="003341E0" w:rsidRDefault="00146D6C" w:rsidP="008A11AB">
            <w:pPr>
              <w:pStyle w:val="RNormlnytab"/>
            </w:pPr>
            <w:r>
              <w:t xml:space="preserve">- </w:t>
            </w:r>
            <w:r w:rsidR="00BF7D4A">
              <w:t>Manažér rizík</w:t>
            </w:r>
          </w:p>
        </w:tc>
        <w:tc>
          <w:tcPr>
            <w:tcW w:w="2149" w:type="pct"/>
          </w:tcPr>
          <w:p w:rsidR="003341E0" w:rsidRDefault="008A11AB" w:rsidP="008A11AB">
            <w:pPr>
              <w:pStyle w:val="RNormlnytab"/>
              <w:ind w:left="34"/>
            </w:pPr>
            <w:r>
              <w:t>- Identifikácia a riadenie rizík.</w:t>
            </w:r>
          </w:p>
        </w:tc>
      </w:tr>
      <w:tr w:rsidR="003341E0" w:rsidTr="000970F3">
        <w:tc>
          <w:tcPr>
            <w:tcW w:w="1054" w:type="pct"/>
          </w:tcPr>
          <w:p w:rsidR="003341E0" w:rsidRDefault="00BF7D4A" w:rsidP="008A11AB">
            <w:pPr>
              <w:pStyle w:val="RNormlnytab"/>
            </w:pPr>
            <w:r>
              <w:t>Martin Gregor</w:t>
            </w:r>
          </w:p>
        </w:tc>
        <w:tc>
          <w:tcPr>
            <w:tcW w:w="1797" w:type="pct"/>
          </w:tcPr>
          <w:p w:rsidR="003341E0" w:rsidRDefault="00146D6C" w:rsidP="008A11AB">
            <w:pPr>
              <w:pStyle w:val="RNormlnytab"/>
            </w:pPr>
            <w:r>
              <w:t xml:space="preserve">- </w:t>
            </w:r>
            <w:r w:rsidR="0044309A">
              <w:t>Manažér m</w:t>
            </w:r>
            <w:r w:rsidR="00BF7D4A">
              <w:t>onitorovania</w:t>
            </w:r>
          </w:p>
          <w:p w:rsidR="008A11AB" w:rsidRDefault="00146D6C" w:rsidP="008A11AB">
            <w:pPr>
              <w:pStyle w:val="RNormlnytab"/>
            </w:pPr>
            <w:r>
              <w:t xml:space="preserve">- </w:t>
            </w:r>
            <w:proofErr w:type="spellStart"/>
            <w:r w:rsidR="008A11AB">
              <w:t>Webmaster</w:t>
            </w:r>
            <w:proofErr w:type="spellEnd"/>
          </w:p>
        </w:tc>
        <w:tc>
          <w:tcPr>
            <w:tcW w:w="2149" w:type="pct"/>
          </w:tcPr>
          <w:p w:rsidR="003341E0" w:rsidRDefault="008A11AB" w:rsidP="008A11AB">
            <w:pPr>
              <w:pStyle w:val="RNormlnytab"/>
            </w:pPr>
            <w:r>
              <w:t xml:space="preserve">- </w:t>
            </w:r>
            <w:r w:rsidR="0044309A">
              <w:t>Monitorovanie aktuálneho progresu a vykonávanie prehliadok</w:t>
            </w:r>
            <w:r>
              <w:t>.</w:t>
            </w:r>
          </w:p>
          <w:p w:rsidR="008A11AB" w:rsidRDefault="008A11AB" w:rsidP="008A11AB">
            <w:pPr>
              <w:pStyle w:val="RNormlnytab"/>
            </w:pPr>
            <w:r>
              <w:t>- Starostlivosť o webovú stránku.</w:t>
            </w:r>
          </w:p>
        </w:tc>
      </w:tr>
      <w:tr w:rsidR="003341E0" w:rsidTr="000970F3">
        <w:tc>
          <w:tcPr>
            <w:tcW w:w="1054" w:type="pct"/>
          </w:tcPr>
          <w:p w:rsidR="003341E0" w:rsidRDefault="00BF7D4A" w:rsidP="004F72A6">
            <w:pPr>
              <w:pStyle w:val="RNormlnytab"/>
            </w:pPr>
            <w:proofErr w:type="spellStart"/>
            <w:r>
              <w:t>Gábor</w:t>
            </w:r>
            <w:proofErr w:type="spellEnd"/>
            <w:r>
              <w:t xml:space="preserve"> Nagy</w:t>
            </w:r>
          </w:p>
        </w:tc>
        <w:tc>
          <w:tcPr>
            <w:tcW w:w="1797" w:type="pct"/>
          </w:tcPr>
          <w:p w:rsidR="00BF7D4A" w:rsidRDefault="00146D6C" w:rsidP="008A11AB">
            <w:pPr>
              <w:pStyle w:val="RNormlnytab"/>
            </w:pPr>
            <w:r>
              <w:t xml:space="preserve">- </w:t>
            </w:r>
            <w:r w:rsidR="0044309A">
              <w:t>Manažér k</w:t>
            </w:r>
            <w:r w:rsidR="00BF7D4A">
              <w:t>omunikácie</w:t>
            </w:r>
          </w:p>
          <w:p w:rsidR="003341E0" w:rsidRDefault="00146D6C" w:rsidP="008A11AB">
            <w:pPr>
              <w:pStyle w:val="RNormlnytab"/>
            </w:pPr>
            <w:r>
              <w:t xml:space="preserve">- </w:t>
            </w:r>
            <w:r w:rsidR="00BF7D4A">
              <w:t xml:space="preserve">Vedúci </w:t>
            </w:r>
            <w:r w:rsidR="0044309A">
              <w:t>t</w:t>
            </w:r>
            <w:r w:rsidR="00BF7D4A">
              <w:t>ímu</w:t>
            </w:r>
          </w:p>
        </w:tc>
        <w:tc>
          <w:tcPr>
            <w:tcW w:w="2149" w:type="pct"/>
          </w:tcPr>
          <w:p w:rsidR="008A11AB" w:rsidRDefault="008A11AB" w:rsidP="008A11AB">
            <w:pPr>
              <w:pStyle w:val="RNormlnytab"/>
            </w:pPr>
            <w:r>
              <w:t>- Riadenie komunikácie medzi členmi tímu.</w:t>
            </w:r>
          </w:p>
          <w:p w:rsidR="003341E0" w:rsidRDefault="008A11AB" w:rsidP="008A11AB">
            <w:pPr>
              <w:pStyle w:val="RNormlnytab"/>
            </w:pPr>
            <w:r>
              <w:t>- Delegovanie úloh.</w:t>
            </w:r>
          </w:p>
        </w:tc>
      </w:tr>
      <w:tr w:rsidR="003341E0" w:rsidTr="000970F3">
        <w:tc>
          <w:tcPr>
            <w:tcW w:w="1054" w:type="pct"/>
          </w:tcPr>
          <w:p w:rsidR="003341E0" w:rsidRDefault="00BF7D4A" w:rsidP="008A11AB">
            <w:pPr>
              <w:pStyle w:val="RNormlnytab"/>
            </w:pPr>
            <w:r>
              <w:t>Matúš Ondrejkovič</w:t>
            </w:r>
          </w:p>
        </w:tc>
        <w:tc>
          <w:tcPr>
            <w:tcW w:w="1797" w:type="pct"/>
          </w:tcPr>
          <w:p w:rsidR="003341E0" w:rsidRDefault="00146D6C" w:rsidP="008A11AB">
            <w:pPr>
              <w:pStyle w:val="RNormlnytab"/>
            </w:pPr>
            <w:r>
              <w:t xml:space="preserve">- </w:t>
            </w:r>
            <w:r w:rsidR="00BF7D4A">
              <w:t>Manažér podpory vývoja</w:t>
            </w:r>
          </w:p>
        </w:tc>
        <w:tc>
          <w:tcPr>
            <w:tcW w:w="2149" w:type="pct"/>
          </w:tcPr>
          <w:p w:rsidR="003341E0" w:rsidRDefault="008A11AB" w:rsidP="008A11AB">
            <w:pPr>
              <w:pStyle w:val="RNormlnytab"/>
            </w:pPr>
            <w:r>
              <w:t>- Podpora vývoja, podporné prostriedky pre vývoj.</w:t>
            </w:r>
          </w:p>
        </w:tc>
      </w:tr>
      <w:tr w:rsidR="00BF7D4A" w:rsidTr="000970F3">
        <w:tc>
          <w:tcPr>
            <w:tcW w:w="1054" w:type="pct"/>
          </w:tcPr>
          <w:p w:rsidR="00BF7D4A" w:rsidRDefault="00BF7D4A" w:rsidP="008A11AB">
            <w:pPr>
              <w:pStyle w:val="RNormlnytab"/>
            </w:pPr>
            <w:r>
              <w:t xml:space="preserve">Filip </w:t>
            </w:r>
            <w:proofErr w:type="spellStart"/>
            <w:r>
              <w:t>Sucháč</w:t>
            </w:r>
            <w:proofErr w:type="spellEnd"/>
          </w:p>
        </w:tc>
        <w:tc>
          <w:tcPr>
            <w:tcW w:w="1797" w:type="pct"/>
          </w:tcPr>
          <w:p w:rsidR="00BF7D4A" w:rsidRDefault="00146D6C" w:rsidP="008A11AB">
            <w:pPr>
              <w:pStyle w:val="RNormlnytab"/>
            </w:pPr>
            <w:r>
              <w:t xml:space="preserve">- </w:t>
            </w:r>
            <w:r w:rsidR="00BF7D4A">
              <w:t>Manažér kvality</w:t>
            </w:r>
          </w:p>
        </w:tc>
        <w:tc>
          <w:tcPr>
            <w:tcW w:w="2149" w:type="pct"/>
          </w:tcPr>
          <w:p w:rsidR="00BF7D4A" w:rsidRDefault="008A11AB" w:rsidP="008A11AB">
            <w:pPr>
              <w:pStyle w:val="RNormlnytab"/>
            </w:pPr>
            <w:r>
              <w:t>- Dohľad nad kvalitou produktu.</w:t>
            </w:r>
          </w:p>
        </w:tc>
      </w:tr>
    </w:tbl>
    <w:p w:rsidR="005E42E0" w:rsidRDefault="005E42E0" w:rsidP="001F59C0"/>
    <w:p w:rsidR="00A86C5A" w:rsidRDefault="00A86C5A" w:rsidP="00A86C5A">
      <w:pPr>
        <w:pStyle w:val="Nadpis2"/>
      </w:pPr>
      <w:bookmarkStart w:id="32" w:name="_Toc340622278"/>
      <w:r>
        <w:t>Autorstvo v dokumentácii k</w:t>
      </w:r>
      <w:r w:rsidR="00793281">
        <w:t> </w:t>
      </w:r>
      <w:r>
        <w:t>riadeniu</w:t>
      </w:r>
      <w:bookmarkEnd w:id="32"/>
    </w:p>
    <w:p w:rsidR="00793281" w:rsidRDefault="00793281" w:rsidP="00793281">
      <w:r>
        <w:t>V tabuľke č.</w:t>
      </w:r>
      <w:r w:rsidR="005D2528">
        <w:t xml:space="preserve"> 3.2 je rozdelenie práce na kapitolách</w:t>
      </w:r>
      <w:r>
        <w:t xml:space="preserve"> dokumentácie k</w:t>
      </w:r>
      <w:r w:rsidR="005D2528">
        <w:t> </w:t>
      </w:r>
      <w:r>
        <w:t>riadeniu</w:t>
      </w:r>
      <w:r w:rsidR="005D2528">
        <w:t>.</w:t>
      </w:r>
      <w:r>
        <w:t xml:space="preserve"> </w:t>
      </w:r>
      <w:r w:rsidR="005D2528">
        <w:t>Ku každému členovi tímu sú priradené kapitoly, na ktorých sa podieľal vrátane percentuálneho podielu.</w:t>
      </w:r>
    </w:p>
    <w:p w:rsidR="005971A4" w:rsidRDefault="005971A4" w:rsidP="005971A4">
      <w:pPr>
        <w:pStyle w:val="Popis"/>
        <w:keepNext/>
      </w:pPr>
      <w:r>
        <w:t xml:space="preserve">Tabuľka </w:t>
      </w:r>
      <w:fldSimple w:instr=" STYLEREF 1 \s ">
        <w:r w:rsidR="009A519E">
          <w:rPr>
            <w:noProof/>
          </w:rPr>
          <w:t>3</w:t>
        </w:r>
      </w:fldSimple>
      <w:r w:rsidR="00FD15A3">
        <w:t>.</w:t>
      </w:r>
      <w:fldSimple w:instr=" SEQ Tabuľka \* ARABIC \s 1 ">
        <w:r w:rsidR="009A519E">
          <w:rPr>
            <w:noProof/>
          </w:rPr>
          <w:t>2</w:t>
        </w:r>
      </w:fldSimple>
      <w:r>
        <w:t>:</w:t>
      </w:r>
      <w:r w:rsidR="00953B4E">
        <w:t>Autorstvo v dokumentácii k riadeniu</w:t>
      </w:r>
    </w:p>
    <w:tbl>
      <w:tblPr>
        <w:tblStyle w:val="RTabulka"/>
        <w:tblW w:w="5000" w:type="pct"/>
        <w:tblLook w:val="04A0" w:firstRow="1" w:lastRow="0" w:firstColumn="1" w:lastColumn="0" w:noHBand="0" w:noVBand="1"/>
      </w:tblPr>
      <w:tblGrid>
        <w:gridCol w:w="1928"/>
        <w:gridCol w:w="4169"/>
        <w:gridCol w:w="3050"/>
      </w:tblGrid>
      <w:tr w:rsidR="00953B4E" w:rsidTr="000970F3">
        <w:trPr>
          <w:cnfStyle w:val="100000000000" w:firstRow="1" w:lastRow="0" w:firstColumn="0" w:lastColumn="0" w:oddVBand="0" w:evenVBand="0" w:oddHBand="0" w:evenHBand="0" w:firstRowFirstColumn="0" w:firstRowLastColumn="0" w:lastRowFirstColumn="0" w:lastRowLastColumn="0"/>
        </w:trPr>
        <w:tc>
          <w:tcPr>
            <w:tcW w:w="1054" w:type="pct"/>
          </w:tcPr>
          <w:p w:rsidR="00953B4E" w:rsidRDefault="00953B4E" w:rsidP="00953B4E">
            <w:r>
              <w:t>Autor</w:t>
            </w:r>
          </w:p>
        </w:tc>
        <w:tc>
          <w:tcPr>
            <w:tcW w:w="2279" w:type="pct"/>
          </w:tcPr>
          <w:p w:rsidR="00953B4E" w:rsidRDefault="00953B4E" w:rsidP="00953B4E">
            <w:r>
              <w:t>Kapitola</w:t>
            </w:r>
          </w:p>
        </w:tc>
        <w:tc>
          <w:tcPr>
            <w:tcW w:w="1667" w:type="pct"/>
          </w:tcPr>
          <w:p w:rsidR="00953B4E" w:rsidRDefault="007A560A" w:rsidP="00953B4E">
            <w:r>
              <w:t>Podiel práce</w:t>
            </w:r>
          </w:p>
        </w:tc>
      </w:tr>
      <w:tr w:rsidR="00AE582C" w:rsidTr="000970F3">
        <w:tc>
          <w:tcPr>
            <w:tcW w:w="1054" w:type="pct"/>
            <w:vMerge w:val="restart"/>
          </w:tcPr>
          <w:p w:rsidR="00AE582C" w:rsidRDefault="00AE582C" w:rsidP="008203E7">
            <w:pPr>
              <w:pStyle w:val="RNormlnytab"/>
            </w:pPr>
            <w:r w:rsidRPr="00953B4E">
              <w:t xml:space="preserve">Matej </w:t>
            </w:r>
            <w:proofErr w:type="spellStart"/>
            <w:r w:rsidRPr="00953B4E">
              <w:t>Červeňák</w:t>
            </w:r>
            <w:proofErr w:type="spellEnd"/>
          </w:p>
        </w:tc>
        <w:tc>
          <w:tcPr>
            <w:tcW w:w="2279" w:type="pct"/>
          </w:tcPr>
          <w:p w:rsidR="00AE582C" w:rsidRDefault="00AE582C" w:rsidP="00953B4E">
            <w:r>
              <w:t>1 Úvod</w:t>
            </w:r>
          </w:p>
        </w:tc>
        <w:tc>
          <w:tcPr>
            <w:tcW w:w="1667" w:type="pct"/>
          </w:tcPr>
          <w:p w:rsidR="00AE582C" w:rsidRPr="00BD33DD" w:rsidRDefault="00AE582C" w:rsidP="00953B4E">
            <w:pPr>
              <w:rPr>
                <w:lang w:val="en-US"/>
              </w:rPr>
            </w:pPr>
            <w:r>
              <w:t xml:space="preserve">100 </w:t>
            </w:r>
            <w:r>
              <w:rPr>
                <w:lang w:val="en-US"/>
              </w:rPr>
              <w:t>%</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AE582C" w:rsidP="00953B4E">
            <w:r>
              <w:t>2 Ponuka</w:t>
            </w:r>
          </w:p>
        </w:tc>
        <w:tc>
          <w:tcPr>
            <w:tcW w:w="1667" w:type="pct"/>
          </w:tcPr>
          <w:p w:rsidR="00AE582C" w:rsidRDefault="00AE582C" w:rsidP="00953B4E">
            <w:r>
              <w:t>17 %</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AE582C" w:rsidP="00953B4E">
            <w:r>
              <w:t>3 Úlohy členov tímu</w:t>
            </w:r>
          </w:p>
        </w:tc>
        <w:tc>
          <w:tcPr>
            <w:tcW w:w="1667" w:type="pct"/>
          </w:tcPr>
          <w:p w:rsidR="00AE582C" w:rsidRPr="00BD33DD" w:rsidRDefault="00AE582C" w:rsidP="00953B4E">
            <w:pPr>
              <w:rPr>
                <w:lang w:val="en-US"/>
              </w:rPr>
            </w:pPr>
            <w:r>
              <w:t xml:space="preserve">100 </w:t>
            </w:r>
            <w:r>
              <w:rPr>
                <w:lang w:val="en-US"/>
              </w:rPr>
              <w:t>%</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AE582C" w:rsidP="00953B4E">
            <w:r>
              <w:t>4 Podporné prostriedky</w:t>
            </w:r>
          </w:p>
        </w:tc>
        <w:tc>
          <w:tcPr>
            <w:tcW w:w="1667" w:type="pct"/>
          </w:tcPr>
          <w:p w:rsidR="00AE582C" w:rsidRPr="000F498A" w:rsidRDefault="000F498A" w:rsidP="00953B4E">
            <w:pPr>
              <w:rPr>
                <w:lang w:val="en-US"/>
              </w:rPr>
            </w:pPr>
            <w:r>
              <w:t xml:space="preserve">100 </w:t>
            </w:r>
            <w:r>
              <w:rPr>
                <w:lang w:val="en-US"/>
              </w:rPr>
              <w:t>%</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5C3B13" w:rsidP="00953B4E">
            <w:r>
              <w:t>5</w:t>
            </w:r>
            <w:r w:rsidR="00AE582C">
              <w:t xml:space="preserve">.3 </w:t>
            </w:r>
            <w:r w:rsidR="00AE582C" w:rsidRPr="00A75275">
              <w:t>Manažment rozvrhu a plánovania</w:t>
            </w:r>
          </w:p>
        </w:tc>
        <w:tc>
          <w:tcPr>
            <w:tcW w:w="1667" w:type="pct"/>
          </w:tcPr>
          <w:p w:rsidR="00AE582C" w:rsidRPr="008C0393" w:rsidRDefault="008C0393" w:rsidP="00953B4E">
            <w:pPr>
              <w:rPr>
                <w:lang w:val="en-US"/>
              </w:rPr>
            </w:pPr>
            <w:r>
              <w:t>100</w:t>
            </w:r>
            <w:r>
              <w:rPr>
                <w:lang w:val="en-US"/>
              </w:rPr>
              <w:t xml:space="preserve"> %</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5C3B13" w:rsidP="00A75275">
            <w:r>
              <w:t>5</w:t>
            </w:r>
            <w:r w:rsidR="00AE582C">
              <w:t xml:space="preserve">.7 </w:t>
            </w:r>
            <w:r w:rsidR="00AE582C" w:rsidRPr="00A75275">
              <w:t>Manažment tvorby dokumentácie</w:t>
            </w:r>
          </w:p>
        </w:tc>
        <w:tc>
          <w:tcPr>
            <w:tcW w:w="1667" w:type="pct"/>
          </w:tcPr>
          <w:p w:rsidR="00AE582C" w:rsidRPr="002F150A" w:rsidRDefault="002F150A" w:rsidP="00953B4E">
            <w:r>
              <w:t xml:space="preserve">100 </w:t>
            </w:r>
            <w:r>
              <w:rPr>
                <w:lang w:val="en-US"/>
              </w:rPr>
              <w:t>%</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5C3B13" w:rsidP="00BD33DD">
            <w:r>
              <w:t>6</w:t>
            </w:r>
            <w:r w:rsidR="00AE582C">
              <w:t>.1 Zápis z 1 stretnutia</w:t>
            </w:r>
          </w:p>
        </w:tc>
        <w:tc>
          <w:tcPr>
            <w:tcW w:w="1667" w:type="pct"/>
          </w:tcPr>
          <w:p w:rsidR="00AE582C" w:rsidRDefault="00B538CC" w:rsidP="00953B4E">
            <w:r>
              <w:t xml:space="preserve">100 </w:t>
            </w:r>
            <w:r w:rsidR="00AE582C">
              <w:rPr>
                <w:lang w:val="en-US"/>
              </w:rPr>
              <w:t>%</w:t>
            </w:r>
          </w:p>
        </w:tc>
      </w:tr>
      <w:tr w:rsidR="00AE582C" w:rsidTr="000970F3">
        <w:tc>
          <w:tcPr>
            <w:tcW w:w="1054" w:type="pct"/>
            <w:vMerge/>
          </w:tcPr>
          <w:p w:rsidR="00AE582C" w:rsidRPr="00953B4E" w:rsidRDefault="00AE582C" w:rsidP="008203E7">
            <w:pPr>
              <w:pStyle w:val="RNormlnytab"/>
            </w:pPr>
          </w:p>
        </w:tc>
        <w:tc>
          <w:tcPr>
            <w:tcW w:w="2279" w:type="pct"/>
          </w:tcPr>
          <w:p w:rsidR="00AE582C" w:rsidRDefault="005C3B13" w:rsidP="00953B4E">
            <w:r>
              <w:t>7</w:t>
            </w:r>
            <w:r w:rsidR="00AE582C">
              <w:t xml:space="preserve"> Preberacie protokoly</w:t>
            </w:r>
          </w:p>
        </w:tc>
        <w:tc>
          <w:tcPr>
            <w:tcW w:w="1667" w:type="pct"/>
          </w:tcPr>
          <w:p w:rsidR="00AE582C" w:rsidRDefault="00AE582C" w:rsidP="00953B4E">
            <w:r>
              <w:t xml:space="preserve">100 </w:t>
            </w:r>
            <w:r>
              <w:rPr>
                <w:lang w:val="en-US"/>
              </w:rPr>
              <w:t>%</w:t>
            </w:r>
          </w:p>
        </w:tc>
      </w:tr>
      <w:tr w:rsidR="00953B4E" w:rsidTr="000970F3">
        <w:tc>
          <w:tcPr>
            <w:tcW w:w="1054" w:type="pct"/>
            <w:vMerge w:val="restart"/>
          </w:tcPr>
          <w:p w:rsidR="00953B4E" w:rsidRDefault="00953B4E" w:rsidP="008203E7">
            <w:pPr>
              <w:pStyle w:val="RNormlnytab"/>
            </w:pPr>
            <w:r>
              <w:t xml:space="preserve">Jaroslav </w:t>
            </w:r>
            <w:proofErr w:type="spellStart"/>
            <w:r>
              <w:t>Grega</w:t>
            </w:r>
            <w:proofErr w:type="spellEnd"/>
          </w:p>
        </w:tc>
        <w:tc>
          <w:tcPr>
            <w:tcW w:w="2279" w:type="pct"/>
          </w:tcPr>
          <w:p w:rsidR="00953B4E" w:rsidRDefault="00BD33DD" w:rsidP="00953B4E">
            <w:r>
              <w:t>2 Ponuka</w:t>
            </w:r>
          </w:p>
        </w:tc>
        <w:tc>
          <w:tcPr>
            <w:tcW w:w="1667" w:type="pct"/>
          </w:tcPr>
          <w:p w:rsidR="00953B4E" w:rsidRDefault="00BD33DD" w:rsidP="00953B4E">
            <w:r>
              <w:t>17 %</w:t>
            </w:r>
          </w:p>
        </w:tc>
      </w:tr>
      <w:tr w:rsidR="00953B4E" w:rsidTr="000970F3">
        <w:tc>
          <w:tcPr>
            <w:tcW w:w="1054" w:type="pct"/>
            <w:vMerge/>
          </w:tcPr>
          <w:p w:rsidR="00953B4E" w:rsidRDefault="00953B4E" w:rsidP="008203E7">
            <w:pPr>
              <w:pStyle w:val="RNormlnytab"/>
            </w:pPr>
          </w:p>
        </w:tc>
        <w:tc>
          <w:tcPr>
            <w:tcW w:w="2279" w:type="pct"/>
          </w:tcPr>
          <w:p w:rsidR="00953B4E" w:rsidRDefault="00452F55" w:rsidP="00953B4E">
            <w:r>
              <w:t xml:space="preserve">5.2 </w:t>
            </w:r>
            <w:r w:rsidRPr="00452F55">
              <w:t>Manažment rizík</w:t>
            </w:r>
          </w:p>
        </w:tc>
        <w:tc>
          <w:tcPr>
            <w:tcW w:w="1667" w:type="pct"/>
          </w:tcPr>
          <w:p w:rsidR="00953B4E" w:rsidRDefault="00452F55" w:rsidP="00953B4E">
            <w:r>
              <w:t>100 %</w:t>
            </w:r>
          </w:p>
        </w:tc>
      </w:tr>
      <w:tr w:rsidR="00953B4E" w:rsidTr="000970F3">
        <w:tc>
          <w:tcPr>
            <w:tcW w:w="1054" w:type="pct"/>
            <w:vMerge w:val="restart"/>
          </w:tcPr>
          <w:p w:rsidR="00953B4E" w:rsidRDefault="00953B4E" w:rsidP="008203E7">
            <w:pPr>
              <w:pStyle w:val="RNormlnytab"/>
            </w:pPr>
            <w:r>
              <w:t>Martin Gregor</w:t>
            </w:r>
          </w:p>
        </w:tc>
        <w:tc>
          <w:tcPr>
            <w:tcW w:w="2279" w:type="pct"/>
          </w:tcPr>
          <w:p w:rsidR="00953B4E" w:rsidRDefault="00BD33DD" w:rsidP="00953B4E">
            <w:r>
              <w:t>2 Ponuka</w:t>
            </w:r>
          </w:p>
        </w:tc>
        <w:tc>
          <w:tcPr>
            <w:tcW w:w="1667" w:type="pct"/>
          </w:tcPr>
          <w:p w:rsidR="00953B4E" w:rsidRDefault="00BD33DD" w:rsidP="00953B4E">
            <w:r>
              <w:t>17 %</w:t>
            </w:r>
          </w:p>
        </w:tc>
      </w:tr>
      <w:tr w:rsidR="00953B4E" w:rsidTr="000970F3">
        <w:tc>
          <w:tcPr>
            <w:tcW w:w="1054" w:type="pct"/>
            <w:vMerge/>
          </w:tcPr>
          <w:p w:rsidR="00953B4E" w:rsidRDefault="00953B4E" w:rsidP="008203E7">
            <w:pPr>
              <w:pStyle w:val="RNormlnytab"/>
            </w:pPr>
          </w:p>
        </w:tc>
        <w:tc>
          <w:tcPr>
            <w:tcW w:w="2279" w:type="pct"/>
          </w:tcPr>
          <w:p w:rsidR="00953B4E" w:rsidRDefault="005C3B13" w:rsidP="00BD33DD">
            <w:r>
              <w:t>6</w:t>
            </w:r>
            <w:r w:rsidR="00BD33DD">
              <w:t>.2 Zápis z 2 stretnutia</w:t>
            </w:r>
          </w:p>
        </w:tc>
        <w:tc>
          <w:tcPr>
            <w:tcW w:w="1667" w:type="pct"/>
          </w:tcPr>
          <w:p w:rsidR="00953B4E" w:rsidRDefault="00BD33DD" w:rsidP="00953B4E">
            <w:r>
              <w:rPr>
                <w:lang w:val="en-US"/>
              </w:rPr>
              <w:t>100 %</w:t>
            </w:r>
          </w:p>
        </w:tc>
      </w:tr>
      <w:tr w:rsidR="00953B4E" w:rsidTr="000970F3">
        <w:tc>
          <w:tcPr>
            <w:tcW w:w="1054" w:type="pct"/>
            <w:vMerge w:val="restart"/>
          </w:tcPr>
          <w:p w:rsidR="00953B4E" w:rsidRDefault="00953B4E" w:rsidP="008203E7">
            <w:pPr>
              <w:pStyle w:val="RNormlnytab"/>
            </w:pPr>
            <w:proofErr w:type="spellStart"/>
            <w:r>
              <w:lastRenderedPageBreak/>
              <w:t>Gábor</w:t>
            </w:r>
            <w:proofErr w:type="spellEnd"/>
            <w:r>
              <w:t xml:space="preserve"> Nagy</w:t>
            </w:r>
          </w:p>
        </w:tc>
        <w:tc>
          <w:tcPr>
            <w:tcW w:w="2279" w:type="pct"/>
          </w:tcPr>
          <w:p w:rsidR="00953B4E" w:rsidRDefault="00BD33DD" w:rsidP="00953B4E">
            <w:r>
              <w:t>2 Ponuka</w:t>
            </w:r>
          </w:p>
        </w:tc>
        <w:tc>
          <w:tcPr>
            <w:tcW w:w="1667" w:type="pct"/>
          </w:tcPr>
          <w:p w:rsidR="00953B4E" w:rsidRDefault="00BD33DD" w:rsidP="00953B4E">
            <w:r>
              <w:t>17 %</w:t>
            </w:r>
          </w:p>
        </w:tc>
      </w:tr>
      <w:tr w:rsidR="00953B4E" w:rsidTr="000970F3">
        <w:tc>
          <w:tcPr>
            <w:tcW w:w="1054" w:type="pct"/>
            <w:vMerge/>
          </w:tcPr>
          <w:p w:rsidR="00953B4E" w:rsidRDefault="00953B4E" w:rsidP="008203E7">
            <w:pPr>
              <w:pStyle w:val="RNormlnytab"/>
            </w:pPr>
          </w:p>
        </w:tc>
        <w:tc>
          <w:tcPr>
            <w:tcW w:w="2279" w:type="pct"/>
          </w:tcPr>
          <w:p w:rsidR="00953B4E" w:rsidRDefault="005C3B13" w:rsidP="00BD33DD">
            <w:r>
              <w:t>5</w:t>
            </w:r>
            <w:r w:rsidR="006A3B5C">
              <w:t xml:space="preserve">.6 </w:t>
            </w:r>
            <w:r w:rsidR="006A3B5C" w:rsidRPr="006A3B5C">
              <w:t>Manažment komunikácie</w:t>
            </w:r>
          </w:p>
        </w:tc>
        <w:tc>
          <w:tcPr>
            <w:tcW w:w="1667" w:type="pct"/>
          </w:tcPr>
          <w:p w:rsidR="00953B4E" w:rsidRPr="006A3B5C" w:rsidRDefault="006A3B5C" w:rsidP="00953B4E">
            <w:pPr>
              <w:rPr>
                <w:lang w:val="en-US"/>
              </w:rPr>
            </w:pPr>
            <w:r>
              <w:t>100</w:t>
            </w:r>
            <w:r>
              <w:rPr>
                <w:lang w:val="en-US"/>
              </w:rPr>
              <w:t xml:space="preserve"> %</w:t>
            </w:r>
          </w:p>
        </w:tc>
      </w:tr>
      <w:tr w:rsidR="00953B4E" w:rsidTr="000970F3">
        <w:tc>
          <w:tcPr>
            <w:tcW w:w="1054" w:type="pct"/>
            <w:vMerge/>
          </w:tcPr>
          <w:p w:rsidR="00953B4E" w:rsidRDefault="00953B4E" w:rsidP="008203E7">
            <w:pPr>
              <w:pStyle w:val="RNormlnytab"/>
            </w:pPr>
          </w:p>
        </w:tc>
        <w:tc>
          <w:tcPr>
            <w:tcW w:w="2279" w:type="pct"/>
          </w:tcPr>
          <w:p w:rsidR="00953B4E" w:rsidRDefault="005C3B13" w:rsidP="00953B4E">
            <w:r>
              <w:t>6</w:t>
            </w:r>
            <w:r w:rsidR="00BD33DD">
              <w:t>.3 Zápis z 3 stretnutia</w:t>
            </w:r>
          </w:p>
        </w:tc>
        <w:tc>
          <w:tcPr>
            <w:tcW w:w="1667" w:type="pct"/>
          </w:tcPr>
          <w:p w:rsidR="00953B4E" w:rsidRDefault="00BD33DD" w:rsidP="00953B4E">
            <w:r>
              <w:rPr>
                <w:lang w:val="en-US"/>
              </w:rPr>
              <w:t>100 %</w:t>
            </w:r>
          </w:p>
        </w:tc>
      </w:tr>
      <w:tr w:rsidR="00953B4E" w:rsidTr="000970F3">
        <w:tc>
          <w:tcPr>
            <w:tcW w:w="1054" w:type="pct"/>
            <w:vMerge/>
          </w:tcPr>
          <w:p w:rsidR="00953B4E" w:rsidRDefault="00953B4E" w:rsidP="008203E7">
            <w:pPr>
              <w:pStyle w:val="RNormlnytab"/>
            </w:pPr>
          </w:p>
        </w:tc>
        <w:tc>
          <w:tcPr>
            <w:tcW w:w="2279" w:type="pct"/>
          </w:tcPr>
          <w:p w:rsidR="00953B4E" w:rsidRDefault="005C3B13" w:rsidP="00953B4E">
            <w:r>
              <w:t>6</w:t>
            </w:r>
            <w:r w:rsidR="00BD33DD">
              <w:t>.4 Zápis z 4 stretnutia</w:t>
            </w:r>
          </w:p>
        </w:tc>
        <w:tc>
          <w:tcPr>
            <w:tcW w:w="1667" w:type="pct"/>
          </w:tcPr>
          <w:p w:rsidR="00953B4E" w:rsidRDefault="00BD33DD" w:rsidP="00953B4E">
            <w:r>
              <w:rPr>
                <w:lang w:val="en-US"/>
              </w:rPr>
              <w:t>100 %</w:t>
            </w:r>
          </w:p>
        </w:tc>
      </w:tr>
      <w:tr w:rsidR="00953B4E" w:rsidTr="000970F3">
        <w:tc>
          <w:tcPr>
            <w:tcW w:w="1054" w:type="pct"/>
            <w:vMerge w:val="restart"/>
          </w:tcPr>
          <w:p w:rsidR="00953B4E" w:rsidRDefault="00953B4E" w:rsidP="008203E7">
            <w:pPr>
              <w:pStyle w:val="RNormlnytab"/>
            </w:pPr>
            <w:r>
              <w:t>Matúš Ondrejkovič</w:t>
            </w:r>
          </w:p>
        </w:tc>
        <w:tc>
          <w:tcPr>
            <w:tcW w:w="2279" w:type="pct"/>
          </w:tcPr>
          <w:p w:rsidR="00953B4E" w:rsidRDefault="00BD33DD" w:rsidP="00953B4E">
            <w:r>
              <w:t>2 Ponuka</w:t>
            </w:r>
          </w:p>
        </w:tc>
        <w:tc>
          <w:tcPr>
            <w:tcW w:w="1667" w:type="pct"/>
          </w:tcPr>
          <w:p w:rsidR="00953B4E" w:rsidRDefault="00BD33DD" w:rsidP="00953B4E">
            <w:r>
              <w:t>17 %</w:t>
            </w:r>
          </w:p>
        </w:tc>
      </w:tr>
      <w:tr w:rsidR="00953B4E" w:rsidTr="000970F3">
        <w:tc>
          <w:tcPr>
            <w:tcW w:w="1054" w:type="pct"/>
            <w:vMerge/>
          </w:tcPr>
          <w:p w:rsidR="00953B4E" w:rsidRDefault="00953B4E" w:rsidP="008203E7">
            <w:pPr>
              <w:pStyle w:val="RNormlnytab"/>
            </w:pPr>
          </w:p>
        </w:tc>
        <w:tc>
          <w:tcPr>
            <w:tcW w:w="2279" w:type="pct"/>
          </w:tcPr>
          <w:p w:rsidR="00953B4E" w:rsidRDefault="00F33A24" w:rsidP="00953B4E">
            <w:r>
              <w:t xml:space="preserve">5.4 </w:t>
            </w:r>
            <w:r w:rsidRPr="00F33A24">
              <w:t>Manažment podpory vývoja</w:t>
            </w:r>
          </w:p>
        </w:tc>
        <w:tc>
          <w:tcPr>
            <w:tcW w:w="1667" w:type="pct"/>
          </w:tcPr>
          <w:p w:rsidR="00953B4E" w:rsidRDefault="00F33A24" w:rsidP="00953B4E">
            <w:r>
              <w:t>100 %</w:t>
            </w:r>
          </w:p>
        </w:tc>
      </w:tr>
      <w:tr w:rsidR="00953B4E" w:rsidTr="000970F3">
        <w:tc>
          <w:tcPr>
            <w:tcW w:w="1054" w:type="pct"/>
            <w:vMerge w:val="restart"/>
          </w:tcPr>
          <w:p w:rsidR="00953B4E" w:rsidRDefault="00953B4E" w:rsidP="008203E7">
            <w:pPr>
              <w:pStyle w:val="RNormlnytab"/>
            </w:pPr>
            <w:r>
              <w:t xml:space="preserve">Filip </w:t>
            </w:r>
            <w:proofErr w:type="spellStart"/>
            <w:r>
              <w:t>Sucháč</w:t>
            </w:r>
            <w:proofErr w:type="spellEnd"/>
          </w:p>
        </w:tc>
        <w:tc>
          <w:tcPr>
            <w:tcW w:w="2279" w:type="pct"/>
          </w:tcPr>
          <w:p w:rsidR="00953B4E" w:rsidRDefault="00BD33DD" w:rsidP="00953B4E">
            <w:r>
              <w:t>2 Ponuka</w:t>
            </w:r>
          </w:p>
        </w:tc>
        <w:tc>
          <w:tcPr>
            <w:tcW w:w="1667" w:type="pct"/>
          </w:tcPr>
          <w:p w:rsidR="00953B4E" w:rsidRDefault="00BD33DD" w:rsidP="00953B4E">
            <w:r>
              <w:t>17 %</w:t>
            </w:r>
          </w:p>
        </w:tc>
      </w:tr>
      <w:tr w:rsidR="00953B4E" w:rsidTr="000970F3">
        <w:tc>
          <w:tcPr>
            <w:tcW w:w="1054" w:type="pct"/>
            <w:vMerge/>
          </w:tcPr>
          <w:p w:rsidR="00953B4E" w:rsidRDefault="00953B4E" w:rsidP="008203E7">
            <w:pPr>
              <w:pStyle w:val="RNormlnytab"/>
            </w:pPr>
          </w:p>
        </w:tc>
        <w:tc>
          <w:tcPr>
            <w:tcW w:w="2279" w:type="pct"/>
          </w:tcPr>
          <w:p w:rsidR="00953B4E" w:rsidRDefault="008A2C8D" w:rsidP="00BD33DD">
            <w:r>
              <w:t xml:space="preserve">6.1 </w:t>
            </w:r>
            <w:r w:rsidRPr="008A2C8D">
              <w:t>Manažment kvality</w:t>
            </w:r>
          </w:p>
        </w:tc>
        <w:tc>
          <w:tcPr>
            <w:tcW w:w="1667" w:type="pct"/>
          </w:tcPr>
          <w:p w:rsidR="00953B4E" w:rsidRPr="008A2C8D" w:rsidRDefault="008A2C8D" w:rsidP="00953B4E">
            <w:pPr>
              <w:rPr>
                <w:lang w:val="en-US"/>
              </w:rPr>
            </w:pPr>
            <w:r>
              <w:rPr>
                <w:lang w:val="en-US"/>
              </w:rPr>
              <w:t>100 %</w:t>
            </w:r>
          </w:p>
        </w:tc>
      </w:tr>
      <w:tr w:rsidR="00953B4E" w:rsidTr="000970F3">
        <w:tc>
          <w:tcPr>
            <w:tcW w:w="1054" w:type="pct"/>
            <w:vMerge/>
          </w:tcPr>
          <w:p w:rsidR="00953B4E" w:rsidRDefault="00953B4E" w:rsidP="008203E7">
            <w:pPr>
              <w:pStyle w:val="RNormlnytab"/>
            </w:pPr>
          </w:p>
        </w:tc>
        <w:tc>
          <w:tcPr>
            <w:tcW w:w="2279" w:type="pct"/>
          </w:tcPr>
          <w:p w:rsidR="00953B4E" w:rsidRDefault="005C3B13" w:rsidP="00953B4E">
            <w:r>
              <w:t>6</w:t>
            </w:r>
            <w:r w:rsidR="00BD33DD">
              <w:t>.5 Zápis z 5 stretnutia</w:t>
            </w:r>
          </w:p>
        </w:tc>
        <w:tc>
          <w:tcPr>
            <w:tcW w:w="1667" w:type="pct"/>
          </w:tcPr>
          <w:p w:rsidR="00953B4E" w:rsidRPr="00BD33DD" w:rsidRDefault="00BD33DD" w:rsidP="00953B4E">
            <w:pPr>
              <w:rPr>
                <w:lang w:val="en-US"/>
              </w:rPr>
            </w:pPr>
            <w:r>
              <w:rPr>
                <w:lang w:val="en-US"/>
              </w:rPr>
              <w:t>100 %</w:t>
            </w:r>
          </w:p>
        </w:tc>
      </w:tr>
    </w:tbl>
    <w:p w:rsidR="003341E0" w:rsidRPr="00793281" w:rsidRDefault="003341E0" w:rsidP="00793281"/>
    <w:p w:rsidR="00A86C5A" w:rsidRPr="00281D1D" w:rsidRDefault="00A86C5A" w:rsidP="00A86C5A">
      <w:pPr>
        <w:pStyle w:val="Nadpis2"/>
      </w:pPr>
      <w:bookmarkStart w:id="33" w:name="_Toc340622279"/>
      <w:r w:rsidRPr="00281D1D">
        <w:t>Autorstvo v dokumentácii k</w:t>
      </w:r>
      <w:r w:rsidR="002F150A" w:rsidRPr="00281D1D">
        <w:t> inžinierskemu dielu</w:t>
      </w:r>
      <w:bookmarkEnd w:id="33"/>
    </w:p>
    <w:p w:rsidR="005D2528" w:rsidRDefault="005D2528" w:rsidP="005D2528">
      <w:r>
        <w:t>V tabuľke č. 3.3 je rozdelenie práce na kapitolách dokumentácie k riadeniu. Ku každému členovi tímu sú priradené kapitoly, na ktorých sa podieľal vrátane percentuálneho podielu.</w:t>
      </w:r>
    </w:p>
    <w:p w:rsidR="00A60079" w:rsidRDefault="00A60079" w:rsidP="00A60079">
      <w:pPr>
        <w:pStyle w:val="Popis"/>
        <w:keepNext/>
      </w:pPr>
      <w:r>
        <w:t xml:space="preserve">Tabuľka </w:t>
      </w:r>
      <w:fldSimple w:instr=" STYLEREF 1 \s ">
        <w:r w:rsidR="009A519E">
          <w:rPr>
            <w:noProof/>
          </w:rPr>
          <w:t>3</w:t>
        </w:r>
      </w:fldSimple>
      <w:r w:rsidR="00FD15A3">
        <w:t>.</w:t>
      </w:r>
      <w:fldSimple w:instr=" SEQ Tabuľka \* ARABIC \s 1 ">
        <w:r w:rsidR="009A519E">
          <w:rPr>
            <w:noProof/>
          </w:rPr>
          <w:t>3</w:t>
        </w:r>
      </w:fldSimple>
      <w:r>
        <w:t>: Autorstvo v dokumentácii k</w:t>
      </w:r>
      <w:r w:rsidR="002F150A">
        <w:t> inžinierskemu dielu</w:t>
      </w:r>
    </w:p>
    <w:tbl>
      <w:tblPr>
        <w:tblStyle w:val="RTabulka"/>
        <w:tblW w:w="5000" w:type="pct"/>
        <w:tblLook w:val="04A0" w:firstRow="1" w:lastRow="0" w:firstColumn="1" w:lastColumn="0" w:noHBand="0" w:noVBand="1"/>
      </w:tblPr>
      <w:tblGrid>
        <w:gridCol w:w="1928"/>
        <w:gridCol w:w="4169"/>
        <w:gridCol w:w="3050"/>
      </w:tblGrid>
      <w:tr w:rsidR="00A60079" w:rsidTr="000970F3">
        <w:trPr>
          <w:cnfStyle w:val="100000000000" w:firstRow="1" w:lastRow="0" w:firstColumn="0" w:lastColumn="0" w:oddVBand="0" w:evenVBand="0" w:oddHBand="0" w:evenHBand="0" w:firstRowFirstColumn="0" w:firstRowLastColumn="0" w:lastRowFirstColumn="0" w:lastRowLastColumn="0"/>
        </w:trPr>
        <w:tc>
          <w:tcPr>
            <w:tcW w:w="1054" w:type="pct"/>
          </w:tcPr>
          <w:p w:rsidR="00A60079" w:rsidRDefault="00A60079" w:rsidP="008203E7">
            <w:r>
              <w:t>Autor</w:t>
            </w:r>
          </w:p>
        </w:tc>
        <w:tc>
          <w:tcPr>
            <w:tcW w:w="2279" w:type="pct"/>
          </w:tcPr>
          <w:p w:rsidR="00A60079" w:rsidRDefault="00A60079" w:rsidP="008203E7">
            <w:r>
              <w:t>Kapitola</w:t>
            </w:r>
          </w:p>
        </w:tc>
        <w:tc>
          <w:tcPr>
            <w:tcW w:w="1667" w:type="pct"/>
          </w:tcPr>
          <w:p w:rsidR="00A60079" w:rsidRDefault="007A560A" w:rsidP="008203E7">
            <w:r>
              <w:t>Podiel práce</w:t>
            </w:r>
          </w:p>
        </w:tc>
      </w:tr>
      <w:tr w:rsidR="00A60079" w:rsidTr="000970F3">
        <w:tc>
          <w:tcPr>
            <w:tcW w:w="1054" w:type="pct"/>
            <w:vMerge w:val="restart"/>
          </w:tcPr>
          <w:p w:rsidR="00A60079" w:rsidRDefault="00A60079" w:rsidP="008203E7">
            <w:pPr>
              <w:pStyle w:val="RNormlnytab"/>
            </w:pPr>
            <w:r w:rsidRPr="00953B4E">
              <w:t xml:space="preserve">Matej </w:t>
            </w:r>
            <w:proofErr w:type="spellStart"/>
            <w:r w:rsidRPr="00953B4E">
              <w:t>Červeňák</w:t>
            </w:r>
            <w:proofErr w:type="spellEnd"/>
          </w:p>
        </w:tc>
        <w:tc>
          <w:tcPr>
            <w:tcW w:w="2279" w:type="pct"/>
          </w:tcPr>
          <w:p w:rsidR="00A60079" w:rsidRDefault="002B284B" w:rsidP="008203E7">
            <w:r>
              <w:t xml:space="preserve">1 </w:t>
            </w:r>
            <w:r w:rsidR="00421B0D">
              <w:t>Úvod</w:t>
            </w:r>
          </w:p>
        </w:tc>
        <w:tc>
          <w:tcPr>
            <w:tcW w:w="1667" w:type="pct"/>
          </w:tcPr>
          <w:p w:rsidR="00A60079" w:rsidRPr="00BD33DD" w:rsidRDefault="00DA3FC2" w:rsidP="008203E7">
            <w:pPr>
              <w:rPr>
                <w:lang w:val="en-US"/>
              </w:rPr>
            </w:pPr>
            <w:r>
              <w:t>100 %</w:t>
            </w:r>
          </w:p>
        </w:tc>
      </w:tr>
      <w:tr w:rsidR="00A60079" w:rsidTr="000970F3">
        <w:tc>
          <w:tcPr>
            <w:tcW w:w="1054" w:type="pct"/>
            <w:vMerge/>
          </w:tcPr>
          <w:p w:rsidR="00A60079" w:rsidRPr="00953B4E" w:rsidRDefault="00A60079" w:rsidP="008203E7">
            <w:pPr>
              <w:pStyle w:val="RNormlnytab"/>
            </w:pPr>
          </w:p>
        </w:tc>
        <w:tc>
          <w:tcPr>
            <w:tcW w:w="2279" w:type="pct"/>
          </w:tcPr>
          <w:p w:rsidR="00A60079" w:rsidRDefault="002B284B" w:rsidP="008203E7">
            <w:r>
              <w:t xml:space="preserve">2 </w:t>
            </w:r>
            <w:r w:rsidR="00421B0D" w:rsidRPr="001030E1">
              <w:t>Plán projektu na zimný semester</w:t>
            </w:r>
          </w:p>
        </w:tc>
        <w:tc>
          <w:tcPr>
            <w:tcW w:w="1667" w:type="pct"/>
          </w:tcPr>
          <w:p w:rsidR="00A60079" w:rsidRDefault="00DA3FC2" w:rsidP="008203E7">
            <w:r>
              <w:t>100 %</w:t>
            </w:r>
          </w:p>
        </w:tc>
      </w:tr>
      <w:tr w:rsidR="00A60079" w:rsidTr="000970F3">
        <w:tc>
          <w:tcPr>
            <w:tcW w:w="1054" w:type="pct"/>
            <w:vMerge/>
          </w:tcPr>
          <w:p w:rsidR="00A60079" w:rsidRPr="00953B4E" w:rsidRDefault="00A60079" w:rsidP="008203E7">
            <w:pPr>
              <w:pStyle w:val="RNormlnytab"/>
            </w:pPr>
          </w:p>
        </w:tc>
        <w:tc>
          <w:tcPr>
            <w:tcW w:w="2279" w:type="pct"/>
          </w:tcPr>
          <w:p w:rsidR="00A60079" w:rsidRDefault="002B284B" w:rsidP="008203E7">
            <w:r>
              <w:t xml:space="preserve">3 </w:t>
            </w:r>
            <w:r w:rsidR="00421B0D">
              <w:t>Šprinty</w:t>
            </w:r>
            <w:r>
              <w:t xml:space="preserve"> – základný opis a tabuľky</w:t>
            </w:r>
          </w:p>
        </w:tc>
        <w:tc>
          <w:tcPr>
            <w:tcW w:w="1667" w:type="pct"/>
          </w:tcPr>
          <w:p w:rsidR="00A60079" w:rsidRPr="00BD33DD" w:rsidRDefault="00A4039C" w:rsidP="008203E7">
            <w:pPr>
              <w:rPr>
                <w:lang w:val="en-US"/>
              </w:rPr>
            </w:pPr>
            <w:r>
              <w:t>100 %</w:t>
            </w:r>
          </w:p>
        </w:tc>
      </w:tr>
      <w:tr w:rsidR="00A60079" w:rsidTr="000970F3">
        <w:tc>
          <w:tcPr>
            <w:tcW w:w="1054" w:type="pct"/>
            <w:vMerge/>
          </w:tcPr>
          <w:p w:rsidR="00A60079" w:rsidRPr="00953B4E" w:rsidRDefault="00A60079" w:rsidP="008203E7">
            <w:pPr>
              <w:pStyle w:val="RNormlnytab"/>
            </w:pPr>
          </w:p>
        </w:tc>
        <w:tc>
          <w:tcPr>
            <w:tcW w:w="2279" w:type="pct"/>
          </w:tcPr>
          <w:p w:rsidR="00A60079" w:rsidRDefault="002B284B" w:rsidP="008203E7">
            <w:r w:rsidRPr="002B284B">
              <w:t>3.1.3</w:t>
            </w:r>
            <w:r w:rsidRPr="002B284B">
              <w:tab/>
              <w:t>Projek</w:t>
            </w:r>
            <w:r>
              <w:t>t od konkurenčného tímu</w:t>
            </w:r>
          </w:p>
        </w:tc>
        <w:tc>
          <w:tcPr>
            <w:tcW w:w="1667" w:type="pct"/>
          </w:tcPr>
          <w:p w:rsidR="00A60079" w:rsidRDefault="00A4039C" w:rsidP="008203E7">
            <w:r>
              <w:t>100 %</w:t>
            </w:r>
          </w:p>
        </w:tc>
      </w:tr>
      <w:tr w:rsidR="00A60079" w:rsidTr="000970F3">
        <w:tc>
          <w:tcPr>
            <w:tcW w:w="1054" w:type="pct"/>
            <w:vMerge/>
          </w:tcPr>
          <w:p w:rsidR="00A60079" w:rsidRPr="00953B4E" w:rsidRDefault="00A60079" w:rsidP="008203E7">
            <w:pPr>
              <w:pStyle w:val="RNormlnytab"/>
            </w:pPr>
          </w:p>
        </w:tc>
        <w:tc>
          <w:tcPr>
            <w:tcW w:w="2279" w:type="pct"/>
          </w:tcPr>
          <w:p w:rsidR="00A60079" w:rsidRDefault="00C234E0" w:rsidP="00F75F0D">
            <w:r w:rsidRPr="00C234E0">
              <w:t>3.1.5</w:t>
            </w:r>
            <w:r w:rsidRPr="00C234E0">
              <w:tab/>
              <w:t>V</w:t>
            </w:r>
            <w:r>
              <w:t>ytvorenie nového pohybu</w:t>
            </w:r>
          </w:p>
        </w:tc>
        <w:tc>
          <w:tcPr>
            <w:tcW w:w="1667" w:type="pct"/>
          </w:tcPr>
          <w:p w:rsidR="00A60079" w:rsidRDefault="00A4039C" w:rsidP="008203E7">
            <w:r>
              <w:t>100 %</w:t>
            </w:r>
          </w:p>
        </w:tc>
      </w:tr>
      <w:tr w:rsidR="00281D1D" w:rsidTr="000970F3">
        <w:tc>
          <w:tcPr>
            <w:tcW w:w="1054" w:type="pct"/>
            <w:vMerge/>
          </w:tcPr>
          <w:p w:rsidR="00281D1D" w:rsidRPr="00953B4E" w:rsidRDefault="00281D1D" w:rsidP="008203E7">
            <w:pPr>
              <w:pStyle w:val="RNormlnytab"/>
            </w:pPr>
          </w:p>
        </w:tc>
        <w:tc>
          <w:tcPr>
            <w:tcW w:w="2279" w:type="pct"/>
          </w:tcPr>
          <w:p w:rsidR="00281D1D" w:rsidRPr="00C234E0" w:rsidRDefault="00281D1D" w:rsidP="00F75F0D">
            <w:r w:rsidRPr="00281D1D">
              <w:t>3.1.6.1</w:t>
            </w:r>
            <w:r w:rsidRPr="00281D1D">
              <w:tab/>
              <w:t xml:space="preserve">Analýza tímu </w:t>
            </w:r>
            <w:proofErr w:type="spellStart"/>
            <w:r w:rsidRPr="00281D1D">
              <w:t>Androids</w:t>
            </w:r>
            <w:proofErr w:type="spellEnd"/>
          </w:p>
        </w:tc>
        <w:tc>
          <w:tcPr>
            <w:tcW w:w="1667" w:type="pct"/>
          </w:tcPr>
          <w:p w:rsidR="00281D1D" w:rsidRDefault="00281D1D" w:rsidP="008203E7">
            <w:r>
              <w:t xml:space="preserve">100 </w:t>
            </w:r>
            <w:r>
              <w:rPr>
                <w:lang w:val="en-US"/>
              </w:rPr>
              <w:t>%</w:t>
            </w:r>
          </w:p>
        </w:tc>
      </w:tr>
      <w:tr w:rsidR="00C234E0" w:rsidTr="000970F3">
        <w:tc>
          <w:tcPr>
            <w:tcW w:w="1054" w:type="pct"/>
            <w:vMerge/>
          </w:tcPr>
          <w:p w:rsidR="00C234E0" w:rsidRPr="00953B4E" w:rsidRDefault="00C234E0" w:rsidP="008203E7">
            <w:pPr>
              <w:pStyle w:val="RNormlnytab"/>
            </w:pPr>
          </w:p>
        </w:tc>
        <w:tc>
          <w:tcPr>
            <w:tcW w:w="2279" w:type="pct"/>
          </w:tcPr>
          <w:p w:rsidR="00C234E0" w:rsidRDefault="00C234E0" w:rsidP="00747532">
            <w:r w:rsidRPr="00F75F0D">
              <w:t>3.1.7</w:t>
            </w:r>
            <w:r w:rsidRPr="00F75F0D">
              <w:tab/>
              <w:t xml:space="preserve">Analyzovanie </w:t>
            </w:r>
            <w:proofErr w:type="spellStart"/>
            <w:r w:rsidRPr="00F75F0D">
              <w:t>RoboCup</w:t>
            </w:r>
            <w:proofErr w:type="spellEnd"/>
            <w:r w:rsidRPr="00F75F0D">
              <w:t xml:space="preserve"> </w:t>
            </w:r>
            <w:proofErr w:type="spellStart"/>
            <w:r w:rsidRPr="00F75F0D">
              <w:t>wikipedie</w:t>
            </w:r>
            <w:proofErr w:type="spellEnd"/>
            <w:r w:rsidRPr="00F75F0D">
              <w:t xml:space="preserve"> </w:t>
            </w:r>
          </w:p>
        </w:tc>
        <w:tc>
          <w:tcPr>
            <w:tcW w:w="1667" w:type="pct"/>
          </w:tcPr>
          <w:p w:rsidR="00C234E0" w:rsidRDefault="00C234E0" w:rsidP="008203E7">
            <w:r>
              <w:t>100 %</w:t>
            </w:r>
          </w:p>
        </w:tc>
      </w:tr>
      <w:tr w:rsidR="00281D1D" w:rsidTr="000970F3">
        <w:tc>
          <w:tcPr>
            <w:tcW w:w="1054" w:type="pct"/>
            <w:vMerge/>
          </w:tcPr>
          <w:p w:rsidR="00281D1D" w:rsidRPr="00953B4E" w:rsidRDefault="00281D1D" w:rsidP="008203E7">
            <w:pPr>
              <w:pStyle w:val="RNormlnytab"/>
            </w:pPr>
          </w:p>
        </w:tc>
        <w:tc>
          <w:tcPr>
            <w:tcW w:w="2279" w:type="pct"/>
          </w:tcPr>
          <w:p w:rsidR="00281D1D" w:rsidRPr="00F75F0D" w:rsidRDefault="00281D1D" w:rsidP="00747532">
            <w:r w:rsidRPr="00281D1D">
              <w:t>3.1.8.2</w:t>
            </w:r>
            <w:r w:rsidRPr="00281D1D">
              <w:tab/>
              <w:t xml:space="preserve">Analýza tímu </w:t>
            </w:r>
            <w:proofErr w:type="spellStart"/>
            <w:r w:rsidRPr="00281D1D">
              <w:t>rUNSWift</w:t>
            </w:r>
            <w:proofErr w:type="spellEnd"/>
          </w:p>
        </w:tc>
        <w:tc>
          <w:tcPr>
            <w:tcW w:w="1667" w:type="pct"/>
          </w:tcPr>
          <w:p w:rsidR="00281D1D" w:rsidRDefault="00281D1D" w:rsidP="008203E7">
            <w:r>
              <w:t xml:space="preserve">100 </w:t>
            </w:r>
            <w:r>
              <w:rPr>
                <w:lang w:val="en-US"/>
              </w:rPr>
              <w:t>%</w:t>
            </w:r>
          </w:p>
        </w:tc>
      </w:tr>
      <w:tr w:rsidR="00C234E0" w:rsidTr="000970F3">
        <w:tc>
          <w:tcPr>
            <w:tcW w:w="1054" w:type="pct"/>
            <w:vMerge/>
          </w:tcPr>
          <w:p w:rsidR="00C234E0" w:rsidRPr="00953B4E" w:rsidRDefault="00C234E0" w:rsidP="008203E7">
            <w:pPr>
              <w:pStyle w:val="RNormlnytab"/>
            </w:pPr>
          </w:p>
        </w:tc>
        <w:tc>
          <w:tcPr>
            <w:tcW w:w="2279" w:type="pct"/>
          </w:tcPr>
          <w:p w:rsidR="00C234E0" w:rsidRDefault="00C234E0" w:rsidP="00281D1D">
            <w:pPr>
              <w:jc w:val="left"/>
            </w:pPr>
            <w:r w:rsidRPr="00C234E0">
              <w:t>3.2.1</w:t>
            </w:r>
            <w:r w:rsidRPr="00C234E0">
              <w:tab/>
              <w:t>Návrh celkov</w:t>
            </w:r>
            <w:r>
              <w:t>ej práce počas projektu</w:t>
            </w:r>
          </w:p>
        </w:tc>
        <w:tc>
          <w:tcPr>
            <w:tcW w:w="1667" w:type="pct"/>
          </w:tcPr>
          <w:p w:rsidR="00C234E0" w:rsidRDefault="00C234E0" w:rsidP="008203E7">
            <w:r>
              <w:t>100 %</w:t>
            </w:r>
          </w:p>
        </w:tc>
      </w:tr>
      <w:tr w:rsidR="00C234E0" w:rsidTr="000970F3">
        <w:tc>
          <w:tcPr>
            <w:tcW w:w="1054" w:type="pct"/>
            <w:vMerge/>
          </w:tcPr>
          <w:p w:rsidR="00C234E0" w:rsidRPr="00953B4E" w:rsidRDefault="00C234E0" w:rsidP="008203E7">
            <w:pPr>
              <w:pStyle w:val="RNormlnytab"/>
            </w:pPr>
          </w:p>
        </w:tc>
        <w:tc>
          <w:tcPr>
            <w:tcW w:w="2279" w:type="pct"/>
          </w:tcPr>
          <w:p w:rsidR="00C234E0" w:rsidRDefault="00C234E0" w:rsidP="008203E7">
            <w:r w:rsidRPr="00C234E0">
              <w:t>3.</w:t>
            </w:r>
            <w:r>
              <w:t>2.4</w:t>
            </w:r>
            <w:r>
              <w:tab/>
              <w:t>Tvorba dokumentácie</w:t>
            </w:r>
          </w:p>
        </w:tc>
        <w:tc>
          <w:tcPr>
            <w:tcW w:w="1667" w:type="pct"/>
          </w:tcPr>
          <w:p w:rsidR="00C234E0" w:rsidRDefault="00C234E0" w:rsidP="008203E7">
            <w:r>
              <w:t>100 %</w:t>
            </w:r>
          </w:p>
        </w:tc>
      </w:tr>
      <w:tr w:rsidR="00C234E0" w:rsidTr="000970F3">
        <w:tc>
          <w:tcPr>
            <w:tcW w:w="1054" w:type="pct"/>
            <w:vMerge w:val="restart"/>
          </w:tcPr>
          <w:p w:rsidR="00C234E0" w:rsidRDefault="00C234E0" w:rsidP="008203E7">
            <w:pPr>
              <w:pStyle w:val="RNormlnytab"/>
            </w:pPr>
            <w:r>
              <w:t xml:space="preserve">Jaroslav </w:t>
            </w:r>
            <w:proofErr w:type="spellStart"/>
            <w:r>
              <w:t>Grega</w:t>
            </w:r>
            <w:proofErr w:type="spellEnd"/>
          </w:p>
        </w:tc>
        <w:tc>
          <w:tcPr>
            <w:tcW w:w="2279" w:type="pct"/>
          </w:tcPr>
          <w:p w:rsidR="00C234E0" w:rsidRDefault="00C234E0" w:rsidP="00421B0D">
            <w:pPr>
              <w:pStyle w:val="RNormlnytab"/>
            </w:pPr>
            <w:r w:rsidRPr="00286C90">
              <w:t>3.1.8.5</w:t>
            </w:r>
            <w:r w:rsidRPr="00286C90">
              <w:tab/>
              <w:t xml:space="preserve">Analýza tímu </w:t>
            </w:r>
            <w:proofErr w:type="spellStart"/>
            <w:r w:rsidRPr="00286C90">
              <w:t>magmaOffenburg</w:t>
            </w:r>
            <w:proofErr w:type="spellEnd"/>
          </w:p>
        </w:tc>
        <w:tc>
          <w:tcPr>
            <w:tcW w:w="1667" w:type="pct"/>
          </w:tcPr>
          <w:p w:rsidR="00C234E0" w:rsidRDefault="00281D1D" w:rsidP="008203E7">
            <w:r>
              <w:t xml:space="preserve">100 </w:t>
            </w:r>
            <w:r>
              <w:rPr>
                <w:lang w:val="en-US"/>
              </w:rPr>
              <w:t>%</w:t>
            </w:r>
          </w:p>
        </w:tc>
      </w:tr>
      <w:tr w:rsidR="00C234E0" w:rsidTr="000970F3">
        <w:tc>
          <w:tcPr>
            <w:tcW w:w="1054" w:type="pct"/>
            <w:vMerge/>
          </w:tcPr>
          <w:p w:rsidR="00C234E0" w:rsidRDefault="00C234E0" w:rsidP="008203E7">
            <w:pPr>
              <w:pStyle w:val="RNormlnytab"/>
            </w:pPr>
          </w:p>
        </w:tc>
        <w:tc>
          <w:tcPr>
            <w:tcW w:w="2279" w:type="pct"/>
          </w:tcPr>
          <w:p w:rsidR="00C234E0" w:rsidRDefault="00C234E0" w:rsidP="00421B0D">
            <w:pPr>
              <w:pStyle w:val="RNormlnytab"/>
            </w:pPr>
            <w:r w:rsidRPr="00286C90">
              <w:t>3.1.9.2</w:t>
            </w:r>
            <w:r w:rsidRPr="00286C90">
              <w:tab/>
              <w:t>Analýza pohybov</w:t>
            </w:r>
          </w:p>
        </w:tc>
        <w:tc>
          <w:tcPr>
            <w:tcW w:w="1667" w:type="pct"/>
          </w:tcPr>
          <w:p w:rsidR="00C234E0" w:rsidRDefault="00281D1D" w:rsidP="008203E7">
            <w:r>
              <w:t xml:space="preserve">100 </w:t>
            </w:r>
            <w:r>
              <w:rPr>
                <w:lang w:val="en-US"/>
              </w:rPr>
              <w:t>%</w:t>
            </w:r>
          </w:p>
        </w:tc>
      </w:tr>
      <w:tr w:rsidR="00C234E0" w:rsidTr="000970F3">
        <w:tc>
          <w:tcPr>
            <w:tcW w:w="1054" w:type="pct"/>
            <w:vMerge w:val="restart"/>
          </w:tcPr>
          <w:p w:rsidR="00C234E0" w:rsidRDefault="00C234E0" w:rsidP="008203E7">
            <w:pPr>
              <w:pStyle w:val="RNormlnytab"/>
            </w:pPr>
            <w:r>
              <w:t>Martin Gregor</w:t>
            </w:r>
          </w:p>
        </w:tc>
        <w:tc>
          <w:tcPr>
            <w:tcW w:w="2279" w:type="pct"/>
          </w:tcPr>
          <w:p w:rsidR="00C234E0" w:rsidRDefault="00C234E0" w:rsidP="00747532">
            <w:pPr>
              <w:pStyle w:val="RNormlnytab"/>
            </w:pPr>
            <w:r w:rsidRPr="00407255">
              <w:t>3.1.8.6</w:t>
            </w:r>
            <w:r w:rsidRPr="00407255">
              <w:tab/>
              <w:t xml:space="preserve">Analýza tímu </w:t>
            </w:r>
            <w:proofErr w:type="spellStart"/>
            <w:r w:rsidRPr="00407255">
              <w:t>Austin</w:t>
            </w:r>
            <w:proofErr w:type="spellEnd"/>
            <w:r w:rsidRPr="00407255">
              <w:t xml:space="preserve"> </w:t>
            </w:r>
            <w:proofErr w:type="spellStart"/>
            <w:r w:rsidRPr="00407255">
              <w:t>Villa</w:t>
            </w:r>
            <w:proofErr w:type="spellEnd"/>
          </w:p>
        </w:tc>
        <w:tc>
          <w:tcPr>
            <w:tcW w:w="1667" w:type="pct"/>
          </w:tcPr>
          <w:p w:rsidR="00C234E0" w:rsidRDefault="00281D1D" w:rsidP="008203E7">
            <w:r>
              <w:t xml:space="preserve">100 </w:t>
            </w:r>
            <w:r>
              <w:rPr>
                <w:lang w:val="en-US"/>
              </w:rPr>
              <w:t>%</w:t>
            </w:r>
          </w:p>
        </w:tc>
      </w:tr>
      <w:tr w:rsidR="00C234E0" w:rsidTr="000970F3">
        <w:tc>
          <w:tcPr>
            <w:tcW w:w="1054" w:type="pct"/>
            <w:vMerge/>
          </w:tcPr>
          <w:p w:rsidR="00C234E0" w:rsidRDefault="00C234E0" w:rsidP="008203E7">
            <w:pPr>
              <w:pStyle w:val="RNormlnytab"/>
            </w:pPr>
          </w:p>
        </w:tc>
        <w:tc>
          <w:tcPr>
            <w:tcW w:w="2279" w:type="pct"/>
          </w:tcPr>
          <w:p w:rsidR="00C234E0" w:rsidRDefault="00C234E0" w:rsidP="00747532">
            <w:pPr>
              <w:pStyle w:val="RNormlnytab"/>
            </w:pPr>
            <w:r>
              <w:t>3.1.1</w:t>
            </w:r>
            <w:r>
              <w:tab/>
              <w:t>Webová stránka</w:t>
            </w:r>
          </w:p>
        </w:tc>
        <w:tc>
          <w:tcPr>
            <w:tcW w:w="1667" w:type="pct"/>
          </w:tcPr>
          <w:p w:rsidR="00C234E0" w:rsidRDefault="00C234E0" w:rsidP="008203E7">
            <w:r>
              <w:t>100 %</w:t>
            </w:r>
          </w:p>
        </w:tc>
      </w:tr>
      <w:tr w:rsidR="00C234E0" w:rsidTr="000970F3">
        <w:tc>
          <w:tcPr>
            <w:tcW w:w="1054" w:type="pct"/>
            <w:vMerge/>
          </w:tcPr>
          <w:p w:rsidR="00C234E0" w:rsidRDefault="00C234E0" w:rsidP="008203E7">
            <w:pPr>
              <w:pStyle w:val="RNormlnytab"/>
            </w:pPr>
          </w:p>
        </w:tc>
        <w:tc>
          <w:tcPr>
            <w:tcW w:w="2279" w:type="pct"/>
          </w:tcPr>
          <w:p w:rsidR="00C234E0" w:rsidRDefault="00C234E0" w:rsidP="00747532">
            <w:pPr>
              <w:pStyle w:val="RNormlnytab"/>
            </w:pPr>
            <w:r>
              <w:t>3.1.2</w:t>
            </w:r>
            <w:r>
              <w:tab/>
              <w:t xml:space="preserve">Server na </w:t>
            </w:r>
            <w:proofErr w:type="spellStart"/>
            <w:r>
              <w:t>RoboCup</w:t>
            </w:r>
            <w:proofErr w:type="spellEnd"/>
          </w:p>
        </w:tc>
        <w:tc>
          <w:tcPr>
            <w:tcW w:w="1667" w:type="pct"/>
          </w:tcPr>
          <w:p w:rsidR="00C234E0" w:rsidRDefault="00C234E0" w:rsidP="008203E7">
            <w:r>
              <w:t>100 %</w:t>
            </w:r>
          </w:p>
        </w:tc>
      </w:tr>
      <w:tr w:rsidR="00C234E0" w:rsidTr="000970F3">
        <w:tc>
          <w:tcPr>
            <w:tcW w:w="1054" w:type="pct"/>
            <w:vMerge/>
          </w:tcPr>
          <w:p w:rsidR="00C234E0" w:rsidRDefault="00C234E0" w:rsidP="008203E7">
            <w:pPr>
              <w:pStyle w:val="RNormlnytab"/>
            </w:pPr>
          </w:p>
        </w:tc>
        <w:tc>
          <w:tcPr>
            <w:tcW w:w="2279" w:type="pct"/>
          </w:tcPr>
          <w:p w:rsidR="00C234E0" w:rsidRDefault="00C234E0" w:rsidP="00747532">
            <w:pPr>
              <w:pStyle w:val="RNormlnytab"/>
            </w:pPr>
            <w:r w:rsidRPr="0028607B">
              <w:t>3.1.4</w:t>
            </w:r>
            <w:r w:rsidRPr="0028607B">
              <w:tab/>
              <w:t>Sp</w:t>
            </w:r>
            <w:r>
              <w:t>ustenie hráča na server</w:t>
            </w:r>
          </w:p>
        </w:tc>
        <w:tc>
          <w:tcPr>
            <w:tcW w:w="1667" w:type="pct"/>
          </w:tcPr>
          <w:p w:rsidR="00C234E0" w:rsidRDefault="00C234E0" w:rsidP="008203E7">
            <w:r>
              <w:t>100 %</w:t>
            </w:r>
          </w:p>
        </w:tc>
      </w:tr>
      <w:tr w:rsidR="00C234E0" w:rsidTr="000970F3">
        <w:tc>
          <w:tcPr>
            <w:tcW w:w="1054" w:type="pct"/>
            <w:vMerge/>
          </w:tcPr>
          <w:p w:rsidR="00C234E0" w:rsidRDefault="00C234E0" w:rsidP="008203E7">
            <w:pPr>
              <w:pStyle w:val="RNormlnytab"/>
            </w:pPr>
          </w:p>
        </w:tc>
        <w:tc>
          <w:tcPr>
            <w:tcW w:w="2279" w:type="pct"/>
          </w:tcPr>
          <w:p w:rsidR="00C234E0" w:rsidRDefault="00C234E0" w:rsidP="00747532">
            <w:pPr>
              <w:pStyle w:val="RNormlnytab"/>
            </w:pPr>
            <w:r>
              <w:t>3.1.10</w:t>
            </w:r>
            <w:r>
              <w:tab/>
              <w:t>Git</w:t>
            </w:r>
          </w:p>
        </w:tc>
        <w:tc>
          <w:tcPr>
            <w:tcW w:w="1667" w:type="pct"/>
          </w:tcPr>
          <w:p w:rsidR="00C234E0" w:rsidRDefault="00C234E0" w:rsidP="008203E7">
            <w:r>
              <w:t>100 %</w:t>
            </w:r>
          </w:p>
        </w:tc>
      </w:tr>
      <w:tr w:rsidR="00C234E0" w:rsidTr="000970F3">
        <w:tc>
          <w:tcPr>
            <w:tcW w:w="1054" w:type="pct"/>
            <w:vMerge/>
          </w:tcPr>
          <w:p w:rsidR="00C234E0" w:rsidRDefault="00C234E0" w:rsidP="008203E7">
            <w:pPr>
              <w:pStyle w:val="RNormlnytab"/>
            </w:pPr>
          </w:p>
        </w:tc>
        <w:tc>
          <w:tcPr>
            <w:tcW w:w="2279" w:type="pct"/>
          </w:tcPr>
          <w:p w:rsidR="00C234E0" w:rsidRDefault="00C234E0" w:rsidP="00747532">
            <w:pPr>
              <w:jc w:val="left"/>
            </w:pPr>
            <w:r w:rsidRPr="003252A6">
              <w:t>3.2.3</w:t>
            </w:r>
            <w:r w:rsidRPr="003252A6">
              <w:tab/>
              <w:t>Analýza zdrojovýc</w:t>
            </w:r>
            <w:r>
              <w:t>h kódov z minulého roka</w:t>
            </w:r>
          </w:p>
        </w:tc>
        <w:tc>
          <w:tcPr>
            <w:tcW w:w="1667" w:type="pct"/>
          </w:tcPr>
          <w:p w:rsidR="00C234E0" w:rsidRDefault="00C234E0" w:rsidP="008203E7">
            <w:r>
              <w:t>100 %</w:t>
            </w:r>
          </w:p>
        </w:tc>
      </w:tr>
      <w:tr w:rsidR="00C234E0" w:rsidTr="00C234E0">
        <w:trPr>
          <w:trHeight w:val="302"/>
        </w:trPr>
        <w:tc>
          <w:tcPr>
            <w:tcW w:w="1054" w:type="pct"/>
            <w:vMerge w:val="restart"/>
          </w:tcPr>
          <w:p w:rsidR="00C234E0" w:rsidRDefault="00C234E0" w:rsidP="008203E7">
            <w:pPr>
              <w:pStyle w:val="RNormlnytab"/>
            </w:pPr>
            <w:proofErr w:type="spellStart"/>
            <w:r>
              <w:t>Gábor</w:t>
            </w:r>
            <w:proofErr w:type="spellEnd"/>
            <w:r>
              <w:t xml:space="preserve"> Nagy</w:t>
            </w:r>
          </w:p>
        </w:tc>
        <w:tc>
          <w:tcPr>
            <w:tcW w:w="2279" w:type="pct"/>
          </w:tcPr>
          <w:p w:rsidR="00C234E0" w:rsidRDefault="00C234E0" w:rsidP="00C234E0">
            <w:pPr>
              <w:pStyle w:val="RNormlnytab"/>
            </w:pPr>
            <w:r w:rsidRPr="00407255">
              <w:t>3.1.6.2</w:t>
            </w:r>
            <w:r w:rsidRPr="00407255">
              <w:tab/>
              <w:t xml:space="preserve">Analýza tímu </w:t>
            </w:r>
            <w:proofErr w:type="spellStart"/>
            <w:r w:rsidRPr="00407255">
              <w:t>High</w:t>
            </w:r>
            <w:proofErr w:type="spellEnd"/>
            <w:r w:rsidRPr="00407255">
              <w:t xml:space="preserve"> 5</w:t>
            </w:r>
          </w:p>
        </w:tc>
        <w:tc>
          <w:tcPr>
            <w:tcW w:w="1667" w:type="pct"/>
          </w:tcPr>
          <w:p w:rsidR="00C234E0" w:rsidRDefault="00281D1D" w:rsidP="008203E7">
            <w:r>
              <w:t xml:space="preserve">100 </w:t>
            </w:r>
            <w:r>
              <w:rPr>
                <w:lang w:val="en-US"/>
              </w:rPr>
              <w:t>%</w:t>
            </w:r>
          </w:p>
        </w:tc>
      </w:tr>
      <w:tr w:rsidR="00C234E0" w:rsidTr="000970F3">
        <w:trPr>
          <w:trHeight w:val="301"/>
        </w:trPr>
        <w:tc>
          <w:tcPr>
            <w:tcW w:w="1054" w:type="pct"/>
            <w:vMerge/>
          </w:tcPr>
          <w:p w:rsidR="00C234E0" w:rsidRDefault="00C234E0" w:rsidP="008203E7">
            <w:pPr>
              <w:pStyle w:val="RNormlnytab"/>
            </w:pPr>
          </w:p>
        </w:tc>
        <w:tc>
          <w:tcPr>
            <w:tcW w:w="2279" w:type="pct"/>
          </w:tcPr>
          <w:p w:rsidR="00C234E0" w:rsidRPr="00407255" w:rsidRDefault="00C234E0" w:rsidP="00421B0D">
            <w:pPr>
              <w:pStyle w:val="RNormlnytab"/>
            </w:pPr>
            <w:r w:rsidRPr="00407255">
              <w:t>3.1.8.3</w:t>
            </w:r>
            <w:r w:rsidRPr="00407255">
              <w:tab/>
              <w:t xml:space="preserve">Analýza tímu </w:t>
            </w:r>
            <w:proofErr w:type="spellStart"/>
            <w:r w:rsidRPr="00407255">
              <w:t>beeStambul</w:t>
            </w:r>
            <w:proofErr w:type="spellEnd"/>
          </w:p>
        </w:tc>
        <w:tc>
          <w:tcPr>
            <w:tcW w:w="1667" w:type="pct"/>
          </w:tcPr>
          <w:p w:rsidR="00C234E0" w:rsidRDefault="00281D1D" w:rsidP="008203E7">
            <w:r>
              <w:t xml:space="preserve">100 </w:t>
            </w:r>
            <w:r>
              <w:rPr>
                <w:lang w:val="en-US"/>
              </w:rPr>
              <w:t>%</w:t>
            </w:r>
          </w:p>
        </w:tc>
      </w:tr>
      <w:tr w:rsidR="00C234E0" w:rsidTr="000970F3">
        <w:tc>
          <w:tcPr>
            <w:tcW w:w="1054" w:type="pct"/>
            <w:vMerge/>
          </w:tcPr>
          <w:p w:rsidR="00C234E0" w:rsidRDefault="00C234E0" w:rsidP="008203E7">
            <w:pPr>
              <w:pStyle w:val="RNormlnytab"/>
            </w:pPr>
          </w:p>
        </w:tc>
        <w:tc>
          <w:tcPr>
            <w:tcW w:w="2279" w:type="pct"/>
          </w:tcPr>
          <w:p w:rsidR="00C234E0" w:rsidRDefault="00C234E0" w:rsidP="008203E7">
            <w:r>
              <w:t>3.1.11</w:t>
            </w:r>
            <w:r>
              <w:tab/>
              <w:t>Manažérsky softvér</w:t>
            </w:r>
          </w:p>
        </w:tc>
        <w:tc>
          <w:tcPr>
            <w:tcW w:w="1667" w:type="pct"/>
          </w:tcPr>
          <w:p w:rsidR="00C234E0" w:rsidRDefault="00C234E0" w:rsidP="008203E7">
            <w:r>
              <w:t>100 %</w:t>
            </w:r>
          </w:p>
        </w:tc>
      </w:tr>
      <w:tr w:rsidR="00281D1D" w:rsidTr="000970F3">
        <w:tc>
          <w:tcPr>
            <w:tcW w:w="1054" w:type="pct"/>
            <w:vMerge w:val="restart"/>
          </w:tcPr>
          <w:p w:rsidR="00281D1D" w:rsidRDefault="00281D1D" w:rsidP="008203E7">
            <w:pPr>
              <w:pStyle w:val="RNormlnytab"/>
            </w:pPr>
            <w:r>
              <w:t>Matúš Ondrejkovič</w:t>
            </w:r>
          </w:p>
        </w:tc>
        <w:tc>
          <w:tcPr>
            <w:tcW w:w="2279" w:type="pct"/>
          </w:tcPr>
          <w:p w:rsidR="00281D1D" w:rsidRDefault="00281D1D" w:rsidP="00421B0D">
            <w:pPr>
              <w:pStyle w:val="RNormlnytab"/>
            </w:pPr>
            <w:r w:rsidRPr="00286C90">
              <w:t>3.1.8.1</w:t>
            </w:r>
            <w:r w:rsidRPr="00286C90">
              <w:tab/>
              <w:t xml:space="preserve">Analýza tímu </w:t>
            </w:r>
            <w:proofErr w:type="spellStart"/>
            <w:r w:rsidRPr="00286C90">
              <w:t>Karachi</w:t>
            </w:r>
            <w:proofErr w:type="spellEnd"/>
            <w:r w:rsidRPr="00286C90">
              <w:t xml:space="preserve"> </w:t>
            </w:r>
            <w:proofErr w:type="spellStart"/>
            <w:r w:rsidRPr="00286C90">
              <w:t>Koalas</w:t>
            </w:r>
            <w:proofErr w:type="spellEnd"/>
          </w:p>
        </w:tc>
        <w:tc>
          <w:tcPr>
            <w:tcW w:w="1667" w:type="pct"/>
          </w:tcPr>
          <w:p w:rsidR="00281D1D" w:rsidRDefault="00281D1D" w:rsidP="008203E7">
            <w:r>
              <w:t xml:space="preserve">100 </w:t>
            </w:r>
            <w:r>
              <w:rPr>
                <w:lang w:val="en-US"/>
              </w:rPr>
              <w:t>%</w:t>
            </w:r>
          </w:p>
        </w:tc>
      </w:tr>
      <w:tr w:rsidR="00281D1D" w:rsidTr="000970F3">
        <w:tc>
          <w:tcPr>
            <w:tcW w:w="1054" w:type="pct"/>
            <w:vMerge/>
          </w:tcPr>
          <w:p w:rsidR="00281D1D" w:rsidRDefault="00281D1D" w:rsidP="008203E7">
            <w:pPr>
              <w:pStyle w:val="RNormlnytab"/>
            </w:pPr>
          </w:p>
        </w:tc>
        <w:tc>
          <w:tcPr>
            <w:tcW w:w="2279" w:type="pct"/>
          </w:tcPr>
          <w:p w:rsidR="00281D1D" w:rsidRDefault="00281D1D" w:rsidP="008203E7">
            <w:r w:rsidRPr="00286C90">
              <w:t>3.1.9.2</w:t>
            </w:r>
            <w:r w:rsidRPr="00286C90">
              <w:tab/>
              <w:t>Analýza pohybov</w:t>
            </w:r>
          </w:p>
        </w:tc>
        <w:tc>
          <w:tcPr>
            <w:tcW w:w="1667" w:type="pct"/>
          </w:tcPr>
          <w:p w:rsidR="00281D1D" w:rsidRDefault="00281D1D" w:rsidP="008203E7"/>
        </w:tc>
      </w:tr>
      <w:tr w:rsidR="00281D1D" w:rsidTr="000970F3">
        <w:tc>
          <w:tcPr>
            <w:tcW w:w="1054" w:type="pct"/>
            <w:vMerge/>
          </w:tcPr>
          <w:p w:rsidR="00281D1D" w:rsidRDefault="00281D1D" w:rsidP="008203E7">
            <w:pPr>
              <w:pStyle w:val="RNormlnytab"/>
            </w:pPr>
          </w:p>
        </w:tc>
        <w:tc>
          <w:tcPr>
            <w:tcW w:w="2279" w:type="pct"/>
          </w:tcPr>
          <w:p w:rsidR="00281D1D" w:rsidRPr="00286C90" w:rsidRDefault="00281D1D" w:rsidP="008203E7">
            <w:r w:rsidRPr="00C234E0">
              <w:t>3.2.2</w:t>
            </w:r>
            <w:r w:rsidRPr="00C234E0">
              <w:tab/>
              <w:t>I</w:t>
            </w:r>
            <w:r>
              <w:t>mport a kríženie hráčov</w:t>
            </w:r>
          </w:p>
        </w:tc>
        <w:tc>
          <w:tcPr>
            <w:tcW w:w="1667" w:type="pct"/>
          </w:tcPr>
          <w:p w:rsidR="00281D1D" w:rsidRDefault="00281D1D" w:rsidP="008203E7">
            <w:r>
              <w:t>100 %</w:t>
            </w:r>
          </w:p>
        </w:tc>
      </w:tr>
      <w:tr w:rsidR="00281D1D" w:rsidTr="000970F3">
        <w:tc>
          <w:tcPr>
            <w:tcW w:w="1054" w:type="pct"/>
            <w:vMerge/>
          </w:tcPr>
          <w:p w:rsidR="00281D1D" w:rsidRDefault="00281D1D" w:rsidP="008203E7">
            <w:pPr>
              <w:pStyle w:val="RNormlnytab"/>
            </w:pPr>
          </w:p>
        </w:tc>
        <w:tc>
          <w:tcPr>
            <w:tcW w:w="2279" w:type="pct"/>
          </w:tcPr>
          <w:p w:rsidR="00281D1D" w:rsidRPr="00286C90" w:rsidRDefault="00281D1D" w:rsidP="008203E7">
            <w:r w:rsidRPr="00C234E0">
              <w:t>3.2.6</w:t>
            </w:r>
            <w:r>
              <w:tab/>
              <w:t xml:space="preserve">Návod na používanie </w:t>
            </w:r>
            <w:proofErr w:type="spellStart"/>
            <w:r>
              <w:t>Git-u</w:t>
            </w:r>
            <w:proofErr w:type="spellEnd"/>
          </w:p>
        </w:tc>
        <w:tc>
          <w:tcPr>
            <w:tcW w:w="1667" w:type="pct"/>
          </w:tcPr>
          <w:p w:rsidR="00281D1D" w:rsidRPr="00C234E0" w:rsidRDefault="00281D1D" w:rsidP="008203E7">
            <w:pPr>
              <w:rPr>
                <w:lang w:val="en-US"/>
              </w:rPr>
            </w:pPr>
            <w:r>
              <w:t xml:space="preserve">100 </w:t>
            </w:r>
            <w:r>
              <w:rPr>
                <w:lang w:val="en-US"/>
              </w:rPr>
              <w:t>%</w:t>
            </w:r>
          </w:p>
        </w:tc>
      </w:tr>
      <w:tr w:rsidR="00C234E0" w:rsidTr="000970F3">
        <w:tc>
          <w:tcPr>
            <w:tcW w:w="1054" w:type="pct"/>
            <w:vMerge w:val="restart"/>
          </w:tcPr>
          <w:p w:rsidR="00C234E0" w:rsidRDefault="00C234E0" w:rsidP="008203E7">
            <w:pPr>
              <w:pStyle w:val="RNormlnytab"/>
            </w:pPr>
            <w:r>
              <w:t xml:space="preserve">Filip </w:t>
            </w:r>
            <w:proofErr w:type="spellStart"/>
            <w:r>
              <w:t>Sucháč</w:t>
            </w:r>
            <w:proofErr w:type="spellEnd"/>
          </w:p>
        </w:tc>
        <w:tc>
          <w:tcPr>
            <w:tcW w:w="2279" w:type="pct"/>
          </w:tcPr>
          <w:p w:rsidR="00C234E0" w:rsidRDefault="00C234E0" w:rsidP="00421B0D">
            <w:pPr>
              <w:pStyle w:val="RNormlnytab"/>
            </w:pPr>
            <w:r w:rsidRPr="00286C90">
              <w:t>3.1.6.3</w:t>
            </w:r>
            <w:r w:rsidRPr="00286C90">
              <w:tab/>
              <w:t>Analýza tímu TÍM 17 ŽIJE...</w:t>
            </w:r>
          </w:p>
        </w:tc>
        <w:tc>
          <w:tcPr>
            <w:tcW w:w="1667" w:type="pct"/>
          </w:tcPr>
          <w:p w:rsidR="00C234E0" w:rsidRDefault="00281D1D" w:rsidP="008203E7">
            <w:r>
              <w:t xml:space="preserve">100 </w:t>
            </w:r>
            <w:r>
              <w:rPr>
                <w:lang w:val="en-US"/>
              </w:rPr>
              <w:t>%</w:t>
            </w:r>
          </w:p>
        </w:tc>
      </w:tr>
      <w:tr w:rsidR="00C234E0" w:rsidTr="000970F3">
        <w:tc>
          <w:tcPr>
            <w:tcW w:w="1054" w:type="pct"/>
            <w:vMerge/>
          </w:tcPr>
          <w:p w:rsidR="00C234E0" w:rsidRDefault="00C234E0" w:rsidP="008203E7">
            <w:pPr>
              <w:pStyle w:val="RNormlnytab"/>
            </w:pPr>
          </w:p>
        </w:tc>
        <w:tc>
          <w:tcPr>
            <w:tcW w:w="2279" w:type="pct"/>
          </w:tcPr>
          <w:p w:rsidR="00C234E0" w:rsidRDefault="00C234E0" w:rsidP="00421B0D">
            <w:pPr>
              <w:pStyle w:val="RNormlnytab"/>
            </w:pPr>
            <w:r w:rsidRPr="00286C90">
              <w:t>3.1.8.4</w:t>
            </w:r>
            <w:r w:rsidRPr="00286C90">
              <w:tab/>
              <w:t>Analýza tímu Nexus3D</w:t>
            </w:r>
          </w:p>
        </w:tc>
        <w:tc>
          <w:tcPr>
            <w:tcW w:w="1667" w:type="pct"/>
          </w:tcPr>
          <w:p w:rsidR="00C234E0" w:rsidRDefault="00281D1D" w:rsidP="008203E7">
            <w:r>
              <w:t xml:space="preserve">100 </w:t>
            </w:r>
            <w:r>
              <w:rPr>
                <w:lang w:val="en-US"/>
              </w:rPr>
              <w:t>%</w:t>
            </w:r>
          </w:p>
        </w:tc>
      </w:tr>
      <w:tr w:rsidR="00C234E0" w:rsidTr="000970F3">
        <w:tc>
          <w:tcPr>
            <w:tcW w:w="1054" w:type="pct"/>
            <w:vMerge/>
          </w:tcPr>
          <w:p w:rsidR="00C234E0" w:rsidRDefault="00C234E0" w:rsidP="008203E7">
            <w:pPr>
              <w:pStyle w:val="RNormlnytab"/>
            </w:pPr>
          </w:p>
        </w:tc>
        <w:tc>
          <w:tcPr>
            <w:tcW w:w="2279" w:type="pct"/>
          </w:tcPr>
          <w:p w:rsidR="00C234E0" w:rsidRDefault="00C234E0" w:rsidP="00421B0D">
            <w:pPr>
              <w:pStyle w:val="RNormlnytab"/>
            </w:pPr>
            <w:r w:rsidRPr="00286C90">
              <w:t>3.1.9.1</w:t>
            </w:r>
            <w:r w:rsidRPr="00286C90">
              <w:tab/>
              <w:t>Analýza robota ASIMO</w:t>
            </w:r>
          </w:p>
        </w:tc>
        <w:tc>
          <w:tcPr>
            <w:tcW w:w="1667" w:type="pct"/>
          </w:tcPr>
          <w:p w:rsidR="00C234E0" w:rsidRPr="00BD33DD" w:rsidRDefault="00281D1D" w:rsidP="008203E7">
            <w:pPr>
              <w:rPr>
                <w:lang w:val="en-US"/>
              </w:rPr>
            </w:pPr>
            <w:r>
              <w:t xml:space="preserve">100 </w:t>
            </w:r>
            <w:r>
              <w:rPr>
                <w:lang w:val="en-US"/>
              </w:rPr>
              <w:t>%</w:t>
            </w:r>
          </w:p>
        </w:tc>
      </w:tr>
      <w:tr w:rsidR="00C234E0" w:rsidTr="000970F3">
        <w:tc>
          <w:tcPr>
            <w:tcW w:w="1054" w:type="pct"/>
            <w:vMerge/>
          </w:tcPr>
          <w:p w:rsidR="00C234E0" w:rsidRDefault="00C234E0" w:rsidP="008203E7"/>
        </w:tc>
        <w:tc>
          <w:tcPr>
            <w:tcW w:w="2279" w:type="pct"/>
          </w:tcPr>
          <w:p w:rsidR="00C234E0" w:rsidRDefault="00C234E0" w:rsidP="008203E7">
            <w:r w:rsidRPr="00A52862">
              <w:t>3.</w:t>
            </w:r>
            <w:r>
              <w:t>2.5</w:t>
            </w:r>
            <w:r>
              <w:tab/>
              <w:t>Návod na písanie kódu</w:t>
            </w:r>
          </w:p>
        </w:tc>
        <w:tc>
          <w:tcPr>
            <w:tcW w:w="1667" w:type="pct"/>
          </w:tcPr>
          <w:p w:rsidR="00C234E0" w:rsidRDefault="00C234E0" w:rsidP="008203E7">
            <w:r>
              <w:t>100 %</w:t>
            </w:r>
          </w:p>
        </w:tc>
      </w:tr>
    </w:tbl>
    <w:p w:rsidR="00A60079" w:rsidRPr="00793281" w:rsidRDefault="00A60079" w:rsidP="005D2528"/>
    <w:p w:rsidR="00A86C5A" w:rsidRPr="00DB577C" w:rsidRDefault="00A86C5A" w:rsidP="00A86C5A">
      <w:pPr>
        <w:pStyle w:val="Nadpis2"/>
      </w:pPr>
      <w:bookmarkStart w:id="34" w:name="_Toc340622280"/>
      <w:r w:rsidRPr="00DB577C">
        <w:t>Autorstvo na úlohách projektu</w:t>
      </w:r>
      <w:bookmarkEnd w:id="34"/>
    </w:p>
    <w:p w:rsidR="005D2528" w:rsidRDefault="005D2528" w:rsidP="005D2528">
      <w:r>
        <w:t>V tabuľke č. 3.4 je rozdelenie práce na projektových úlohách. Ku každému členovi tímu sú priradené jeho úlohy, na ktorých sa podieľal vrátane percentuálneho podielu a pridelených bodov.</w:t>
      </w:r>
    </w:p>
    <w:p w:rsidR="00FE6C33" w:rsidRDefault="00FE6C33" w:rsidP="00FE6C33">
      <w:pPr>
        <w:pStyle w:val="Popis"/>
        <w:keepNext/>
      </w:pPr>
      <w:r>
        <w:t xml:space="preserve">Tabuľka </w:t>
      </w:r>
      <w:fldSimple w:instr=" STYLEREF 1 \s ">
        <w:r w:rsidR="009A519E">
          <w:rPr>
            <w:noProof/>
          </w:rPr>
          <w:t>3</w:t>
        </w:r>
      </w:fldSimple>
      <w:r w:rsidR="00FD15A3">
        <w:t>.</w:t>
      </w:r>
      <w:fldSimple w:instr=" SEQ Tabuľka \* ARABIC \s 1 ">
        <w:r w:rsidR="009A519E">
          <w:rPr>
            <w:noProof/>
          </w:rPr>
          <w:t>4</w:t>
        </w:r>
      </w:fldSimple>
      <w:r>
        <w:t>: Autorstvo na úlohách projektu</w:t>
      </w:r>
    </w:p>
    <w:tbl>
      <w:tblPr>
        <w:tblStyle w:val="RTabulka"/>
        <w:tblW w:w="5000" w:type="pct"/>
        <w:tblLook w:val="04A0" w:firstRow="1" w:lastRow="0" w:firstColumn="1" w:lastColumn="0" w:noHBand="0" w:noVBand="1"/>
      </w:tblPr>
      <w:tblGrid>
        <w:gridCol w:w="1291"/>
        <w:gridCol w:w="823"/>
        <w:gridCol w:w="4968"/>
        <w:gridCol w:w="1398"/>
        <w:gridCol w:w="667"/>
      </w:tblGrid>
      <w:tr w:rsidR="00D4364B" w:rsidTr="00F40250">
        <w:trPr>
          <w:cnfStyle w:val="100000000000" w:firstRow="1" w:lastRow="0" w:firstColumn="0" w:lastColumn="0" w:oddVBand="0" w:evenVBand="0" w:oddHBand="0" w:evenHBand="0" w:firstRowFirstColumn="0" w:firstRowLastColumn="0" w:lastRowFirstColumn="0" w:lastRowLastColumn="0"/>
        </w:trPr>
        <w:tc>
          <w:tcPr>
            <w:tcW w:w="706" w:type="pct"/>
          </w:tcPr>
          <w:p w:rsidR="00D4364B" w:rsidRDefault="00D4364B" w:rsidP="00D4364B">
            <w:r>
              <w:t>Člen tímu</w:t>
            </w:r>
          </w:p>
        </w:tc>
        <w:tc>
          <w:tcPr>
            <w:tcW w:w="450" w:type="pct"/>
          </w:tcPr>
          <w:p w:rsidR="00D4364B" w:rsidRDefault="00D4364B" w:rsidP="00D4364B">
            <w:r>
              <w:t>Šprint</w:t>
            </w:r>
          </w:p>
        </w:tc>
        <w:tc>
          <w:tcPr>
            <w:tcW w:w="2716" w:type="pct"/>
          </w:tcPr>
          <w:p w:rsidR="00D4364B" w:rsidRDefault="00D4364B" w:rsidP="00D4364B">
            <w:r>
              <w:t>Úloha</w:t>
            </w:r>
          </w:p>
        </w:tc>
        <w:tc>
          <w:tcPr>
            <w:tcW w:w="764" w:type="pct"/>
          </w:tcPr>
          <w:p w:rsidR="00D4364B" w:rsidRDefault="00D4364B" w:rsidP="00D4364B">
            <w:r>
              <w:t>Podiel práce</w:t>
            </w:r>
          </w:p>
        </w:tc>
        <w:tc>
          <w:tcPr>
            <w:tcW w:w="365" w:type="pct"/>
          </w:tcPr>
          <w:p w:rsidR="00D4364B" w:rsidRDefault="00D4364B" w:rsidP="00D4364B">
            <w:r>
              <w:t>Body</w:t>
            </w:r>
          </w:p>
        </w:tc>
      </w:tr>
      <w:tr w:rsidR="00F40250" w:rsidTr="00F40250">
        <w:tc>
          <w:tcPr>
            <w:tcW w:w="706" w:type="pct"/>
            <w:vMerge w:val="restart"/>
          </w:tcPr>
          <w:p w:rsidR="00F40250" w:rsidRDefault="00F40250" w:rsidP="00D4364B">
            <w:pPr>
              <w:pStyle w:val="RNormlnytab"/>
            </w:pPr>
            <w:r w:rsidRPr="00953B4E">
              <w:t xml:space="preserve">Matej </w:t>
            </w:r>
            <w:proofErr w:type="spellStart"/>
            <w:r w:rsidRPr="00953B4E">
              <w:t>Červeňák</w:t>
            </w:r>
            <w:proofErr w:type="spellEnd"/>
          </w:p>
        </w:tc>
        <w:tc>
          <w:tcPr>
            <w:tcW w:w="450" w:type="pct"/>
          </w:tcPr>
          <w:p w:rsidR="00F40250" w:rsidRPr="00F07B12" w:rsidRDefault="00F40250" w:rsidP="00D4364B">
            <w:pPr>
              <w:rPr>
                <w:lang w:val="en-US"/>
              </w:rPr>
            </w:pPr>
            <w:r>
              <w:rPr>
                <w:lang w:val="en-US"/>
              </w:rPr>
              <w:t>1</w:t>
            </w:r>
          </w:p>
        </w:tc>
        <w:tc>
          <w:tcPr>
            <w:tcW w:w="2716" w:type="pct"/>
          </w:tcPr>
          <w:p w:rsidR="00F40250" w:rsidRDefault="00F40250" w:rsidP="00D4364B">
            <w:r>
              <w:t xml:space="preserve">Rozbehať server na </w:t>
            </w:r>
            <w:proofErr w:type="spellStart"/>
            <w:r>
              <w:t>RoboCup</w:t>
            </w:r>
            <w:proofErr w:type="spellEnd"/>
            <w:r>
              <w:t>.</w:t>
            </w:r>
          </w:p>
        </w:tc>
        <w:tc>
          <w:tcPr>
            <w:tcW w:w="764" w:type="pct"/>
          </w:tcPr>
          <w:p w:rsidR="00F40250" w:rsidRPr="00BD33DD" w:rsidRDefault="00F40250" w:rsidP="00D4364B">
            <w:pPr>
              <w:rPr>
                <w:lang w:val="en-US"/>
              </w:rPr>
            </w:pPr>
            <w:r>
              <w:rPr>
                <w:lang w:val="en-US"/>
              </w:rPr>
              <w:t>11,5 %</w:t>
            </w:r>
          </w:p>
        </w:tc>
        <w:tc>
          <w:tcPr>
            <w:tcW w:w="365" w:type="pct"/>
          </w:tcPr>
          <w:p w:rsidR="00F40250" w:rsidRPr="00BD33DD" w:rsidRDefault="00F40250" w:rsidP="00D4364B">
            <w:pPr>
              <w:rPr>
                <w:lang w:val="en-US"/>
              </w:rPr>
            </w:pPr>
            <w:r>
              <w:rPr>
                <w:lang w:val="en-US"/>
              </w:rPr>
              <w:t>1,5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rsidRPr="00BD65FF">
              <w:t>Získať projekt od konkurenčného tímu z posledného roka.</w:t>
            </w:r>
          </w:p>
        </w:tc>
        <w:tc>
          <w:tcPr>
            <w:tcW w:w="764" w:type="pct"/>
          </w:tcPr>
          <w:p w:rsidR="00F40250" w:rsidRDefault="00F40250" w:rsidP="008203E7">
            <w:r>
              <w:t>100 %</w:t>
            </w:r>
          </w:p>
        </w:tc>
        <w:tc>
          <w:tcPr>
            <w:tcW w:w="365" w:type="pct"/>
          </w:tcPr>
          <w:p w:rsidR="00F40250" w:rsidRDefault="00F40250" w:rsidP="008203E7">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Spustiť hráča na server</w:t>
            </w:r>
          </w:p>
        </w:tc>
        <w:tc>
          <w:tcPr>
            <w:tcW w:w="764" w:type="pct"/>
          </w:tcPr>
          <w:p w:rsidR="00F40250" w:rsidRDefault="00F40250" w:rsidP="00D11580">
            <w:r>
              <w:t>16,7 %</w:t>
            </w:r>
          </w:p>
        </w:tc>
        <w:tc>
          <w:tcPr>
            <w:tcW w:w="365" w:type="pct"/>
          </w:tcPr>
          <w:p w:rsidR="00F40250" w:rsidRDefault="00F40250" w:rsidP="00D11580">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Vytvoriť pohyb alebo upraviť existujúci pohyb hráča v editore.</w:t>
            </w:r>
          </w:p>
        </w:tc>
        <w:tc>
          <w:tcPr>
            <w:tcW w:w="764" w:type="pct"/>
          </w:tcPr>
          <w:p w:rsidR="00F40250" w:rsidRDefault="00F40250" w:rsidP="008203E7">
            <w:r>
              <w:t>100 %</w:t>
            </w:r>
          </w:p>
        </w:tc>
        <w:tc>
          <w:tcPr>
            <w:tcW w:w="365" w:type="pct"/>
          </w:tcPr>
          <w:p w:rsidR="00F40250" w:rsidRDefault="00F40250" w:rsidP="008203E7">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Študovať dokumentáciu a projekty z minulých rokov.</w:t>
            </w:r>
          </w:p>
        </w:tc>
        <w:tc>
          <w:tcPr>
            <w:tcW w:w="764" w:type="pct"/>
          </w:tcPr>
          <w:p w:rsidR="00F40250" w:rsidRDefault="00F40250" w:rsidP="008203E7">
            <w:r>
              <w:t>100 %</w:t>
            </w:r>
          </w:p>
        </w:tc>
        <w:tc>
          <w:tcPr>
            <w:tcW w:w="365" w:type="pct"/>
          </w:tcPr>
          <w:p w:rsidR="00F40250" w:rsidRDefault="00F40250" w:rsidP="008203E7">
            <w:r>
              <w:t>1</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Študovať zahraničné tímy a zápasy.</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Nainštalovať Git u seba.</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Návrh celkovej práce počas projektu</w:t>
            </w:r>
          </w:p>
        </w:tc>
        <w:tc>
          <w:tcPr>
            <w:tcW w:w="764" w:type="pct"/>
          </w:tcPr>
          <w:p w:rsidR="00F40250" w:rsidRPr="007A1E75" w:rsidRDefault="00920398" w:rsidP="008203E7">
            <w:pPr>
              <w:rPr>
                <w:lang w:val="en-US"/>
              </w:rPr>
            </w:pPr>
            <w:r>
              <w:t>16,7 %</w:t>
            </w:r>
          </w:p>
        </w:tc>
        <w:tc>
          <w:tcPr>
            <w:tcW w:w="365" w:type="pct"/>
          </w:tcPr>
          <w:p w:rsidR="00F40250" w:rsidRPr="00EE11A2" w:rsidRDefault="00EE11A2" w:rsidP="008203E7">
            <w:pPr>
              <w:rPr>
                <w:lang w:val="en-US"/>
              </w:rPr>
            </w:pPr>
            <w:r>
              <w:rPr>
                <w:lang w:val="en-US"/>
              </w:rPr>
              <w:t>0,7</w:t>
            </w:r>
          </w:p>
        </w:tc>
      </w:tr>
      <w:tr w:rsidR="00F40250" w:rsidTr="00F40250">
        <w:tc>
          <w:tcPr>
            <w:tcW w:w="706" w:type="pct"/>
            <w:vMerge/>
          </w:tcPr>
          <w:p w:rsidR="00F40250" w:rsidRPr="00953B4E"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Vytvoriť dokumentáciu aj so šablónou</w:t>
            </w:r>
          </w:p>
        </w:tc>
        <w:tc>
          <w:tcPr>
            <w:tcW w:w="764" w:type="pct"/>
          </w:tcPr>
          <w:p w:rsidR="00F40250" w:rsidRDefault="009810FE" w:rsidP="008203E7">
            <w:r>
              <w:t>100 %</w:t>
            </w:r>
          </w:p>
        </w:tc>
        <w:tc>
          <w:tcPr>
            <w:tcW w:w="365" w:type="pct"/>
          </w:tcPr>
          <w:p w:rsidR="00F40250" w:rsidRDefault="009810FE" w:rsidP="008203E7">
            <w:r>
              <w:t>3</w:t>
            </w:r>
          </w:p>
        </w:tc>
      </w:tr>
      <w:tr w:rsidR="00F40250" w:rsidTr="00267E51">
        <w:tc>
          <w:tcPr>
            <w:tcW w:w="706" w:type="pct"/>
            <w:vMerge/>
            <w:tcBorders>
              <w:bottom w:val="single" w:sz="4" w:space="0" w:color="auto"/>
            </w:tcBorders>
          </w:tcPr>
          <w:p w:rsidR="00F40250" w:rsidRPr="00953B4E" w:rsidRDefault="00F40250" w:rsidP="008203E7">
            <w:pPr>
              <w:pStyle w:val="RNormlnytab"/>
            </w:pPr>
          </w:p>
        </w:tc>
        <w:tc>
          <w:tcPr>
            <w:tcW w:w="450" w:type="pct"/>
            <w:tcBorders>
              <w:bottom w:val="single" w:sz="4" w:space="0" w:color="auto"/>
            </w:tcBorders>
          </w:tcPr>
          <w:p w:rsidR="00F40250" w:rsidRDefault="00F40250" w:rsidP="008203E7">
            <w:r w:rsidRPr="00F40250">
              <w:rPr>
                <w:b/>
              </w:rPr>
              <w:t>S</w:t>
            </w:r>
            <w:r>
              <w:rPr>
                <w:b/>
              </w:rPr>
              <w:t>POLU</w:t>
            </w:r>
          </w:p>
        </w:tc>
        <w:tc>
          <w:tcPr>
            <w:tcW w:w="2716" w:type="pct"/>
            <w:tcBorders>
              <w:bottom w:val="single" w:sz="4" w:space="0" w:color="auto"/>
            </w:tcBorders>
          </w:tcPr>
          <w:p w:rsidR="00F40250" w:rsidRPr="00F40250" w:rsidRDefault="00F40250" w:rsidP="008203E7">
            <w:pPr>
              <w:rPr>
                <w:b/>
              </w:rPr>
            </w:pPr>
          </w:p>
        </w:tc>
        <w:tc>
          <w:tcPr>
            <w:tcW w:w="764" w:type="pct"/>
            <w:tcBorders>
              <w:bottom w:val="single" w:sz="4" w:space="0" w:color="auto"/>
            </w:tcBorders>
          </w:tcPr>
          <w:p w:rsidR="00F40250" w:rsidRDefault="00F40250" w:rsidP="008203E7"/>
        </w:tc>
        <w:tc>
          <w:tcPr>
            <w:tcW w:w="365" w:type="pct"/>
            <w:tcBorders>
              <w:bottom w:val="single" w:sz="4" w:space="0" w:color="auto"/>
            </w:tcBorders>
          </w:tcPr>
          <w:p w:rsidR="00F40250" w:rsidRPr="00105217" w:rsidRDefault="00747532" w:rsidP="008203E7">
            <w:pPr>
              <w:rPr>
                <w:b/>
              </w:rPr>
            </w:pPr>
            <w:r>
              <w:rPr>
                <w:b/>
              </w:rPr>
              <w:t>9,2</w:t>
            </w:r>
          </w:p>
        </w:tc>
      </w:tr>
      <w:tr w:rsidR="00267E51" w:rsidTr="00267E51">
        <w:tc>
          <w:tcPr>
            <w:tcW w:w="706" w:type="pct"/>
            <w:tcBorders>
              <w:top w:val="single" w:sz="4" w:space="0" w:color="auto"/>
              <w:left w:val="nil"/>
              <w:bottom w:val="single" w:sz="4" w:space="0" w:color="auto"/>
              <w:right w:val="nil"/>
            </w:tcBorders>
          </w:tcPr>
          <w:p w:rsidR="00267E51" w:rsidRPr="00953B4E" w:rsidRDefault="00267E51" w:rsidP="008203E7">
            <w:pPr>
              <w:pStyle w:val="RNormlnytab"/>
            </w:pPr>
          </w:p>
        </w:tc>
        <w:tc>
          <w:tcPr>
            <w:tcW w:w="450" w:type="pct"/>
            <w:tcBorders>
              <w:top w:val="single" w:sz="4" w:space="0" w:color="auto"/>
              <w:left w:val="nil"/>
              <w:bottom w:val="single" w:sz="4" w:space="0" w:color="auto"/>
              <w:right w:val="nil"/>
            </w:tcBorders>
          </w:tcPr>
          <w:p w:rsidR="00267E51" w:rsidRPr="00F40250" w:rsidRDefault="00267E51" w:rsidP="008203E7">
            <w:pPr>
              <w:rPr>
                <w:b/>
              </w:rPr>
            </w:pPr>
          </w:p>
        </w:tc>
        <w:tc>
          <w:tcPr>
            <w:tcW w:w="2716" w:type="pct"/>
            <w:tcBorders>
              <w:top w:val="single" w:sz="4" w:space="0" w:color="auto"/>
              <w:left w:val="nil"/>
              <w:bottom w:val="single" w:sz="4" w:space="0" w:color="auto"/>
              <w:right w:val="nil"/>
            </w:tcBorders>
          </w:tcPr>
          <w:p w:rsidR="00267E51" w:rsidRPr="00F40250" w:rsidRDefault="00267E51" w:rsidP="008203E7">
            <w:pPr>
              <w:rPr>
                <w:b/>
              </w:rPr>
            </w:pPr>
          </w:p>
        </w:tc>
        <w:tc>
          <w:tcPr>
            <w:tcW w:w="764" w:type="pct"/>
            <w:tcBorders>
              <w:top w:val="single" w:sz="4" w:space="0" w:color="auto"/>
              <w:left w:val="nil"/>
              <w:bottom w:val="single" w:sz="4" w:space="0" w:color="auto"/>
              <w:right w:val="nil"/>
            </w:tcBorders>
          </w:tcPr>
          <w:p w:rsidR="00267E51" w:rsidRDefault="00267E51" w:rsidP="008203E7"/>
        </w:tc>
        <w:tc>
          <w:tcPr>
            <w:tcW w:w="365" w:type="pct"/>
            <w:tcBorders>
              <w:top w:val="single" w:sz="4" w:space="0" w:color="auto"/>
              <w:left w:val="nil"/>
              <w:bottom w:val="single" w:sz="4" w:space="0" w:color="auto"/>
              <w:right w:val="nil"/>
            </w:tcBorders>
          </w:tcPr>
          <w:p w:rsidR="00267E51" w:rsidRPr="00105217" w:rsidRDefault="00267E51" w:rsidP="008203E7">
            <w:pPr>
              <w:rPr>
                <w:b/>
              </w:rPr>
            </w:pPr>
          </w:p>
        </w:tc>
      </w:tr>
      <w:tr w:rsidR="00F40250" w:rsidTr="00267E51">
        <w:tc>
          <w:tcPr>
            <w:tcW w:w="706" w:type="pct"/>
            <w:vMerge w:val="restart"/>
            <w:tcBorders>
              <w:top w:val="single" w:sz="4" w:space="0" w:color="auto"/>
            </w:tcBorders>
          </w:tcPr>
          <w:p w:rsidR="00F40250" w:rsidRDefault="00F40250" w:rsidP="00D4364B">
            <w:pPr>
              <w:pStyle w:val="RNormlnytab"/>
            </w:pPr>
            <w:r>
              <w:t xml:space="preserve">Jaroslav </w:t>
            </w:r>
            <w:proofErr w:type="spellStart"/>
            <w:r>
              <w:t>Grega</w:t>
            </w:r>
            <w:proofErr w:type="spellEnd"/>
          </w:p>
        </w:tc>
        <w:tc>
          <w:tcPr>
            <w:tcW w:w="450" w:type="pct"/>
            <w:tcBorders>
              <w:top w:val="single" w:sz="4" w:space="0" w:color="auto"/>
            </w:tcBorders>
          </w:tcPr>
          <w:p w:rsidR="00F40250" w:rsidRDefault="00F40250" w:rsidP="00D4364B">
            <w:r>
              <w:t>1</w:t>
            </w:r>
          </w:p>
        </w:tc>
        <w:tc>
          <w:tcPr>
            <w:tcW w:w="2716" w:type="pct"/>
            <w:tcBorders>
              <w:top w:val="single" w:sz="4" w:space="0" w:color="auto"/>
            </w:tcBorders>
          </w:tcPr>
          <w:p w:rsidR="00F40250" w:rsidRDefault="00F40250" w:rsidP="00D4364B">
            <w:r>
              <w:t xml:space="preserve">Rozbehať server na </w:t>
            </w:r>
            <w:proofErr w:type="spellStart"/>
            <w:r>
              <w:t>RoboCup</w:t>
            </w:r>
            <w:proofErr w:type="spellEnd"/>
            <w:r>
              <w:t>.</w:t>
            </w:r>
          </w:p>
        </w:tc>
        <w:tc>
          <w:tcPr>
            <w:tcW w:w="764" w:type="pct"/>
            <w:tcBorders>
              <w:top w:val="single" w:sz="4" w:space="0" w:color="auto"/>
            </w:tcBorders>
          </w:tcPr>
          <w:p w:rsidR="00F40250" w:rsidRDefault="00F40250" w:rsidP="00D4364B">
            <w:r>
              <w:t>42,3 %</w:t>
            </w:r>
          </w:p>
        </w:tc>
        <w:tc>
          <w:tcPr>
            <w:tcW w:w="365" w:type="pct"/>
            <w:tcBorders>
              <w:top w:val="single" w:sz="4" w:space="0" w:color="auto"/>
            </w:tcBorders>
          </w:tcPr>
          <w:p w:rsidR="00F40250" w:rsidRDefault="00F40250" w:rsidP="00D4364B">
            <w:r>
              <w:t>5,5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Spustiť hráča na server</w:t>
            </w:r>
          </w:p>
        </w:tc>
        <w:tc>
          <w:tcPr>
            <w:tcW w:w="764" w:type="pct"/>
          </w:tcPr>
          <w:p w:rsidR="00F40250" w:rsidRDefault="00F40250" w:rsidP="00D11580">
            <w:r>
              <w:t>16,7 %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Vytvoriť pohyb alebo upraviť existujúci pohyb hráča v editore.</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Študovať zahraničné tímy a zápasy.</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Analyzovať robotov a prečítať si o metódach učenia, stabilizácie...</w:t>
            </w:r>
          </w:p>
        </w:tc>
        <w:tc>
          <w:tcPr>
            <w:tcW w:w="764" w:type="pct"/>
          </w:tcPr>
          <w:p w:rsidR="00F40250" w:rsidRDefault="00F40250" w:rsidP="00D11580">
            <w:r>
              <w:t>100 %</w:t>
            </w:r>
          </w:p>
        </w:tc>
        <w:tc>
          <w:tcPr>
            <w:tcW w:w="365" w:type="pct"/>
          </w:tcPr>
          <w:p w:rsidR="00F40250" w:rsidRDefault="00F40250" w:rsidP="00D11580">
            <w:r>
              <w:t>1</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Nainštalovať Git u seba.</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Návrh celkovej práce počas projektu</w:t>
            </w:r>
          </w:p>
        </w:tc>
        <w:tc>
          <w:tcPr>
            <w:tcW w:w="764" w:type="pct"/>
          </w:tcPr>
          <w:p w:rsidR="00F40250" w:rsidRDefault="00920398" w:rsidP="008203E7">
            <w:r>
              <w:t>16,7 %</w:t>
            </w:r>
          </w:p>
        </w:tc>
        <w:tc>
          <w:tcPr>
            <w:tcW w:w="365" w:type="pct"/>
          </w:tcPr>
          <w:p w:rsidR="00F40250" w:rsidRDefault="00EE11A2" w:rsidP="008203E7">
            <w:r>
              <w:t>0,7</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Analýza z. kódu hráča tímov High5 a Tím 17 žije...</w:t>
            </w:r>
          </w:p>
        </w:tc>
        <w:tc>
          <w:tcPr>
            <w:tcW w:w="764" w:type="pct"/>
          </w:tcPr>
          <w:p w:rsidR="00F40250" w:rsidRDefault="009810FE" w:rsidP="008203E7">
            <w:r>
              <w:t>20 %</w:t>
            </w:r>
          </w:p>
        </w:tc>
        <w:tc>
          <w:tcPr>
            <w:tcW w:w="365" w:type="pct"/>
          </w:tcPr>
          <w:p w:rsidR="00F40250" w:rsidRDefault="009810FE" w:rsidP="008203E7">
            <w:r>
              <w:t>4</w:t>
            </w:r>
          </w:p>
        </w:tc>
      </w:tr>
      <w:tr w:rsidR="00F40250" w:rsidTr="00267E51">
        <w:tc>
          <w:tcPr>
            <w:tcW w:w="706" w:type="pct"/>
            <w:vMerge/>
            <w:tcBorders>
              <w:bottom w:val="single" w:sz="4" w:space="0" w:color="auto"/>
            </w:tcBorders>
          </w:tcPr>
          <w:p w:rsidR="00F40250" w:rsidRDefault="00F40250" w:rsidP="008203E7">
            <w:pPr>
              <w:pStyle w:val="RNormlnytab"/>
            </w:pPr>
          </w:p>
        </w:tc>
        <w:tc>
          <w:tcPr>
            <w:tcW w:w="450" w:type="pct"/>
            <w:tcBorders>
              <w:bottom w:val="single" w:sz="4" w:space="0" w:color="auto"/>
            </w:tcBorders>
          </w:tcPr>
          <w:p w:rsidR="00F40250" w:rsidRDefault="00F40250" w:rsidP="008203E7">
            <w:r w:rsidRPr="00F40250">
              <w:rPr>
                <w:b/>
              </w:rPr>
              <w:t>S</w:t>
            </w:r>
            <w:r>
              <w:rPr>
                <w:b/>
              </w:rPr>
              <w:t>POLU</w:t>
            </w:r>
          </w:p>
        </w:tc>
        <w:tc>
          <w:tcPr>
            <w:tcW w:w="2716" w:type="pct"/>
            <w:tcBorders>
              <w:bottom w:val="single" w:sz="4" w:space="0" w:color="auto"/>
            </w:tcBorders>
          </w:tcPr>
          <w:p w:rsidR="00F40250" w:rsidRDefault="00F40250" w:rsidP="008203E7"/>
        </w:tc>
        <w:tc>
          <w:tcPr>
            <w:tcW w:w="764" w:type="pct"/>
            <w:tcBorders>
              <w:bottom w:val="single" w:sz="4" w:space="0" w:color="auto"/>
            </w:tcBorders>
          </w:tcPr>
          <w:p w:rsidR="00F40250" w:rsidRDefault="00F40250" w:rsidP="008203E7"/>
        </w:tc>
        <w:tc>
          <w:tcPr>
            <w:tcW w:w="365" w:type="pct"/>
            <w:tcBorders>
              <w:bottom w:val="single" w:sz="4" w:space="0" w:color="auto"/>
            </w:tcBorders>
          </w:tcPr>
          <w:p w:rsidR="00F40250" w:rsidRPr="00105217" w:rsidRDefault="00747532" w:rsidP="008203E7">
            <w:pPr>
              <w:rPr>
                <w:b/>
              </w:rPr>
            </w:pPr>
            <w:r>
              <w:rPr>
                <w:b/>
              </w:rPr>
              <w:t>13,7</w:t>
            </w:r>
          </w:p>
        </w:tc>
      </w:tr>
      <w:tr w:rsidR="00267E51" w:rsidTr="00267E51">
        <w:tc>
          <w:tcPr>
            <w:tcW w:w="706" w:type="pct"/>
            <w:tcBorders>
              <w:top w:val="single" w:sz="4" w:space="0" w:color="auto"/>
              <w:left w:val="nil"/>
              <w:bottom w:val="single" w:sz="4" w:space="0" w:color="auto"/>
              <w:right w:val="nil"/>
            </w:tcBorders>
          </w:tcPr>
          <w:p w:rsidR="00267E51" w:rsidRDefault="00267E51" w:rsidP="008203E7">
            <w:pPr>
              <w:pStyle w:val="RNormlnytab"/>
            </w:pPr>
          </w:p>
        </w:tc>
        <w:tc>
          <w:tcPr>
            <w:tcW w:w="450" w:type="pct"/>
            <w:tcBorders>
              <w:top w:val="single" w:sz="4" w:space="0" w:color="auto"/>
              <w:left w:val="nil"/>
              <w:bottom w:val="single" w:sz="4" w:space="0" w:color="auto"/>
              <w:right w:val="nil"/>
            </w:tcBorders>
          </w:tcPr>
          <w:p w:rsidR="00267E51" w:rsidRPr="00F40250" w:rsidRDefault="00267E51" w:rsidP="008203E7">
            <w:pPr>
              <w:rPr>
                <w:b/>
              </w:rPr>
            </w:pPr>
          </w:p>
        </w:tc>
        <w:tc>
          <w:tcPr>
            <w:tcW w:w="2716" w:type="pct"/>
            <w:tcBorders>
              <w:top w:val="single" w:sz="4" w:space="0" w:color="auto"/>
              <w:left w:val="nil"/>
              <w:bottom w:val="single" w:sz="4" w:space="0" w:color="auto"/>
              <w:right w:val="nil"/>
            </w:tcBorders>
          </w:tcPr>
          <w:p w:rsidR="00267E51" w:rsidRDefault="00267E51" w:rsidP="008203E7"/>
        </w:tc>
        <w:tc>
          <w:tcPr>
            <w:tcW w:w="764" w:type="pct"/>
            <w:tcBorders>
              <w:top w:val="single" w:sz="4" w:space="0" w:color="auto"/>
              <w:left w:val="nil"/>
              <w:bottom w:val="single" w:sz="4" w:space="0" w:color="auto"/>
              <w:right w:val="nil"/>
            </w:tcBorders>
          </w:tcPr>
          <w:p w:rsidR="00267E51" w:rsidRDefault="00267E51" w:rsidP="008203E7"/>
        </w:tc>
        <w:tc>
          <w:tcPr>
            <w:tcW w:w="365" w:type="pct"/>
            <w:tcBorders>
              <w:top w:val="single" w:sz="4" w:space="0" w:color="auto"/>
              <w:left w:val="nil"/>
              <w:bottom w:val="single" w:sz="4" w:space="0" w:color="auto"/>
              <w:right w:val="nil"/>
            </w:tcBorders>
          </w:tcPr>
          <w:p w:rsidR="00267E51" w:rsidRPr="00105217" w:rsidRDefault="00267E51" w:rsidP="008203E7">
            <w:pPr>
              <w:rPr>
                <w:b/>
              </w:rPr>
            </w:pPr>
          </w:p>
        </w:tc>
      </w:tr>
      <w:tr w:rsidR="00F40250" w:rsidTr="00267E51">
        <w:tc>
          <w:tcPr>
            <w:tcW w:w="706" w:type="pct"/>
            <w:vMerge w:val="restart"/>
            <w:tcBorders>
              <w:top w:val="single" w:sz="4" w:space="0" w:color="auto"/>
            </w:tcBorders>
          </w:tcPr>
          <w:p w:rsidR="00F40250" w:rsidRDefault="00F40250" w:rsidP="00D4364B">
            <w:pPr>
              <w:pStyle w:val="RNormlnytab"/>
            </w:pPr>
            <w:r>
              <w:t>Martin Gregor</w:t>
            </w:r>
          </w:p>
        </w:tc>
        <w:tc>
          <w:tcPr>
            <w:tcW w:w="450" w:type="pct"/>
            <w:tcBorders>
              <w:top w:val="single" w:sz="4" w:space="0" w:color="auto"/>
            </w:tcBorders>
          </w:tcPr>
          <w:p w:rsidR="00F40250" w:rsidRDefault="00F40250" w:rsidP="00D4364B">
            <w:pPr>
              <w:jc w:val="left"/>
            </w:pPr>
            <w:r>
              <w:t>1</w:t>
            </w:r>
          </w:p>
        </w:tc>
        <w:tc>
          <w:tcPr>
            <w:tcW w:w="2716" w:type="pct"/>
            <w:tcBorders>
              <w:top w:val="single" w:sz="4" w:space="0" w:color="auto"/>
            </w:tcBorders>
          </w:tcPr>
          <w:p w:rsidR="00F40250" w:rsidRDefault="00F40250" w:rsidP="00D4364B">
            <w:pPr>
              <w:jc w:val="left"/>
            </w:pPr>
            <w:r>
              <w:t>Rozbehať webovú stránku.</w:t>
            </w:r>
          </w:p>
        </w:tc>
        <w:tc>
          <w:tcPr>
            <w:tcW w:w="764" w:type="pct"/>
            <w:tcBorders>
              <w:top w:val="single" w:sz="4" w:space="0" w:color="auto"/>
            </w:tcBorders>
          </w:tcPr>
          <w:p w:rsidR="00F40250" w:rsidRDefault="00F40250" w:rsidP="00D4364B">
            <w:r>
              <w:t>100 %</w:t>
            </w:r>
          </w:p>
        </w:tc>
        <w:tc>
          <w:tcPr>
            <w:tcW w:w="365" w:type="pct"/>
            <w:tcBorders>
              <w:top w:val="single" w:sz="4" w:space="0" w:color="auto"/>
            </w:tcBorders>
          </w:tcPr>
          <w:p w:rsidR="00F40250" w:rsidRPr="006E728B" w:rsidRDefault="00F40250" w:rsidP="00D4364B">
            <w:pPr>
              <w:rPr>
                <w:lang w:val="en-US"/>
              </w:rPr>
            </w:pPr>
            <w:r>
              <w:rPr>
                <w:lang w:val="en-US"/>
              </w:rPr>
              <w:t>8</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 xml:space="preserve">Rozbehať server na </w:t>
            </w:r>
            <w:proofErr w:type="spellStart"/>
            <w:r>
              <w:t>RoboCup</w:t>
            </w:r>
            <w:proofErr w:type="spellEnd"/>
            <w:r>
              <w:t>.</w:t>
            </w:r>
          </w:p>
        </w:tc>
        <w:tc>
          <w:tcPr>
            <w:tcW w:w="764" w:type="pct"/>
          </w:tcPr>
          <w:p w:rsidR="00F40250" w:rsidRPr="00BD33DD" w:rsidRDefault="00F40250" w:rsidP="00D11580">
            <w:pPr>
              <w:rPr>
                <w:lang w:val="en-US"/>
              </w:rPr>
            </w:pPr>
            <w:r>
              <w:t>11,5</w:t>
            </w:r>
          </w:p>
        </w:tc>
        <w:tc>
          <w:tcPr>
            <w:tcW w:w="365" w:type="pct"/>
          </w:tcPr>
          <w:p w:rsidR="00F40250" w:rsidRPr="00BD33DD" w:rsidRDefault="00F40250" w:rsidP="00D11580">
            <w:pPr>
              <w:rPr>
                <w:lang w:val="en-US"/>
              </w:rPr>
            </w:pPr>
            <w:r>
              <w:t>1,5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Spustiť hráča na server</w:t>
            </w:r>
          </w:p>
        </w:tc>
        <w:tc>
          <w:tcPr>
            <w:tcW w:w="764" w:type="pct"/>
          </w:tcPr>
          <w:p w:rsidR="00F40250" w:rsidRDefault="00F40250" w:rsidP="00D11580">
            <w:r>
              <w:t>16,7 %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Vytvoriť pohyb alebo upraviť existujúci pohyb hráča v editore.</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Študovať zahraničné tímy a zápasy.</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Rozbehať Git</w:t>
            </w:r>
          </w:p>
        </w:tc>
        <w:tc>
          <w:tcPr>
            <w:tcW w:w="764" w:type="pct"/>
          </w:tcPr>
          <w:p w:rsidR="00F40250" w:rsidRDefault="00F40250" w:rsidP="008203E7">
            <w:r>
              <w:t>100 %</w:t>
            </w:r>
          </w:p>
        </w:tc>
        <w:tc>
          <w:tcPr>
            <w:tcW w:w="365" w:type="pct"/>
          </w:tcPr>
          <w:p w:rsidR="00F40250" w:rsidRDefault="00F40250" w:rsidP="008203E7">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1</w:t>
            </w:r>
          </w:p>
        </w:tc>
        <w:tc>
          <w:tcPr>
            <w:tcW w:w="2716" w:type="pct"/>
          </w:tcPr>
          <w:p w:rsidR="00F40250" w:rsidRDefault="00F40250" w:rsidP="008203E7">
            <w:r>
              <w:t>Nainštalovať Git u seba.</w:t>
            </w:r>
          </w:p>
        </w:tc>
        <w:tc>
          <w:tcPr>
            <w:tcW w:w="764" w:type="pct"/>
          </w:tcPr>
          <w:p w:rsidR="00F40250" w:rsidRDefault="00F40250" w:rsidP="00D11580">
            <w:r>
              <w:t>100 %</w:t>
            </w:r>
          </w:p>
        </w:tc>
        <w:tc>
          <w:tcPr>
            <w:tcW w:w="365" w:type="pct"/>
          </w:tcPr>
          <w:p w:rsidR="00F40250" w:rsidRDefault="00F40250" w:rsidP="00D11580">
            <w:r>
              <w:t>0,5</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Návrh celkovej práce počas projektu</w:t>
            </w:r>
          </w:p>
        </w:tc>
        <w:tc>
          <w:tcPr>
            <w:tcW w:w="764" w:type="pct"/>
          </w:tcPr>
          <w:p w:rsidR="00F40250" w:rsidRDefault="00920398" w:rsidP="008203E7">
            <w:r>
              <w:t>16,7 %</w:t>
            </w:r>
          </w:p>
        </w:tc>
        <w:tc>
          <w:tcPr>
            <w:tcW w:w="365" w:type="pct"/>
          </w:tcPr>
          <w:p w:rsidR="00F40250" w:rsidRDefault="00EE11A2" w:rsidP="008203E7">
            <w:r>
              <w:t>0,7</w:t>
            </w:r>
          </w:p>
        </w:tc>
      </w:tr>
      <w:tr w:rsidR="00F40250" w:rsidTr="00F40250">
        <w:tc>
          <w:tcPr>
            <w:tcW w:w="706" w:type="pct"/>
            <w:vMerge/>
          </w:tcPr>
          <w:p w:rsidR="00F40250" w:rsidRDefault="00F40250" w:rsidP="008203E7">
            <w:pPr>
              <w:pStyle w:val="RNormlnytab"/>
            </w:pPr>
          </w:p>
        </w:tc>
        <w:tc>
          <w:tcPr>
            <w:tcW w:w="450" w:type="pct"/>
          </w:tcPr>
          <w:p w:rsidR="00F40250" w:rsidRDefault="00F40250" w:rsidP="008203E7">
            <w:r>
              <w:t>2</w:t>
            </w:r>
          </w:p>
        </w:tc>
        <w:tc>
          <w:tcPr>
            <w:tcW w:w="2716" w:type="pct"/>
          </w:tcPr>
          <w:p w:rsidR="00F40250" w:rsidRDefault="00F40250" w:rsidP="008203E7">
            <w:r>
              <w:t>Git – importovanie a kríženie hráčov</w:t>
            </w:r>
          </w:p>
        </w:tc>
        <w:tc>
          <w:tcPr>
            <w:tcW w:w="764" w:type="pct"/>
          </w:tcPr>
          <w:p w:rsidR="00F40250" w:rsidRDefault="00C35429" w:rsidP="008203E7">
            <w:r>
              <w:t>66 %</w:t>
            </w:r>
          </w:p>
        </w:tc>
        <w:tc>
          <w:tcPr>
            <w:tcW w:w="365" w:type="pct"/>
          </w:tcPr>
          <w:p w:rsidR="00F40250" w:rsidRDefault="00C35429" w:rsidP="008203E7">
            <w:r>
              <w:t>2</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Analýza z. kódu hráča tímov High5 a Tím 17 žije...</w:t>
            </w:r>
          </w:p>
        </w:tc>
        <w:tc>
          <w:tcPr>
            <w:tcW w:w="764" w:type="pct"/>
          </w:tcPr>
          <w:p w:rsidR="009810FE" w:rsidRDefault="009810FE" w:rsidP="00747532">
            <w:r>
              <w:t>20 %</w:t>
            </w:r>
          </w:p>
        </w:tc>
        <w:tc>
          <w:tcPr>
            <w:tcW w:w="365" w:type="pct"/>
          </w:tcPr>
          <w:p w:rsidR="009810FE" w:rsidRDefault="009810FE" w:rsidP="00747532">
            <w:r>
              <w:t>4</w:t>
            </w:r>
          </w:p>
        </w:tc>
      </w:tr>
      <w:tr w:rsidR="009810FE" w:rsidTr="00267E51">
        <w:tc>
          <w:tcPr>
            <w:tcW w:w="706" w:type="pct"/>
            <w:vMerge/>
            <w:tcBorders>
              <w:bottom w:val="single" w:sz="4" w:space="0" w:color="auto"/>
            </w:tcBorders>
          </w:tcPr>
          <w:p w:rsidR="009810FE" w:rsidRDefault="009810FE" w:rsidP="008203E7">
            <w:pPr>
              <w:pStyle w:val="RNormlnytab"/>
            </w:pPr>
          </w:p>
        </w:tc>
        <w:tc>
          <w:tcPr>
            <w:tcW w:w="450" w:type="pct"/>
            <w:tcBorders>
              <w:bottom w:val="single" w:sz="4" w:space="0" w:color="auto"/>
            </w:tcBorders>
          </w:tcPr>
          <w:p w:rsidR="009810FE" w:rsidRDefault="009810FE" w:rsidP="008203E7">
            <w:r w:rsidRPr="00F40250">
              <w:rPr>
                <w:b/>
              </w:rPr>
              <w:t>S</w:t>
            </w:r>
            <w:r>
              <w:rPr>
                <w:b/>
              </w:rPr>
              <w:t>POLU</w:t>
            </w:r>
          </w:p>
        </w:tc>
        <w:tc>
          <w:tcPr>
            <w:tcW w:w="2716" w:type="pct"/>
            <w:tcBorders>
              <w:bottom w:val="single" w:sz="4" w:space="0" w:color="auto"/>
            </w:tcBorders>
          </w:tcPr>
          <w:p w:rsidR="009810FE" w:rsidRDefault="009810FE" w:rsidP="008203E7"/>
        </w:tc>
        <w:tc>
          <w:tcPr>
            <w:tcW w:w="764" w:type="pct"/>
            <w:tcBorders>
              <w:bottom w:val="single" w:sz="4" w:space="0" w:color="auto"/>
            </w:tcBorders>
          </w:tcPr>
          <w:p w:rsidR="009810FE" w:rsidRDefault="009810FE" w:rsidP="008203E7"/>
        </w:tc>
        <w:tc>
          <w:tcPr>
            <w:tcW w:w="365" w:type="pct"/>
            <w:tcBorders>
              <w:bottom w:val="single" w:sz="4" w:space="0" w:color="auto"/>
            </w:tcBorders>
          </w:tcPr>
          <w:p w:rsidR="009810FE" w:rsidRPr="00105217" w:rsidRDefault="00747532" w:rsidP="008203E7">
            <w:pPr>
              <w:rPr>
                <w:b/>
              </w:rPr>
            </w:pPr>
            <w:r>
              <w:rPr>
                <w:b/>
              </w:rPr>
              <w:t>19,2</w:t>
            </w:r>
          </w:p>
        </w:tc>
      </w:tr>
      <w:tr w:rsidR="009810FE" w:rsidTr="00267E51">
        <w:tc>
          <w:tcPr>
            <w:tcW w:w="706" w:type="pct"/>
            <w:tcBorders>
              <w:top w:val="single" w:sz="4" w:space="0" w:color="auto"/>
              <w:left w:val="nil"/>
              <w:bottom w:val="single" w:sz="4" w:space="0" w:color="auto"/>
              <w:right w:val="nil"/>
            </w:tcBorders>
          </w:tcPr>
          <w:p w:rsidR="009810FE" w:rsidRDefault="009810FE" w:rsidP="008203E7">
            <w:pPr>
              <w:pStyle w:val="RNormlnytab"/>
            </w:pPr>
          </w:p>
        </w:tc>
        <w:tc>
          <w:tcPr>
            <w:tcW w:w="450" w:type="pct"/>
            <w:tcBorders>
              <w:top w:val="single" w:sz="4" w:space="0" w:color="auto"/>
              <w:left w:val="nil"/>
              <w:bottom w:val="single" w:sz="4" w:space="0" w:color="auto"/>
              <w:right w:val="nil"/>
            </w:tcBorders>
          </w:tcPr>
          <w:p w:rsidR="009810FE" w:rsidRPr="00F40250" w:rsidRDefault="009810FE" w:rsidP="008203E7">
            <w:pPr>
              <w:rPr>
                <w:b/>
              </w:rPr>
            </w:pPr>
          </w:p>
        </w:tc>
        <w:tc>
          <w:tcPr>
            <w:tcW w:w="2716" w:type="pct"/>
            <w:tcBorders>
              <w:top w:val="single" w:sz="4" w:space="0" w:color="auto"/>
              <w:left w:val="nil"/>
              <w:bottom w:val="single" w:sz="4" w:space="0" w:color="auto"/>
              <w:right w:val="nil"/>
            </w:tcBorders>
          </w:tcPr>
          <w:p w:rsidR="009810FE" w:rsidRDefault="009810FE" w:rsidP="008203E7"/>
        </w:tc>
        <w:tc>
          <w:tcPr>
            <w:tcW w:w="764" w:type="pct"/>
            <w:tcBorders>
              <w:top w:val="single" w:sz="4" w:space="0" w:color="auto"/>
              <w:left w:val="nil"/>
              <w:bottom w:val="single" w:sz="4" w:space="0" w:color="auto"/>
              <w:right w:val="nil"/>
            </w:tcBorders>
          </w:tcPr>
          <w:p w:rsidR="009810FE" w:rsidRDefault="009810FE" w:rsidP="008203E7"/>
        </w:tc>
        <w:tc>
          <w:tcPr>
            <w:tcW w:w="365" w:type="pct"/>
            <w:tcBorders>
              <w:top w:val="single" w:sz="4" w:space="0" w:color="auto"/>
              <w:left w:val="nil"/>
              <w:bottom w:val="single" w:sz="4" w:space="0" w:color="auto"/>
              <w:right w:val="nil"/>
            </w:tcBorders>
          </w:tcPr>
          <w:p w:rsidR="009810FE" w:rsidRPr="00105217" w:rsidRDefault="009810FE" w:rsidP="008203E7">
            <w:pPr>
              <w:rPr>
                <w:b/>
              </w:rPr>
            </w:pPr>
          </w:p>
        </w:tc>
      </w:tr>
      <w:tr w:rsidR="009810FE" w:rsidTr="00267E51">
        <w:tc>
          <w:tcPr>
            <w:tcW w:w="706" w:type="pct"/>
            <w:vMerge w:val="restart"/>
            <w:tcBorders>
              <w:top w:val="single" w:sz="4" w:space="0" w:color="auto"/>
            </w:tcBorders>
          </w:tcPr>
          <w:p w:rsidR="009810FE" w:rsidRDefault="009810FE" w:rsidP="00D4364B">
            <w:pPr>
              <w:pStyle w:val="RNormlnytab"/>
            </w:pPr>
            <w:proofErr w:type="spellStart"/>
            <w:r>
              <w:t>Gábor</w:t>
            </w:r>
            <w:proofErr w:type="spellEnd"/>
            <w:r>
              <w:t xml:space="preserve"> Nagy</w:t>
            </w:r>
          </w:p>
        </w:tc>
        <w:tc>
          <w:tcPr>
            <w:tcW w:w="450" w:type="pct"/>
            <w:tcBorders>
              <w:top w:val="single" w:sz="4" w:space="0" w:color="auto"/>
            </w:tcBorders>
          </w:tcPr>
          <w:p w:rsidR="009810FE" w:rsidRDefault="009810FE" w:rsidP="00D4364B">
            <w:r>
              <w:t>1</w:t>
            </w:r>
          </w:p>
        </w:tc>
        <w:tc>
          <w:tcPr>
            <w:tcW w:w="2716" w:type="pct"/>
            <w:tcBorders>
              <w:top w:val="single" w:sz="4" w:space="0" w:color="auto"/>
            </w:tcBorders>
          </w:tcPr>
          <w:p w:rsidR="009810FE" w:rsidRDefault="009810FE" w:rsidP="00D4364B">
            <w:r>
              <w:t xml:space="preserve">Rozbehať server na </w:t>
            </w:r>
            <w:proofErr w:type="spellStart"/>
            <w:r>
              <w:t>RoboCup</w:t>
            </w:r>
            <w:proofErr w:type="spellEnd"/>
            <w:r>
              <w:t>.</w:t>
            </w:r>
          </w:p>
        </w:tc>
        <w:tc>
          <w:tcPr>
            <w:tcW w:w="764" w:type="pct"/>
            <w:tcBorders>
              <w:top w:val="single" w:sz="4" w:space="0" w:color="auto"/>
            </w:tcBorders>
          </w:tcPr>
          <w:p w:rsidR="009810FE" w:rsidRDefault="009810FE" w:rsidP="00D4364B">
            <w:r>
              <w:t>11,5 %</w:t>
            </w:r>
          </w:p>
        </w:tc>
        <w:tc>
          <w:tcPr>
            <w:tcW w:w="365" w:type="pct"/>
            <w:tcBorders>
              <w:top w:val="single" w:sz="4" w:space="0" w:color="auto"/>
            </w:tcBorders>
          </w:tcPr>
          <w:p w:rsidR="009810FE" w:rsidRDefault="009810FE" w:rsidP="00D4364B">
            <w:r>
              <w:t>1,5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Spustiť hráča na server</w:t>
            </w:r>
          </w:p>
        </w:tc>
        <w:tc>
          <w:tcPr>
            <w:tcW w:w="764" w:type="pct"/>
          </w:tcPr>
          <w:p w:rsidR="009810FE" w:rsidRDefault="009810FE" w:rsidP="00D11580">
            <w:r>
              <w:t>16,7 %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Vytvoriť pohyb alebo upraviť existujúci pohyb hráča v editore.</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Študovať dokumentáciu a projekty z minulých rokov.</w:t>
            </w:r>
          </w:p>
        </w:tc>
        <w:tc>
          <w:tcPr>
            <w:tcW w:w="764" w:type="pct"/>
          </w:tcPr>
          <w:p w:rsidR="009810FE" w:rsidRDefault="009810FE" w:rsidP="00D11580">
            <w:r>
              <w:t>100 %</w:t>
            </w:r>
          </w:p>
        </w:tc>
        <w:tc>
          <w:tcPr>
            <w:tcW w:w="365" w:type="pct"/>
          </w:tcPr>
          <w:p w:rsidR="009810FE" w:rsidRDefault="009810FE" w:rsidP="00D11580">
            <w:r>
              <w:t>1</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Študovať zahraničné tímy a zápasy.</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Nainštalovať Git u seba.</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Rozbehať manažérsky softvér</w:t>
            </w:r>
          </w:p>
        </w:tc>
        <w:tc>
          <w:tcPr>
            <w:tcW w:w="764" w:type="pct"/>
          </w:tcPr>
          <w:p w:rsidR="009810FE" w:rsidRDefault="009810FE" w:rsidP="00D11580">
            <w:r>
              <w:t>100 %</w:t>
            </w:r>
          </w:p>
        </w:tc>
        <w:tc>
          <w:tcPr>
            <w:tcW w:w="365" w:type="pct"/>
          </w:tcPr>
          <w:p w:rsidR="009810FE" w:rsidRDefault="009810FE" w:rsidP="00D11580">
            <w:r>
              <w:t>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Návrh celkovej práce počas projektu</w:t>
            </w:r>
          </w:p>
        </w:tc>
        <w:tc>
          <w:tcPr>
            <w:tcW w:w="764" w:type="pct"/>
          </w:tcPr>
          <w:p w:rsidR="009810FE" w:rsidRDefault="009810FE" w:rsidP="008203E7">
            <w:r>
              <w:t>16,7 %</w:t>
            </w:r>
          </w:p>
        </w:tc>
        <w:tc>
          <w:tcPr>
            <w:tcW w:w="365" w:type="pct"/>
          </w:tcPr>
          <w:p w:rsidR="009810FE" w:rsidRDefault="009810FE" w:rsidP="008203E7">
            <w:r>
              <w:t>0,7</w:t>
            </w:r>
          </w:p>
        </w:tc>
      </w:tr>
      <w:tr w:rsidR="009810FE" w:rsidTr="00F40250">
        <w:tc>
          <w:tcPr>
            <w:tcW w:w="706" w:type="pct"/>
            <w:vMerge/>
          </w:tcPr>
          <w:p w:rsidR="009810FE" w:rsidRDefault="009810FE" w:rsidP="008203E7">
            <w:pPr>
              <w:pStyle w:val="RNormlnytab"/>
            </w:pPr>
          </w:p>
        </w:tc>
        <w:tc>
          <w:tcPr>
            <w:tcW w:w="450" w:type="pct"/>
          </w:tcPr>
          <w:p w:rsidR="009810FE" w:rsidRDefault="009810FE" w:rsidP="00747532">
            <w:r>
              <w:t>2</w:t>
            </w:r>
          </w:p>
        </w:tc>
        <w:tc>
          <w:tcPr>
            <w:tcW w:w="2716" w:type="pct"/>
          </w:tcPr>
          <w:p w:rsidR="009810FE" w:rsidRDefault="009810FE" w:rsidP="00747532">
            <w:r>
              <w:t>Git – importovanie a kríženie hráčov</w:t>
            </w:r>
          </w:p>
        </w:tc>
        <w:tc>
          <w:tcPr>
            <w:tcW w:w="764" w:type="pct"/>
          </w:tcPr>
          <w:p w:rsidR="009810FE" w:rsidRDefault="009810FE" w:rsidP="00747532">
            <w:r>
              <w:t>33 %</w:t>
            </w:r>
          </w:p>
        </w:tc>
        <w:tc>
          <w:tcPr>
            <w:tcW w:w="365" w:type="pct"/>
          </w:tcPr>
          <w:p w:rsidR="009810FE" w:rsidRDefault="009810FE" w:rsidP="00747532">
            <w:r>
              <w:t>1</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Analýza z. kódu hráča tímov High5 a Tím 17 žije...</w:t>
            </w:r>
          </w:p>
        </w:tc>
        <w:tc>
          <w:tcPr>
            <w:tcW w:w="764" w:type="pct"/>
          </w:tcPr>
          <w:p w:rsidR="009810FE" w:rsidRDefault="009810FE" w:rsidP="00747532">
            <w:r>
              <w:t>20 %</w:t>
            </w:r>
          </w:p>
        </w:tc>
        <w:tc>
          <w:tcPr>
            <w:tcW w:w="365" w:type="pct"/>
          </w:tcPr>
          <w:p w:rsidR="009810FE" w:rsidRDefault="009810FE" w:rsidP="00747532">
            <w:r>
              <w:t>4</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Analýza chôdze nášho (kríženého) hráča</w:t>
            </w:r>
          </w:p>
        </w:tc>
        <w:tc>
          <w:tcPr>
            <w:tcW w:w="764" w:type="pct"/>
          </w:tcPr>
          <w:p w:rsidR="009810FE" w:rsidRDefault="009810FE" w:rsidP="008203E7">
            <w:r>
              <w:t>0 %</w:t>
            </w:r>
          </w:p>
        </w:tc>
        <w:tc>
          <w:tcPr>
            <w:tcW w:w="365" w:type="pct"/>
          </w:tcPr>
          <w:p w:rsidR="009810FE" w:rsidRDefault="009810FE" w:rsidP="008203E7">
            <w:r>
              <w:t>0</w:t>
            </w:r>
          </w:p>
        </w:tc>
      </w:tr>
      <w:tr w:rsidR="009810FE" w:rsidTr="00267E51">
        <w:tc>
          <w:tcPr>
            <w:tcW w:w="706" w:type="pct"/>
            <w:vMerge/>
            <w:tcBorders>
              <w:bottom w:val="single" w:sz="4" w:space="0" w:color="auto"/>
            </w:tcBorders>
          </w:tcPr>
          <w:p w:rsidR="009810FE" w:rsidRDefault="009810FE" w:rsidP="008203E7">
            <w:pPr>
              <w:pStyle w:val="RNormlnytab"/>
            </w:pPr>
          </w:p>
        </w:tc>
        <w:tc>
          <w:tcPr>
            <w:tcW w:w="450" w:type="pct"/>
            <w:tcBorders>
              <w:bottom w:val="single" w:sz="4" w:space="0" w:color="auto"/>
            </w:tcBorders>
          </w:tcPr>
          <w:p w:rsidR="009810FE" w:rsidRDefault="009810FE" w:rsidP="008203E7">
            <w:r w:rsidRPr="00F40250">
              <w:rPr>
                <w:b/>
              </w:rPr>
              <w:t>S</w:t>
            </w:r>
            <w:r>
              <w:rPr>
                <w:b/>
              </w:rPr>
              <w:t>POLU</w:t>
            </w:r>
          </w:p>
        </w:tc>
        <w:tc>
          <w:tcPr>
            <w:tcW w:w="2716" w:type="pct"/>
            <w:tcBorders>
              <w:bottom w:val="single" w:sz="4" w:space="0" w:color="auto"/>
            </w:tcBorders>
          </w:tcPr>
          <w:p w:rsidR="009810FE" w:rsidRDefault="009810FE" w:rsidP="008203E7"/>
        </w:tc>
        <w:tc>
          <w:tcPr>
            <w:tcW w:w="764" w:type="pct"/>
            <w:tcBorders>
              <w:bottom w:val="single" w:sz="4" w:space="0" w:color="auto"/>
            </w:tcBorders>
          </w:tcPr>
          <w:p w:rsidR="009810FE" w:rsidRDefault="009810FE" w:rsidP="008203E7"/>
        </w:tc>
        <w:tc>
          <w:tcPr>
            <w:tcW w:w="365" w:type="pct"/>
            <w:tcBorders>
              <w:bottom w:val="single" w:sz="4" w:space="0" w:color="auto"/>
            </w:tcBorders>
          </w:tcPr>
          <w:p w:rsidR="009810FE" w:rsidRPr="00105217" w:rsidRDefault="00747532" w:rsidP="008203E7">
            <w:pPr>
              <w:rPr>
                <w:b/>
              </w:rPr>
            </w:pPr>
            <w:r>
              <w:rPr>
                <w:b/>
              </w:rPr>
              <w:t>15,7</w:t>
            </w:r>
          </w:p>
        </w:tc>
      </w:tr>
      <w:tr w:rsidR="009810FE" w:rsidTr="00267E51">
        <w:tc>
          <w:tcPr>
            <w:tcW w:w="706" w:type="pct"/>
            <w:tcBorders>
              <w:top w:val="single" w:sz="4" w:space="0" w:color="auto"/>
              <w:left w:val="nil"/>
              <w:bottom w:val="single" w:sz="4" w:space="0" w:color="auto"/>
              <w:right w:val="nil"/>
            </w:tcBorders>
          </w:tcPr>
          <w:p w:rsidR="009810FE" w:rsidRDefault="009810FE" w:rsidP="008203E7">
            <w:pPr>
              <w:pStyle w:val="RNormlnytab"/>
            </w:pPr>
          </w:p>
        </w:tc>
        <w:tc>
          <w:tcPr>
            <w:tcW w:w="450" w:type="pct"/>
            <w:tcBorders>
              <w:top w:val="single" w:sz="4" w:space="0" w:color="auto"/>
              <w:left w:val="nil"/>
              <w:bottom w:val="single" w:sz="4" w:space="0" w:color="auto"/>
              <w:right w:val="nil"/>
            </w:tcBorders>
          </w:tcPr>
          <w:p w:rsidR="009810FE" w:rsidRPr="00F40250" w:rsidRDefault="009810FE" w:rsidP="008203E7">
            <w:pPr>
              <w:rPr>
                <w:b/>
              </w:rPr>
            </w:pPr>
          </w:p>
        </w:tc>
        <w:tc>
          <w:tcPr>
            <w:tcW w:w="2716" w:type="pct"/>
            <w:tcBorders>
              <w:top w:val="single" w:sz="4" w:space="0" w:color="auto"/>
              <w:left w:val="nil"/>
              <w:bottom w:val="single" w:sz="4" w:space="0" w:color="auto"/>
              <w:right w:val="nil"/>
            </w:tcBorders>
          </w:tcPr>
          <w:p w:rsidR="009810FE" w:rsidRDefault="009810FE" w:rsidP="008203E7"/>
        </w:tc>
        <w:tc>
          <w:tcPr>
            <w:tcW w:w="764" w:type="pct"/>
            <w:tcBorders>
              <w:top w:val="single" w:sz="4" w:space="0" w:color="auto"/>
              <w:left w:val="nil"/>
              <w:bottom w:val="single" w:sz="4" w:space="0" w:color="auto"/>
              <w:right w:val="nil"/>
            </w:tcBorders>
          </w:tcPr>
          <w:p w:rsidR="009810FE" w:rsidRDefault="009810FE" w:rsidP="008203E7"/>
        </w:tc>
        <w:tc>
          <w:tcPr>
            <w:tcW w:w="365" w:type="pct"/>
            <w:tcBorders>
              <w:top w:val="single" w:sz="4" w:space="0" w:color="auto"/>
              <w:left w:val="nil"/>
              <w:bottom w:val="single" w:sz="4" w:space="0" w:color="auto"/>
              <w:right w:val="nil"/>
            </w:tcBorders>
          </w:tcPr>
          <w:p w:rsidR="009810FE" w:rsidRPr="00105217" w:rsidRDefault="009810FE" w:rsidP="008203E7">
            <w:pPr>
              <w:rPr>
                <w:b/>
              </w:rPr>
            </w:pPr>
          </w:p>
        </w:tc>
      </w:tr>
      <w:tr w:rsidR="009810FE" w:rsidTr="00267E51">
        <w:tc>
          <w:tcPr>
            <w:tcW w:w="706" w:type="pct"/>
            <w:vMerge w:val="restart"/>
            <w:tcBorders>
              <w:top w:val="single" w:sz="4" w:space="0" w:color="auto"/>
            </w:tcBorders>
          </w:tcPr>
          <w:p w:rsidR="009810FE" w:rsidRDefault="009810FE" w:rsidP="00D4364B">
            <w:pPr>
              <w:pStyle w:val="RNormlnytab"/>
            </w:pPr>
            <w:r>
              <w:t>Matúš Ondrejkovič</w:t>
            </w:r>
          </w:p>
        </w:tc>
        <w:tc>
          <w:tcPr>
            <w:tcW w:w="450" w:type="pct"/>
            <w:tcBorders>
              <w:top w:val="single" w:sz="4" w:space="0" w:color="auto"/>
            </w:tcBorders>
          </w:tcPr>
          <w:p w:rsidR="009810FE" w:rsidRDefault="009810FE" w:rsidP="00D4364B">
            <w:r>
              <w:t>1</w:t>
            </w:r>
          </w:p>
        </w:tc>
        <w:tc>
          <w:tcPr>
            <w:tcW w:w="2716" w:type="pct"/>
            <w:tcBorders>
              <w:top w:val="single" w:sz="4" w:space="0" w:color="auto"/>
            </w:tcBorders>
          </w:tcPr>
          <w:p w:rsidR="009810FE" w:rsidRDefault="009810FE" w:rsidP="00D4364B">
            <w:r>
              <w:t xml:space="preserve">Rozbehať server na </w:t>
            </w:r>
            <w:proofErr w:type="spellStart"/>
            <w:r>
              <w:t>RoboCup</w:t>
            </w:r>
            <w:proofErr w:type="spellEnd"/>
            <w:r>
              <w:t>.</w:t>
            </w:r>
          </w:p>
        </w:tc>
        <w:tc>
          <w:tcPr>
            <w:tcW w:w="764" w:type="pct"/>
            <w:tcBorders>
              <w:top w:val="single" w:sz="4" w:space="0" w:color="auto"/>
            </w:tcBorders>
          </w:tcPr>
          <w:p w:rsidR="009810FE" w:rsidRDefault="009810FE" w:rsidP="00D4364B">
            <w:r>
              <w:t>11,5</w:t>
            </w:r>
          </w:p>
        </w:tc>
        <w:tc>
          <w:tcPr>
            <w:tcW w:w="365" w:type="pct"/>
            <w:tcBorders>
              <w:top w:val="single" w:sz="4" w:space="0" w:color="auto"/>
            </w:tcBorders>
          </w:tcPr>
          <w:p w:rsidR="009810FE" w:rsidRDefault="009810FE" w:rsidP="00D4364B">
            <w:r>
              <w:t>1,5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Spustiť hráča na server</w:t>
            </w:r>
          </w:p>
        </w:tc>
        <w:tc>
          <w:tcPr>
            <w:tcW w:w="764" w:type="pct"/>
          </w:tcPr>
          <w:p w:rsidR="009810FE" w:rsidRDefault="009810FE" w:rsidP="00D11580">
            <w:r>
              <w:t>16,7 %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Vytvoriť pohyb alebo upraviť existujúci pohyb hráča v editore.</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Študovať zahraničné tímy a zápasy.</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Analyzovať robotov a prečítať si o metódach učenia, stabilizácie...</w:t>
            </w:r>
          </w:p>
        </w:tc>
        <w:tc>
          <w:tcPr>
            <w:tcW w:w="764" w:type="pct"/>
          </w:tcPr>
          <w:p w:rsidR="009810FE" w:rsidRDefault="009810FE" w:rsidP="00D11580">
            <w:r>
              <w:t>100 %</w:t>
            </w:r>
          </w:p>
        </w:tc>
        <w:tc>
          <w:tcPr>
            <w:tcW w:w="365" w:type="pct"/>
          </w:tcPr>
          <w:p w:rsidR="009810FE" w:rsidRDefault="009810FE" w:rsidP="00D11580">
            <w:r>
              <w:t>1</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Nainštalovať Git u seba.</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Návrh celkovej práce počas projektu</w:t>
            </w:r>
          </w:p>
        </w:tc>
        <w:tc>
          <w:tcPr>
            <w:tcW w:w="764" w:type="pct"/>
          </w:tcPr>
          <w:p w:rsidR="009810FE" w:rsidRDefault="009810FE" w:rsidP="008203E7">
            <w:r>
              <w:t>16,7 %</w:t>
            </w:r>
          </w:p>
        </w:tc>
        <w:tc>
          <w:tcPr>
            <w:tcW w:w="365" w:type="pct"/>
          </w:tcPr>
          <w:p w:rsidR="009810FE" w:rsidRDefault="009810FE" w:rsidP="008203E7">
            <w:r>
              <w:t>0,7</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Analýza z. kódu hráča tímov High5 a Tím 17 žije...</w:t>
            </w:r>
          </w:p>
        </w:tc>
        <w:tc>
          <w:tcPr>
            <w:tcW w:w="764" w:type="pct"/>
          </w:tcPr>
          <w:p w:rsidR="009810FE" w:rsidRDefault="009810FE" w:rsidP="00747532">
            <w:r>
              <w:t>20 %</w:t>
            </w:r>
          </w:p>
        </w:tc>
        <w:tc>
          <w:tcPr>
            <w:tcW w:w="365" w:type="pct"/>
          </w:tcPr>
          <w:p w:rsidR="009810FE" w:rsidRDefault="009810FE" w:rsidP="00747532">
            <w:r>
              <w:t>4</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2</w:t>
            </w:r>
          </w:p>
        </w:tc>
        <w:tc>
          <w:tcPr>
            <w:tcW w:w="2716" w:type="pct"/>
          </w:tcPr>
          <w:p w:rsidR="009810FE" w:rsidRDefault="009810FE" w:rsidP="008203E7">
            <w:r>
              <w:t xml:space="preserve">Metodika na používanie </w:t>
            </w:r>
            <w:proofErr w:type="spellStart"/>
            <w:r>
              <w:t>Git-u</w:t>
            </w:r>
            <w:proofErr w:type="spellEnd"/>
          </w:p>
        </w:tc>
        <w:tc>
          <w:tcPr>
            <w:tcW w:w="764" w:type="pct"/>
          </w:tcPr>
          <w:p w:rsidR="009810FE" w:rsidRDefault="009810FE" w:rsidP="008203E7">
            <w:r>
              <w:t>100 %</w:t>
            </w:r>
          </w:p>
        </w:tc>
        <w:tc>
          <w:tcPr>
            <w:tcW w:w="365" w:type="pct"/>
          </w:tcPr>
          <w:p w:rsidR="009810FE" w:rsidRDefault="009810FE" w:rsidP="008203E7">
            <w:r>
              <w:t>3</w:t>
            </w:r>
          </w:p>
        </w:tc>
      </w:tr>
      <w:tr w:rsidR="009810FE" w:rsidTr="00267E51">
        <w:tc>
          <w:tcPr>
            <w:tcW w:w="706" w:type="pct"/>
            <w:vMerge/>
            <w:tcBorders>
              <w:bottom w:val="single" w:sz="4" w:space="0" w:color="auto"/>
            </w:tcBorders>
          </w:tcPr>
          <w:p w:rsidR="009810FE" w:rsidRDefault="009810FE" w:rsidP="008203E7">
            <w:pPr>
              <w:pStyle w:val="RNormlnytab"/>
            </w:pPr>
          </w:p>
        </w:tc>
        <w:tc>
          <w:tcPr>
            <w:tcW w:w="450" w:type="pct"/>
            <w:tcBorders>
              <w:bottom w:val="single" w:sz="4" w:space="0" w:color="auto"/>
            </w:tcBorders>
          </w:tcPr>
          <w:p w:rsidR="009810FE" w:rsidRDefault="009810FE" w:rsidP="008203E7">
            <w:r w:rsidRPr="00F40250">
              <w:rPr>
                <w:b/>
              </w:rPr>
              <w:t>S</w:t>
            </w:r>
            <w:r>
              <w:rPr>
                <w:b/>
              </w:rPr>
              <w:t>POLU</w:t>
            </w:r>
          </w:p>
        </w:tc>
        <w:tc>
          <w:tcPr>
            <w:tcW w:w="2716" w:type="pct"/>
            <w:tcBorders>
              <w:bottom w:val="single" w:sz="4" w:space="0" w:color="auto"/>
            </w:tcBorders>
          </w:tcPr>
          <w:p w:rsidR="009810FE" w:rsidRDefault="009810FE" w:rsidP="008203E7"/>
        </w:tc>
        <w:tc>
          <w:tcPr>
            <w:tcW w:w="764" w:type="pct"/>
            <w:tcBorders>
              <w:bottom w:val="single" w:sz="4" w:space="0" w:color="auto"/>
            </w:tcBorders>
          </w:tcPr>
          <w:p w:rsidR="009810FE" w:rsidRDefault="009810FE" w:rsidP="008203E7"/>
        </w:tc>
        <w:tc>
          <w:tcPr>
            <w:tcW w:w="365" w:type="pct"/>
            <w:tcBorders>
              <w:bottom w:val="single" w:sz="4" w:space="0" w:color="auto"/>
            </w:tcBorders>
          </w:tcPr>
          <w:p w:rsidR="009810FE" w:rsidRPr="00105217" w:rsidRDefault="001B41BA" w:rsidP="008203E7">
            <w:pPr>
              <w:rPr>
                <w:b/>
              </w:rPr>
            </w:pPr>
            <w:r>
              <w:rPr>
                <w:b/>
              </w:rPr>
              <w:t>12,7</w:t>
            </w:r>
          </w:p>
        </w:tc>
      </w:tr>
      <w:tr w:rsidR="009810FE" w:rsidTr="00267E51">
        <w:tc>
          <w:tcPr>
            <w:tcW w:w="706" w:type="pct"/>
            <w:tcBorders>
              <w:top w:val="single" w:sz="4" w:space="0" w:color="auto"/>
              <w:left w:val="nil"/>
              <w:bottom w:val="single" w:sz="4" w:space="0" w:color="auto"/>
              <w:right w:val="nil"/>
            </w:tcBorders>
          </w:tcPr>
          <w:p w:rsidR="009810FE" w:rsidRDefault="009810FE" w:rsidP="008203E7">
            <w:pPr>
              <w:pStyle w:val="RNormlnytab"/>
            </w:pPr>
          </w:p>
        </w:tc>
        <w:tc>
          <w:tcPr>
            <w:tcW w:w="450" w:type="pct"/>
            <w:tcBorders>
              <w:top w:val="single" w:sz="4" w:space="0" w:color="auto"/>
              <w:left w:val="nil"/>
              <w:bottom w:val="single" w:sz="4" w:space="0" w:color="auto"/>
              <w:right w:val="nil"/>
            </w:tcBorders>
          </w:tcPr>
          <w:p w:rsidR="009810FE" w:rsidRPr="00F40250" w:rsidRDefault="009810FE" w:rsidP="008203E7">
            <w:pPr>
              <w:rPr>
                <w:b/>
              </w:rPr>
            </w:pPr>
          </w:p>
        </w:tc>
        <w:tc>
          <w:tcPr>
            <w:tcW w:w="2716" w:type="pct"/>
            <w:tcBorders>
              <w:top w:val="single" w:sz="4" w:space="0" w:color="auto"/>
              <w:left w:val="nil"/>
              <w:bottom w:val="single" w:sz="4" w:space="0" w:color="auto"/>
              <w:right w:val="nil"/>
            </w:tcBorders>
          </w:tcPr>
          <w:p w:rsidR="009810FE" w:rsidRDefault="009810FE" w:rsidP="008203E7"/>
        </w:tc>
        <w:tc>
          <w:tcPr>
            <w:tcW w:w="764" w:type="pct"/>
            <w:tcBorders>
              <w:top w:val="single" w:sz="4" w:space="0" w:color="auto"/>
              <w:left w:val="nil"/>
              <w:bottom w:val="single" w:sz="4" w:space="0" w:color="auto"/>
              <w:right w:val="nil"/>
            </w:tcBorders>
          </w:tcPr>
          <w:p w:rsidR="009810FE" w:rsidRDefault="009810FE" w:rsidP="008203E7"/>
        </w:tc>
        <w:tc>
          <w:tcPr>
            <w:tcW w:w="365" w:type="pct"/>
            <w:tcBorders>
              <w:top w:val="single" w:sz="4" w:space="0" w:color="auto"/>
              <w:left w:val="nil"/>
              <w:bottom w:val="single" w:sz="4" w:space="0" w:color="auto"/>
              <w:right w:val="nil"/>
            </w:tcBorders>
          </w:tcPr>
          <w:p w:rsidR="009810FE" w:rsidRPr="00105217" w:rsidRDefault="009810FE" w:rsidP="008203E7">
            <w:pPr>
              <w:rPr>
                <w:b/>
              </w:rPr>
            </w:pPr>
          </w:p>
        </w:tc>
      </w:tr>
      <w:tr w:rsidR="009810FE" w:rsidTr="00267E51">
        <w:tc>
          <w:tcPr>
            <w:tcW w:w="706" w:type="pct"/>
            <w:vMerge w:val="restart"/>
            <w:tcBorders>
              <w:top w:val="single" w:sz="4" w:space="0" w:color="auto"/>
            </w:tcBorders>
          </w:tcPr>
          <w:p w:rsidR="009810FE" w:rsidRDefault="009810FE" w:rsidP="00D4364B">
            <w:pPr>
              <w:pStyle w:val="RNormlnytab"/>
            </w:pPr>
            <w:r>
              <w:t xml:space="preserve">Filip </w:t>
            </w:r>
            <w:proofErr w:type="spellStart"/>
            <w:r>
              <w:t>Sucháč</w:t>
            </w:r>
            <w:proofErr w:type="spellEnd"/>
          </w:p>
        </w:tc>
        <w:tc>
          <w:tcPr>
            <w:tcW w:w="450" w:type="pct"/>
            <w:tcBorders>
              <w:top w:val="single" w:sz="4" w:space="0" w:color="auto"/>
            </w:tcBorders>
          </w:tcPr>
          <w:p w:rsidR="009810FE" w:rsidRDefault="009810FE" w:rsidP="00D4364B">
            <w:r>
              <w:t>1</w:t>
            </w:r>
          </w:p>
        </w:tc>
        <w:tc>
          <w:tcPr>
            <w:tcW w:w="2716" w:type="pct"/>
            <w:tcBorders>
              <w:top w:val="single" w:sz="4" w:space="0" w:color="auto"/>
            </w:tcBorders>
          </w:tcPr>
          <w:p w:rsidR="009810FE" w:rsidRDefault="009810FE" w:rsidP="00D4364B">
            <w:r>
              <w:t xml:space="preserve">Rozbehať server na </w:t>
            </w:r>
            <w:proofErr w:type="spellStart"/>
            <w:r>
              <w:t>RoboCup</w:t>
            </w:r>
            <w:proofErr w:type="spellEnd"/>
            <w:r>
              <w:t>.</w:t>
            </w:r>
          </w:p>
        </w:tc>
        <w:tc>
          <w:tcPr>
            <w:tcW w:w="764" w:type="pct"/>
            <w:tcBorders>
              <w:top w:val="single" w:sz="4" w:space="0" w:color="auto"/>
            </w:tcBorders>
          </w:tcPr>
          <w:p w:rsidR="009810FE" w:rsidRDefault="009810FE" w:rsidP="00D4364B">
            <w:r>
              <w:t>11,5</w:t>
            </w:r>
          </w:p>
        </w:tc>
        <w:tc>
          <w:tcPr>
            <w:tcW w:w="365" w:type="pct"/>
            <w:tcBorders>
              <w:top w:val="single" w:sz="4" w:space="0" w:color="auto"/>
            </w:tcBorders>
          </w:tcPr>
          <w:p w:rsidR="009810FE" w:rsidRDefault="009810FE" w:rsidP="00D4364B">
            <w:r>
              <w:t>1,5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Spustiť hráča na server</w:t>
            </w:r>
          </w:p>
        </w:tc>
        <w:tc>
          <w:tcPr>
            <w:tcW w:w="764" w:type="pct"/>
          </w:tcPr>
          <w:p w:rsidR="009810FE" w:rsidRDefault="009810FE" w:rsidP="00D11580">
            <w:r>
              <w:t>16,7 %</w:t>
            </w:r>
          </w:p>
        </w:tc>
        <w:tc>
          <w:tcPr>
            <w:tcW w:w="365" w:type="pct"/>
          </w:tcPr>
          <w:p w:rsidR="009810FE" w:rsidRDefault="009810FE" w:rsidP="00D11580">
            <w:r>
              <w:t>0,5</w:t>
            </w:r>
          </w:p>
        </w:tc>
      </w:tr>
      <w:tr w:rsidR="009810FE" w:rsidTr="00F40250">
        <w:tc>
          <w:tcPr>
            <w:tcW w:w="706" w:type="pct"/>
            <w:vMerge/>
          </w:tcPr>
          <w:p w:rsidR="009810FE" w:rsidRDefault="009810FE" w:rsidP="008203E7">
            <w:pPr>
              <w:pStyle w:val="RNormlnytab"/>
            </w:pPr>
          </w:p>
        </w:tc>
        <w:tc>
          <w:tcPr>
            <w:tcW w:w="450" w:type="pct"/>
          </w:tcPr>
          <w:p w:rsidR="009810FE" w:rsidRDefault="009810FE" w:rsidP="008203E7">
            <w:r>
              <w:t>1</w:t>
            </w:r>
          </w:p>
        </w:tc>
        <w:tc>
          <w:tcPr>
            <w:tcW w:w="2716" w:type="pct"/>
          </w:tcPr>
          <w:p w:rsidR="009810FE" w:rsidRDefault="009810FE" w:rsidP="008203E7">
            <w:r>
              <w:t>Vytvoriť pohyb alebo upraviť existujúci pohyb hráča v editore.</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tc>
        <w:tc>
          <w:tcPr>
            <w:tcW w:w="450" w:type="pct"/>
          </w:tcPr>
          <w:p w:rsidR="009810FE" w:rsidRDefault="009810FE" w:rsidP="008203E7">
            <w:r>
              <w:t>1</w:t>
            </w:r>
          </w:p>
        </w:tc>
        <w:tc>
          <w:tcPr>
            <w:tcW w:w="2716" w:type="pct"/>
          </w:tcPr>
          <w:p w:rsidR="009810FE" w:rsidRDefault="009810FE" w:rsidP="008203E7">
            <w:r>
              <w:t>Študovať dokumentáciu a projekty z minulých rokov.</w:t>
            </w:r>
          </w:p>
        </w:tc>
        <w:tc>
          <w:tcPr>
            <w:tcW w:w="764" w:type="pct"/>
          </w:tcPr>
          <w:p w:rsidR="009810FE" w:rsidRDefault="009810FE" w:rsidP="00D11580">
            <w:r>
              <w:t>100 %</w:t>
            </w:r>
          </w:p>
        </w:tc>
        <w:tc>
          <w:tcPr>
            <w:tcW w:w="365" w:type="pct"/>
          </w:tcPr>
          <w:p w:rsidR="009810FE" w:rsidRDefault="009810FE" w:rsidP="00D11580">
            <w:r>
              <w:t>1</w:t>
            </w:r>
          </w:p>
        </w:tc>
      </w:tr>
      <w:tr w:rsidR="009810FE" w:rsidTr="00F40250">
        <w:tc>
          <w:tcPr>
            <w:tcW w:w="706" w:type="pct"/>
            <w:vMerge/>
          </w:tcPr>
          <w:p w:rsidR="009810FE" w:rsidRDefault="009810FE" w:rsidP="008203E7"/>
        </w:tc>
        <w:tc>
          <w:tcPr>
            <w:tcW w:w="450" w:type="pct"/>
          </w:tcPr>
          <w:p w:rsidR="009810FE" w:rsidRDefault="009810FE" w:rsidP="008203E7">
            <w:r>
              <w:t>1</w:t>
            </w:r>
          </w:p>
        </w:tc>
        <w:tc>
          <w:tcPr>
            <w:tcW w:w="2716" w:type="pct"/>
          </w:tcPr>
          <w:p w:rsidR="009810FE" w:rsidRDefault="009810FE" w:rsidP="008203E7">
            <w:r>
              <w:t xml:space="preserve">Študovať </w:t>
            </w:r>
            <w:proofErr w:type="spellStart"/>
            <w:r>
              <w:t>wiki</w:t>
            </w:r>
            <w:proofErr w:type="spellEnd"/>
            <w:r>
              <w:t xml:space="preserve"> k </w:t>
            </w:r>
            <w:proofErr w:type="spellStart"/>
            <w:r>
              <w:t>RoboCup-u</w:t>
            </w:r>
            <w:proofErr w:type="spellEnd"/>
            <w:r>
              <w:t>.</w:t>
            </w:r>
          </w:p>
        </w:tc>
        <w:tc>
          <w:tcPr>
            <w:tcW w:w="764" w:type="pct"/>
          </w:tcPr>
          <w:p w:rsidR="009810FE" w:rsidRDefault="009810FE" w:rsidP="008203E7">
            <w:r>
              <w:t>100 %</w:t>
            </w:r>
          </w:p>
        </w:tc>
        <w:tc>
          <w:tcPr>
            <w:tcW w:w="365" w:type="pct"/>
          </w:tcPr>
          <w:p w:rsidR="009810FE" w:rsidRDefault="009810FE" w:rsidP="008203E7">
            <w:r>
              <w:t>0,5</w:t>
            </w:r>
          </w:p>
        </w:tc>
      </w:tr>
      <w:tr w:rsidR="009810FE" w:rsidTr="00F40250">
        <w:tc>
          <w:tcPr>
            <w:tcW w:w="706" w:type="pct"/>
            <w:vMerge/>
          </w:tcPr>
          <w:p w:rsidR="009810FE" w:rsidRDefault="009810FE" w:rsidP="008203E7"/>
        </w:tc>
        <w:tc>
          <w:tcPr>
            <w:tcW w:w="450" w:type="pct"/>
          </w:tcPr>
          <w:p w:rsidR="009810FE" w:rsidRDefault="009810FE" w:rsidP="008203E7">
            <w:r>
              <w:t>1</w:t>
            </w:r>
          </w:p>
        </w:tc>
        <w:tc>
          <w:tcPr>
            <w:tcW w:w="2716" w:type="pct"/>
          </w:tcPr>
          <w:p w:rsidR="009810FE" w:rsidRDefault="009810FE" w:rsidP="008203E7">
            <w:r>
              <w:t>Študovať zahraničné tímy a zápasy.</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tc>
        <w:tc>
          <w:tcPr>
            <w:tcW w:w="450" w:type="pct"/>
          </w:tcPr>
          <w:p w:rsidR="009810FE" w:rsidRDefault="009810FE" w:rsidP="008203E7">
            <w:r>
              <w:t>1</w:t>
            </w:r>
          </w:p>
        </w:tc>
        <w:tc>
          <w:tcPr>
            <w:tcW w:w="2716" w:type="pct"/>
          </w:tcPr>
          <w:p w:rsidR="009810FE" w:rsidRDefault="009810FE" w:rsidP="008203E7">
            <w:r>
              <w:t>Analyzovať robotov a prečítať si o metódach učenia, stabilizácie...</w:t>
            </w:r>
          </w:p>
        </w:tc>
        <w:tc>
          <w:tcPr>
            <w:tcW w:w="764" w:type="pct"/>
          </w:tcPr>
          <w:p w:rsidR="009810FE" w:rsidRDefault="009810FE" w:rsidP="00D11580">
            <w:r>
              <w:t>100 %</w:t>
            </w:r>
          </w:p>
        </w:tc>
        <w:tc>
          <w:tcPr>
            <w:tcW w:w="365" w:type="pct"/>
          </w:tcPr>
          <w:p w:rsidR="009810FE" w:rsidRDefault="009810FE" w:rsidP="00D11580">
            <w:r>
              <w:t>1</w:t>
            </w:r>
          </w:p>
        </w:tc>
      </w:tr>
      <w:tr w:rsidR="009810FE" w:rsidTr="00F40250">
        <w:tc>
          <w:tcPr>
            <w:tcW w:w="706" w:type="pct"/>
            <w:vMerge/>
          </w:tcPr>
          <w:p w:rsidR="009810FE" w:rsidRDefault="009810FE" w:rsidP="008203E7"/>
        </w:tc>
        <w:tc>
          <w:tcPr>
            <w:tcW w:w="450" w:type="pct"/>
          </w:tcPr>
          <w:p w:rsidR="009810FE" w:rsidRDefault="009810FE" w:rsidP="008203E7">
            <w:r>
              <w:t>1</w:t>
            </w:r>
          </w:p>
        </w:tc>
        <w:tc>
          <w:tcPr>
            <w:tcW w:w="2716" w:type="pct"/>
          </w:tcPr>
          <w:p w:rsidR="009810FE" w:rsidRDefault="009810FE" w:rsidP="008203E7">
            <w:r>
              <w:t>Nainštalovať Git u seba.</w:t>
            </w:r>
          </w:p>
        </w:tc>
        <w:tc>
          <w:tcPr>
            <w:tcW w:w="764" w:type="pct"/>
          </w:tcPr>
          <w:p w:rsidR="009810FE" w:rsidRDefault="009810FE" w:rsidP="00D11580">
            <w:r>
              <w:t>100 %</w:t>
            </w:r>
          </w:p>
        </w:tc>
        <w:tc>
          <w:tcPr>
            <w:tcW w:w="365" w:type="pct"/>
          </w:tcPr>
          <w:p w:rsidR="009810FE" w:rsidRDefault="009810FE" w:rsidP="00D11580">
            <w:r>
              <w:t>0,5</w:t>
            </w:r>
          </w:p>
        </w:tc>
      </w:tr>
      <w:tr w:rsidR="009810FE" w:rsidTr="00F40250">
        <w:tc>
          <w:tcPr>
            <w:tcW w:w="706" w:type="pct"/>
            <w:vMerge/>
          </w:tcPr>
          <w:p w:rsidR="009810FE" w:rsidRDefault="009810FE" w:rsidP="008203E7"/>
        </w:tc>
        <w:tc>
          <w:tcPr>
            <w:tcW w:w="450" w:type="pct"/>
          </w:tcPr>
          <w:p w:rsidR="009810FE" w:rsidRDefault="009810FE" w:rsidP="008203E7">
            <w:r>
              <w:t>2</w:t>
            </w:r>
          </w:p>
        </w:tc>
        <w:tc>
          <w:tcPr>
            <w:tcW w:w="2716" w:type="pct"/>
          </w:tcPr>
          <w:p w:rsidR="009810FE" w:rsidRDefault="009810FE" w:rsidP="008203E7">
            <w:r>
              <w:t>Návrh celkovej práce počas projektu</w:t>
            </w:r>
          </w:p>
        </w:tc>
        <w:tc>
          <w:tcPr>
            <w:tcW w:w="764" w:type="pct"/>
          </w:tcPr>
          <w:p w:rsidR="009810FE" w:rsidRDefault="009810FE" w:rsidP="008203E7">
            <w:r>
              <w:t>16,7 %</w:t>
            </w:r>
          </w:p>
        </w:tc>
        <w:tc>
          <w:tcPr>
            <w:tcW w:w="365" w:type="pct"/>
          </w:tcPr>
          <w:p w:rsidR="009810FE" w:rsidRDefault="009810FE" w:rsidP="008203E7">
            <w:r>
              <w:t>0,7</w:t>
            </w:r>
          </w:p>
        </w:tc>
      </w:tr>
      <w:tr w:rsidR="009810FE" w:rsidTr="00F40250">
        <w:tc>
          <w:tcPr>
            <w:tcW w:w="706" w:type="pct"/>
            <w:vMerge/>
          </w:tcPr>
          <w:p w:rsidR="009810FE" w:rsidRDefault="009810FE" w:rsidP="008203E7"/>
        </w:tc>
        <w:tc>
          <w:tcPr>
            <w:tcW w:w="450" w:type="pct"/>
          </w:tcPr>
          <w:p w:rsidR="009810FE" w:rsidRDefault="009810FE" w:rsidP="008203E7">
            <w:r>
              <w:t>2</w:t>
            </w:r>
          </w:p>
        </w:tc>
        <w:tc>
          <w:tcPr>
            <w:tcW w:w="2716" w:type="pct"/>
          </w:tcPr>
          <w:p w:rsidR="009810FE" w:rsidRDefault="009810FE" w:rsidP="008203E7">
            <w:r>
              <w:t>Analýza z. kódu hráča tímov High5 a Tím 17 žije...</w:t>
            </w:r>
          </w:p>
        </w:tc>
        <w:tc>
          <w:tcPr>
            <w:tcW w:w="764" w:type="pct"/>
          </w:tcPr>
          <w:p w:rsidR="009810FE" w:rsidRDefault="009810FE" w:rsidP="00747532">
            <w:r>
              <w:t>20 %</w:t>
            </w:r>
          </w:p>
        </w:tc>
        <w:tc>
          <w:tcPr>
            <w:tcW w:w="365" w:type="pct"/>
          </w:tcPr>
          <w:p w:rsidR="009810FE" w:rsidRDefault="009810FE" w:rsidP="00747532">
            <w:r>
              <w:t>4</w:t>
            </w:r>
          </w:p>
        </w:tc>
      </w:tr>
      <w:tr w:rsidR="009810FE" w:rsidTr="00F40250">
        <w:tc>
          <w:tcPr>
            <w:tcW w:w="706" w:type="pct"/>
            <w:vMerge/>
          </w:tcPr>
          <w:p w:rsidR="009810FE" w:rsidRDefault="009810FE" w:rsidP="008203E7"/>
        </w:tc>
        <w:tc>
          <w:tcPr>
            <w:tcW w:w="450" w:type="pct"/>
          </w:tcPr>
          <w:p w:rsidR="009810FE" w:rsidRDefault="009810FE" w:rsidP="008203E7">
            <w:r>
              <w:t>2</w:t>
            </w:r>
          </w:p>
        </w:tc>
        <w:tc>
          <w:tcPr>
            <w:tcW w:w="2716" w:type="pct"/>
          </w:tcPr>
          <w:p w:rsidR="009810FE" w:rsidRDefault="009810FE" w:rsidP="008203E7">
            <w:proofErr w:type="spellStart"/>
            <w:r>
              <w:t>Koding</w:t>
            </w:r>
            <w:proofErr w:type="spellEnd"/>
            <w:r>
              <w:t xml:space="preserve"> </w:t>
            </w:r>
            <w:proofErr w:type="spellStart"/>
            <w:r>
              <w:t>guide</w:t>
            </w:r>
            <w:proofErr w:type="spellEnd"/>
            <w:r>
              <w:t xml:space="preserve"> (</w:t>
            </w:r>
            <w:proofErr w:type="spellStart"/>
            <w:r>
              <w:t>šablóna-metodika</w:t>
            </w:r>
            <w:proofErr w:type="spellEnd"/>
            <w:r>
              <w:t>)</w:t>
            </w:r>
          </w:p>
        </w:tc>
        <w:tc>
          <w:tcPr>
            <w:tcW w:w="764" w:type="pct"/>
          </w:tcPr>
          <w:p w:rsidR="009810FE" w:rsidRDefault="009810FE" w:rsidP="008203E7">
            <w:r>
              <w:t>100 %</w:t>
            </w:r>
          </w:p>
        </w:tc>
        <w:tc>
          <w:tcPr>
            <w:tcW w:w="365" w:type="pct"/>
          </w:tcPr>
          <w:p w:rsidR="009810FE" w:rsidRDefault="009810FE" w:rsidP="008203E7">
            <w:r>
              <w:t>3</w:t>
            </w:r>
          </w:p>
        </w:tc>
      </w:tr>
      <w:tr w:rsidR="009810FE" w:rsidTr="00F40250">
        <w:tc>
          <w:tcPr>
            <w:tcW w:w="706" w:type="pct"/>
            <w:vMerge/>
          </w:tcPr>
          <w:p w:rsidR="009810FE" w:rsidRDefault="009810FE" w:rsidP="008203E7"/>
        </w:tc>
        <w:tc>
          <w:tcPr>
            <w:tcW w:w="450" w:type="pct"/>
          </w:tcPr>
          <w:p w:rsidR="009810FE" w:rsidRDefault="009810FE" w:rsidP="008203E7">
            <w:r w:rsidRPr="00F40250">
              <w:rPr>
                <w:b/>
              </w:rPr>
              <w:t>S</w:t>
            </w:r>
            <w:r>
              <w:rPr>
                <w:b/>
              </w:rPr>
              <w:t>POLU</w:t>
            </w:r>
          </w:p>
        </w:tc>
        <w:tc>
          <w:tcPr>
            <w:tcW w:w="2716" w:type="pct"/>
          </w:tcPr>
          <w:p w:rsidR="009810FE" w:rsidRDefault="009810FE" w:rsidP="008203E7"/>
        </w:tc>
        <w:tc>
          <w:tcPr>
            <w:tcW w:w="764" w:type="pct"/>
          </w:tcPr>
          <w:p w:rsidR="009810FE" w:rsidRDefault="009810FE" w:rsidP="008203E7"/>
        </w:tc>
        <w:tc>
          <w:tcPr>
            <w:tcW w:w="365" w:type="pct"/>
          </w:tcPr>
          <w:p w:rsidR="009810FE" w:rsidRPr="00105217" w:rsidRDefault="001B41BA" w:rsidP="008203E7">
            <w:pPr>
              <w:rPr>
                <w:b/>
              </w:rPr>
            </w:pPr>
            <w:r>
              <w:rPr>
                <w:b/>
              </w:rPr>
              <w:t>13,7</w:t>
            </w:r>
          </w:p>
        </w:tc>
      </w:tr>
    </w:tbl>
    <w:p w:rsidR="00FE6C33" w:rsidRPr="005D2528" w:rsidRDefault="00FE6C33" w:rsidP="005D2528"/>
    <w:p w:rsidR="00E93A5F" w:rsidRDefault="00E93A5F" w:rsidP="00571457"/>
    <w:p w:rsidR="00B36351" w:rsidRDefault="00B36351">
      <w:pPr>
        <w:spacing w:before="0" w:after="0"/>
        <w:jc w:val="left"/>
        <w:rPr>
          <w:rFonts w:cs="Times New Roman"/>
          <w:b/>
          <w:bCs/>
          <w:noProof/>
          <w:color w:val="B71234"/>
          <w:sz w:val="28"/>
          <w:szCs w:val="28"/>
        </w:rPr>
      </w:pPr>
      <w:r>
        <w:br w:type="page"/>
      </w:r>
    </w:p>
    <w:p w:rsidR="00F445AE" w:rsidRDefault="00F445AE" w:rsidP="00E93A5F">
      <w:pPr>
        <w:pStyle w:val="Nadpis1"/>
        <w:sectPr w:rsidR="00F445AE" w:rsidSect="00DE0CCF">
          <w:headerReference w:type="default" r:id="rId16"/>
          <w:pgSz w:w="11907" w:h="16839" w:code="9"/>
          <w:pgMar w:top="1676" w:right="1275" w:bottom="2268" w:left="1701" w:header="0" w:footer="284" w:gutter="0"/>
          <w:cols w:space="283"/>
          <w:docGrid w:linePitch="360"/>
        </w:sectPr>
      </w:pPr>
    </w:p>
    <w:p w:rsidR="00E93A5F" w:rsidRDefault="00E93A5F" w:rsidP="00E93A5F">
      <w:pPr>
        <w:pStyle w:val="Nadpis1"/>
      </w:pPr>
      <w:bookmarkStart w:id="35" w:name="_Ref340317848"/>
      <w:bookmarkStart w:id="36" w:name="_Toc340622281"/>
      <w:r>
        <w:lastRenderedPageBreak/>
        <w:t>Podporné prostriedky</w:t>
      </w:r>
      <w:bookmarkEnd w:id="35"/>
      <w:bookmarkEnd w:id="36"/>
    </w:p>
    <w:p w:rsidR="001830A8" w:rsidRDefault="001830A8" w:rsidP="00BC1205">
      <w:pPr>
        <w:pStyle w:val="Nadpis2"/>
        <w:rPr>
          <w:lang w:eastAsia="cs-CZ"/>
        </w:rPr>
      </w:pPr>
      <w:bookmarkStart w:id="37" w:name="_Toc340622282"/>
      <w:r>
        <w:rPr>
          <w:lang w:eastAsia="cs-CZ"/>
        </w:rPr>
        <w:t>Komunikácia</w:t>
      </w:r>
      <w:bookmarkEnd w:id="37"/>
    </w:p>
    <w:p w:rsidR="00BC1205" w:rsidRDefault="001830A8" w:rsidP="00BC1205">
      <w:pPr>
        <w:rPr>
          <w:lang w:eastAsia="cs-CZ"/>
        </w:rPr>
      </w:pPr>
      <w:r>
        <w:rPr>
          <w:lang w:eastAsia="cs-CZ"/>
        </w:rPr>
        <w:t xml:space="preserve">Na komunikáciu používame konto na </w:t>
      </w:r>
      <w:proofErr w:type="spellStart"/>
      <w:r>
        <w:rPr>
          <w:lang w:eastAsia="cs-CZ"/>
        </w:rPr>
        <w:t>Google</w:t>
      </w:r>
      <w:proofErr w:type="spellEnd"/>
      <w:r>
        <w:rPr>
          <w:lang w:eastAsia="cs-CZ"/>
        </w:rPr>
        <w:t xml:space="preserve"> </w:t>
      </w:r>
      <w:proofErr w:type="spellStart"/>
      <w:r>
        <w:rPr>
          <w:lang w:eastAsia="cs-CZ"/>
        </w:rPr>
        <w:t>Groups</w:t>
      </w:r>
      <w:proofErr w:type="spellEnd"/>
      <w:r>
        <w:rPr>
          <w:lang w:eastAsia="cs-CZ"/>
        </w:rPr>
        <w:t xml:space="preserve">, kde komunikujeme pomocou vytvorených tém, na ktoré odpovedáme, </w:t>
      </w:r>
      <w:r w:rsidR="0027006B">
        <w:rPr>
          <w:lang w:eastAsia="cs-CZ"/>
        </w:rPr>
        <w:t xml:space="preserve">alebo prostredníctvom </w:t>
      </w:r>
      <w:r>
        <w:rPr>
          <w:lang w:eastAsia="cs-CZ"/>
        </w:rPr>
        <w:t>mail</w:t>
      </w:r>
      <w:r w:rsidR="0027006B">
        <w:rPr>
          <w:lang w:eastAsia="cs-CZ"/>
        </w:rPr>
        <w:t>ov</w:t>
      </w:r>
      <w:r>
        <w:rPr>
          <w:lang w:eastAsia="cs-CZ"/>
        </w:rPr>
        <w:t>. Ďalšou formou komunikácie je</w:t>
      </w:r>
      <w:r w:rsidR="00BC1205">
        <w:rPr>
          <w:lang w:eastAsia="cs-CZ"/>
        </w:rPr>
        <w:t xml:space="preserve"> </w:t>
      </w:r>
      <w:proofErr w:type="spellStart"/>
      <w:r w:rsidR="00BC1205">
        <w:rPr>
          <w:lang w:eastAsia="cs-CZ"/>
        </w:rPr>
        <w:t>Gmail</w:t>
      </w:r>
      <w:proofErr w:type="spellEnd"/>
      <w:r w:rsidR="00BC1205">
        <w:rPr>
          <w:lang w:eastAsia="cs-CZ"/>
        </w:rPr>
        <w:t xml:space="preserve"> </w:t>
      </w:r>
      <w:proofErr w:type="spellStart"/>
      <w:r w:rsidR="00BC1205">
        <w:rPr>
          <w:lang w:eastAsia="cs-CZ"/>
        </w:rPr>
        <w:t>chat</w:t>
      </w:r>
      <w:proofErr w:type="spellEnd"/>
      <w:r w:rsidR="00BC1205">
        <w:rPr>
          <w:lang w:eastAsia="cs-CZ"/>
        </w:rPr>
        <w:t xml:space="preserve">, ktorý </w:t>
      </w:r>
      <w:r>
        <w:rPr>
          <w:lang w:eastAsia="cs-CZ"/>
        </w:rPr>
        <w:t>využívame ako rýchly spôsob riešenia vzniknutých nejasností.</w:t>
      </w:r>
      <w:r w:rsidR="00BC1205">
        <w:rPr>
          <w:lang w:eastAsia="cs-CZ"/>
        </w:rPr>
        <w:t xml:space="preserve"> V prípade potreby sa stretávame osobne</w:t>
      </w:r>
      <w:r w:rsidR="004169BA">
        <w:rPr>
          <w:lang w:eastAsia="cs-CZ"/>
        </w:rPr>
        <w:t>.</w:t>
      </w:r>
    </w:p>
    <w:p w:rsidR="001830A8" w:rsidRDefault="001830A8" w:rsidP="00BC1205">
      <w:pPr>
        <w:pStyle w:val="Nadpis2"/>
        <w:rPr>
          <w:lang w:eastAsia="cs-CZ"/>
        </w:rPr>
      </w:pPr>
      <w:bookmarkStart w:id="38" w:name="_Toc340622283"/>
      <w:r>
        <w:rPr>
          <w:lang w:eastAsia="cs-CZ"/>
        </w:rPr>
        <w:t>Manažment projektu</w:t>
      </w:r>
      <w:bookmarkEnd w:id="38"/>
    </w:p>
    <w:p w:rsidR="001830A8" w:rsidRDefault="001830A8" w:rsidP="001830A8">
      <w:pPr>
        <w:rPr>
          <w:lang w:eastAsia="cs-CZ"/>
        </w:rPr>
      </w:pPr>
      <w:r>
        <w:rPr>
          <w:lang w:eastAsia="cs-CZ"/>
        </w:rPr>
        <w:t xml:space="preserve">Ako prostriedok na manažment projektu využívame nástroj </w:t>
      </w:r>
      <w:proofErr w:type="spellStart"/>
      <w:r>
        <w:rPr>
          <w:lang w:eastAsia="cs-CZ"/>
        </w:rPr>
        <w:t>Redmine</w:t>
      </w:r>
      <w:proofErr w:type="spellEnd"/>
      <w:r>
        <w:rPr>
          <w:lang w:eastAsia="cs-CZ"/>
        </w:rPr>
        <w:t>. Tento nám umožňuje sledovať vývin všetkých úloh, umožňuje monitorovanie odhadovaného času potrebného na dokončenie jednotlivých úloh, prípadne na dokončenie aktuálneho š</w:t>
      </w:r>
      <w:r w:rsidR="0027006B">
        <w:rPr>
          <w:lang w:eastAsia="cs-CZ"/>
        </w:rPr>
        <w:t xml:space="preserve">printu. Vytvárajú sa tu </w:t>
      </w:r>
      <w:proofErr w:type="spellStart"/>
      <w:r w:rsidR="0027006B" w:rsidRPr="0027006B">
        <w:rPr>
          <w:i/>
          <w:lang w:eastAsia="cs-CZ"/>
        </w:rPr>
        <w:t>User</w:t>
      </w:r>
      <w:proofErr w:type="spellEnd"/>
      <w:r w:rsidR="0027006B">
        <w:rPr>
          <w:i/>
          <w:lang w:eastAsia="cs-CZ"/>
        </w:rPr>
        <w:t xml:space="preserve"> </w:t>
      </w:r>
      <w:proofErr w:type="spellStart"/>
      <w:r w:rsidR="0027006B" w:rsidRPr="0027006B">
        <w:rPr>
          <w:i/>
          <w:lang w:eastAsia="cs-CZ"/>
        </w:rPr>
        <w:t>Stories</w:t>
      </w:r>
      <w:proofErr w:type="spellEnd"/>
      <w:r w:rsidR="0027006B">
        <w:rPr>
          <w:lang w:eastAsia="cs-CZ"/>
        </w:rPr>
        <w:t>, teda príbehy. K </w:t>
      </w:r>
      <w:proofErr w:type="spellStart"/>
      <w:r w:rsidR="0027006B" w:rsidRPr="0027006B">
        <w:rPr>
          <w:i/>
          <w:lang w:eastAsia="cs-CZ"/>
        </w:rPr>
        <w:t>User</w:t>
      </w:r>
      <w:proofErr w:type="spellEnd"/>
      <w:r w:rsidR="0027006B" w:rsidRPr="0027006B">
        <w:rPr>
          <w:i/>
          <w:lang w:eastAsia="cs-CZ"/>
        </w:rPr>
        <w:t xml:space="preserve"> </w:t>
      </w:r>
      <w:proofErr w:type="spellStart"/>
      <w:r w:rsidR="0027006B" w:rsidRPr="0027006B">
        <w:rPr>
          <w:i/>
          <w:lang w:eastAsia="cs-CZ"/>
        </w:rPr>
        <w:t>Stories</w:t>
      </w:r>
      <w:proofErr w:type="spellEnd"/>
      <w:r w:rsidR="0027006B">
        <w:rPr>
          <w:lang w:eastAsia="cs-CZ"/>
        </w:rPr>
        <w:t xml:space="preserve"> sa v každom šprinte</w:t>
      </w:r>
      <w:r>
        <w:rPr>
          <w:lang w:eastAsia="cs-CZ"/>
        </w:rPr>
        <w:t xml:space="preserve"> vytvárané úlohy</w:t>
      </w:r>
      <w:r w:rsidR="0027006B">
        <w:rPr>
          <w:lang w:eastAsia="cs-CZ"/>
        </w:rPr>
        <w:t xml:space="preserve"> a následne sa </w:t>
      </w:r>
      <w:proofErr w:type="spellStart"/>
      <w:r>
        <w:rPr>
          <w:lang w:eastAsia="cs-CZ"/>
        </w:rPr>
        <w:t>pridel</w:t>
      </w:r>
      <w:r w:rsidR="0027006B">
        <w:rPr>
          <w:lang w:eastAsia="cs-CZ"/>
        </w:rPr>
        <w:t>ujú</w:t>
      </w:r>
      <w:proofErr w:type="spellEnd"/>
      <w:r>
        <w:rPr>
          <w:lang w:eastAsia="cs-CZ"/>
        </w:rPr>
        <w:t xml:space="preserve"> jednotlivým členom tímu.</w:t>
      </w:r>
    </w:p>
    <w:p w:rsidR="001830A8" w:rsidRDefault="001830A8" w:rsidP="00BC1205">
      <w:pPr>
        <w:pStyle w:val="Nadpis2"/>
        <w:rPr>
          <w:lang w:eastAsia="cs-CZ"/>
        </w:rPr>
      </w:pPr>
      <w:bookmarkStart w:id="39" w:name="_Toc340622284"/>
      <w:r>
        <w:rPr>
          <w:lang w:eastAsia="cs-CZ"/>
        </w:rPr>
        <w:t>Manažment verzií a zmien</w:t>
      </w:r>
      <w:bookmarkEnd w:id="39"/>
    </w:p>
    <w:p w:rsidR="00B9117D" w:rsidRDefault="001830A8" w:rsidP="00B9117D">
      <w:pPr>
        <w:rPr>
          <w:lang w:eastAsia="cs-CZ"/>
        </w:rPr>
      </w:pPr>
      <w:r>
        <w:rPr>
          <w:lang w:eastAsia="cs-CZ"/>
        </w:rPr>
        <w:t xml:space="preserve">Na manažment verzií a zmien využívame nástroj </w:t>
      </w:r>
      <w:proofErr w:type="spellStart"/>
      <w:r w:rsidR="00B9117D">
        <w:rPr>
          <w:lang w:eastAsia="cs-CZ"/>
        </w:rPr>
        <w:t>Gitbus</w:t>
      </w:r>
      <w:proofErr w:type="spellEnd"/>
      <w:r w:rsidR="00B9117D">
        <w:rPr>
          <w:lang w:eastAsia="cs-CZ"/>
        </w:rPr>
        <w:t>.</w:t>
      </w:r>
      <w:r>
        <w:rPr>
          <w:lang w:eastAsia="cs-CZ"/>
        </w:rPr>
        <w:t xml:space="preserve"> </w:t>
      </w:r>
      <w:r w:rsidR="00B9117D">
        <w:rPr>
          <w:lang w:eastAsia="cs-CZ"/>
        </w:rPr>
        <w:t xml:space="preserve">Vďaka nemu si vždy každý člen tímu môže stiahnuť z repozitára aktuálnu verziu projektu a na nej pracovať. </w:t>
      </w:r>
      <w:proofErr w:type="spellStart"/>
      <w:r w:rsidR="00B9117D">
        <w:rPr>
          <w:lang w:eastAsia="cs-CZ"/>
        </w:rPr>
        <w:t>Gitbus</w:t>
      </w:r>
      <w:proofErr w:type="spellEnd"/>
      <w:r w:rsidR="00B9117D">
        <w:rPr>
          <w:lang w:eastAsia="cs-CZ"/>
        </w:rPr>
        <w:t xml:space="preserve"> dokáže tiež riešiť súčasnú redundanciu zmien. R</w:t>
      </w:r>
      <w:r>
        <w:rPr>
          <w:lang w:eastAsia="cs-CZ"/>
        </w:rPr>
        <w:t>epozitár o</w:t>
      </w:r>
      <w:r w:rsidR="00B9117D">
        <w:rPr>
          <w:lang w:eastAsia="cs-CZ"/>
        </w:rPr>
        <w:t>bsahuje všetky zdrojové kódy projektu.</w:t>
      </w:r>
      <w:r>
        <w:rPr>
          <w:lang w:eastAsia="cs-CZ"/>
        </w:rPr>
        <w:t xml:space="preserve"> </w:t>
      </w:r>
    </w:p>
    <w:p w:rsidR="001830A8" w:rsidRDefault="001830A8" w:rsidP="00B9117D">
      <w:pPr>
        <w:pStyle w:val="Nadpis2"/>
        <w:rPr>
          <w:lang w:eastAsia="cs-CZ"/>
        </w:rPr>
      </w:pPr>
      <w:bookmarkStart w:id="40" w:name="_Toc340622285"/>
      <w:r>
        <w:rPr>
          <w:lang w:eastAsia="cs-CZ"/>
        </w:rPr>
        <w:t xml:space="preserve">Podporné prostriedky pre správu </w:t>
      </w:r>
      <w:proofErr w:type="spellStart"/>
      <w:r w:rsidR="00B9117D">
        <w:rPr>
          <w:lang w:eastAsia="cs-CZ"/>
        </w:rPr>
        <w:t>Gitbus</w:t>
      </w:r>
      <w:bookmarkEnd w:id="40"/>
      <w:proofErr w:type="spellEnd"/>
    </w:p>
    <w:p w:rsidR="00E93A5F" w:rsidRDefault="001830A8" w:rsidP="001830A8">
      <w:pPr>
        <w:rPr>
          <w:lang w:eastAsia="cs-CZ"/>
        </w:rPr>
      </w:pPr>
      <w:r>
        <w:rPr>
          <w:lang w:eastAsia="cs-CZ"/>
        </w:rPr>
        <w:t xml:space="preserve">Ako podporné  prostriedky pre správu </w:t>
      </w:r>
      <w:proofErr w:type="spellStart"/>
      <w:r w:rsidR="00B9117D">
        <w:rPr>
          <w:lang w:eastAsia="cs-CZ"/>
        </w:rPr>
        <w:t>Gitbus</w:t>
      </w:r>
      <w:proofErr w:type="spellEnd"/>
      <w:r>
        <w:rPr>
          <w:lang w:eastAsia="cs-CZ"/>
        </w:rPr>
        <w:t xml:space="preserve"> používame </w:t>
      </w:r>
      <w:r w:rsidR="00B9117D">
        <w:rPr>
          <w:lang w:eastAsia="cs-CZ"/>
        </w:rPr>
        <w:t xml:space="preserve">nástroj Git. Niektorí z nás využívajú </w:t>
      </w:r>
      <w:proofErr w:type="spellStart"/>
      <w:r>
        <w:rPr>
          <w:lang w:eastAsia="cs-CZ"/>
        </w:rPr>
        <w:t>plugin</w:t>
      </w:r>
      <w:r w:rsidR="00B9117D">
        <w:rPr>
          <w:lang w:eastAsia="cs-CZ"/>
        </w:rPr>
        <w:t>y</w:t>
      </w:r>
      <w:proofErr w:type="spellEnd"/>
      <w:r w:rsidR="00B9117D">
        <w:rPr>
          <w:lang w:eastAsia="cs-CZ"/>
        </w:rPr>
        <w:t xml:space="preserve"> </w:t>
      </w:r>
      <w:r>
        <w:rPr>
          <w:lang w:eastAsia="cs-CZ"/>
        </w:rPr>
        <w:t xml:space="preserve"> do </w:t>
      </w:r>
      <w:proofErr w:type="spellStart"/>
      <w:r>
        <w:rPr>
          <w:lang w:eastAsia="cs-CZ"/>
        </w:rPr>
        <w:t>Eclipse</w:t>
      </w:r>
      <w:proofErr w:type="spellEnd"/>
      <w:r w:rsidR="00B9117D">
        <w:rPr>
          <w:lang w:eastAsia="cs-CZ"/>
        </w:rPr>
        <w:t xml:space="preserve"> alebo </w:t>
      </w:r>
      <w:proofErr w:type="spellStart"/>
      <w:r w:rsidR="00B9117D">
        <w:rPr>
          <w:lang w:eastAsia="cs-CZ"/>
        </w:rPr>
        <w:t>Ne</w:t>
      </w:r>
      <w:r w:rsidR="007A6B13">
        <w:rPr>
          <w:lang w:eastAsia="cs-CZ"/>
        </w:rPr>
        <w:t>t</w:t>
      </w:r>
      <w:r w:rsidR="00B9117D">
        <w:rPr>
          <w:lang w:eastAsia="cs-CZ"/>
        </w:rPr>
        <w:t>Beans</w:t>
      </w:r>
      <w:proofErr w:type="spellEnd"/>
      <w:r w:rsidR="00B9117D">
        <w:rPr>
          <w:lang w:eastAsia="cs-CZ"/>
        </w:rPr>
        <w:t>, ktoré</w:t>
      </w:r>
      <w:r>
        <w:rPr>
          <w:lang w:eastAsia="cs-CZ"/>
        </w:rPr>
        <w:t xml:space="preserve"> </w:t>
      </w:r>
      <w:r w:rsidR="00B9117D">
        <w:rPr>
          <w:lang w:eastAsia="cs-CZ"/>
        </w:rPr>
        <w:t>umožňujú</w:t>
      </w:r>
      <w:r>
        <w:rPr>
          <w:lang w:eastAsia="cs-CZ"/>
        </w:rPr>
        <w:t xml:space="preserve"> prehľadne a jednoducho pracovať s naším repozitárom. </w:t>
      </w:r>
    </w:p>
    <w:p w:rsidR="00E93A5F" w:rsidRDefault="00E93A5F" w:rsidP="00571457"/>
    <w:p w:rsidR="00B36351" w:rsidRDefault="00B36351">
      <w:pPr>
        <w:spacing w:before="0" w:after="0"/>
        <w:jc w:val="left"/>
        <w:rPr>
          <w:rFonts w:cs="Times New Roman"/>
          <w:b/>
          <w:bCs/>
          <w:noProof/>
          <w:color w:val="B71234"/>
          <w:sz w:val="28"/>
          <w:szCs w:val="28"/>
        </w:rPr>
      </w:pPr>
      <w:r>
        <w:br w:type="page"/>
      </w:r>
    </w:p>
    <w:p w:rsidR="00F445AE" w:rsidRDefault="00F445AE" w:rsidP="00DA164F">
      <w:pPr>
        <w:pStyle w:val="Nadpis1"/>
        <w:numPr>
          <w:ilvl w:val="0"/>
          <w:numId w:val="0"/>
        </w:numPr>
        <w:sectPr w:rsidR="00F445AE" w:rsidSect="00DE0CCF">
          <w:headerReference w:type="default" r:id="rId17"/>
          <w:pgSz w:w="11907" w:h="16839" w:code="9"/>
          <w:pgMar w:top="1676" w:right="1275" w:bottom="2268" w:left="1701" w:header="0" w:footer="284" w:gutter="0"/>
          <w:cols w:space="283"/>
          <w:docGrid w:linePitch="360"/>
        </w:sectPr>
      </w:pPr>
    </w:p>
    <w:p w:rsidR="00A8504A" w:rsidRDefault="00A8504A" w:rsidP="00A8504A">
      <w:pPr>
        <w:pStyle w:val="Nadpis1"/>
      </w:pPr>
      <w:bookmarkStart w:id="41" w:name="_Ref340317898"/>
      <w:bookmarkStart w:id="42" w:name="_Toc340622286"/>
      <w:r>
        <w:lastRenderedPageBreak/>
        <w:t>Používané metodiky</w:t>
      </w:r>
      <w:bookmarkEnd w:id="41"/>
      <w:bookmarkEnd w:id="42"/>
    </w:p>
    <w:p w:rsidR="00A8504A" w:rsidRDefault="00A8504A" w:rsidP="00A8504A">
      <w:pPr>
        <w:pStyle w:val="Nadpis2"/>
      </w:pPr>
      <w:bookmarkStart w:id="43" w:name="_Toc340622287"/>
      <w:r w:rsidRPr="005C54A3">
        <w:t>Manažment kvality</w:t>
      </w:r>
      <w:bookmarkEnd w:id="43"/>
    </w:p>
    <w:p w:rsidR="00094590" w:rsidRDefault="00094590" w:rsidP="00094590">
      <w:pPr>
        <w:pStyle w:val="Nadpis3"/>
        <w:spacing w:after="120"/>
      </w:pPr>
      <w:bookmarkStart w:id="44" w:name="_Toc340622288"/>
      <w:proofErr w:type="spellStart"/>
      <w:r>
        <w:t>Refaktoring</w:t>
      </w:r>
      <w:bookmarkEnd w:id="44"/>
      <w:proofErr w:type="spellEnd"/>
    </w:p>
    <w:p w:rsidR="00094590" w:rsidRDefault="00094590" w:rsidP="00094590">
      <w:pPr>
        <w:pStyle w:val="Nadpis4"/>
        <w:spacing w:after="120"/>
      </w:pPr>
      <w:r>
        <w:t>Pojmy</w:t>
      </w:r>
    </w:p>
    <w:p w:rsidR="00094590" w:rsidRDefault="00094590" w:rsidP="00DE526D">
      <w:pPr>
        <w:pStyle w:val="Odsekzoznamu"/>
        <w:numPr>
          <w:ilvl w:val="0"/>
          <w:numId w:val="40"/>
        </w:numPr>
        <w:spacing w:before="0" w:after="0" w:line="276" w:lineRule="auto"/>
        <w:contextualSpacing/>
        <w:jc w:val="left"/>
      </w:pPr>
      <w:proofErr w:type="spellStart"/>
      <w:r>
        <w:rPr>
          <w:b/>
        </w:rPr>
        <w:t>NetBeans</w:t>
      </w:r>
      <w:proofErr w:type="spellEnd"/>
      <w:r>
        <w:rPr>
          <w:b/>
        </w:rPr>
        <w:t xml:space="preserve"> IDE </w:t>
      </w:r>
      <w:r>
        <w:t xml:space="preserve">– integrované vývojové prostredie pre vývoj aplikácií v jazyku </w:t>
      </w:r>
      <w:proofErr w:type="spellStart"/>
      <w:r>
        <w:t>Java</w:t>
      </w:r>
      <w:proofErr w:type="spellEnd"/>
      <w:r>
        <w:t xml:space="preserve"> a mnohých iných.</w:t>
      </w:r>
    </w:p>
    <w:p w:rsidR="00094590" w:rsidRDefault="00094590" w:rsidP="00DE526D">
      <w:pPr>
        <w:pStyle w:val="Odsekzoznamu"/>
        <w:numPr>
          <w:ilvl w:val="0"/>
          <w:numId w:val="40"/>
        </w:numPr>
        <w:spacing w:before="0" w:after="0" w:line="276" w:lineRule="auto"/>
        <w:contextualSpacing/>
        <w:jc w:val="left"/>
      </w:pPr>
      <w:r>
        <w:rPr>
          <w:b/>
        </w:rPr>
        <w:t xml:space="preserve">Pach kódu </w:t>
      </w:r>
      <w:r>
        <w:t xml:space="preserve">– štruktúra časti zdrojového kódu, ktorú je možné vylepšiť pomocou konkrétneho postupu </w:t>
      </w:r>
      <w:proofErr w:type="spellStart"/>
      <w:r>
        <w:t>refaktoringu</w:t>
      </w:r>
      <w:proofErr w:type="spellEnd"/>
      <w:r>
        <w:t>.</w:t>
      </w:r>
    </w:p>
    <w:p w:rsidR="00094590" w:rsidRDefault="00094590" w:rsidP="00DE526D">
      <w:pPr>
        <w:pStyle w:val="Odsekzoznamu"/>
        <w:numPr>
          <w:ilvl w:val="0"/>
          <w:numId w:val="40"/>
        </w:numPr>
        <w:spacing w:before="0" w:after="0" w:line="276" w:lineRule="auto"/>
        <w:contextualSpacing/>
        <w:jc w:val="left"/>
      </w:pPr>
      <w:r>
        <w:rPr>
          <w:b/>
        </w:rPr>
        <w:t xml:space="preserve">Repozitár </w:t>
      </w:r>
      <w:r>
        <w:t>– úložisko zdrojových kódov.</w:t>
      </w:r>
    </w:p>
    <w:p w:rsidR="00094590" w:rsidRDefault="00094590" w:rsidP="00DE526D">
      <w:pPr>
        <w:pStyle w:val="Odsekzoznamu"/>
        <w:numPr>
          <w:ilvl w:val="0"/>
          <w:numId w:val="40"/>
        </w:numPr>
        <w:spacing w:before="0" w:after="0" w:line="276" w:lineRule="auto"/>
        <w:contextualSpacing/>
        <w:jc w:val="left"/>
      </w:pPr>
      <w:r>
        <w:rPr>
          <w:b/>
        </w:rPr>
        <w:t xml:space="preserve">Synchronizované (zosynchronizované) </w:t>
      </w:r>
      <w:r>
        <w:t>– aktualizované, aktuálne.</w:t>
      </w:r>
    </w:p>
    <w:p w:rsidR="00094590" w:rsidRDefault="00094590" w:rsidP="00DE526D">
      <w:pPr>
        <w:pStyle w:val="Odsekzoznamu"/>
        <w:numPr>
          <w:ilvl w:val="0"/>
          <w:numId w:val="40"/>
        </w:numPr>
        <w:spacing w:before="0" w:after="0" w:line="276" w:lineRule="auto"/>
        <w:contextualSpacing/>
        <w:jc w:val="left"/>
      </w:pPr>
      <w:r>
        <w:rPr>
          <w:b/>
        </w:rPr>
        <w:t xml:space="preserve">Záznam </w:t>
      </w:r>
      <w:r>
        <w:t xml:space="preserve">– záznam vykonaného </w:t>
      </w:r>
      <w:proofErr w:type="spellStart"/>
      <w:r>
        <w:t>refaktoringu</w:t>
      </w:r>
      <w:proofErr w:type="spellEnd"/>
      <w:r>
        <w:t xml:space="preserve"> s poradovým číslom problému zo zápisu revízie. Jednotlivé záznamy sa nachádzajú v dokumente o </w:t>
      </w:r>
      <w:proofErr w:type="spellStart"/>
      <w:r>
        <w:t>refaktoringu</w:t>
      </w:r>
      <w:proofErr w:type="spellEnd"/>
      <w:r>
        <w:t>.</w:t>
      </w:r>
    </w:p>
    <w:p w:rsidR="00094590" w:rsidRDefault="00094590" w:rsidP="00DE526D">
      <w:pPr>
        <w:pStyle w:val="Odsekzoznamu"/>
        <w:numPr>
          <w:ilvl w:val="0"/>
          <w:numId w:val="40"/>
        </w:numPr>
        <w:spacing w:before="0" w:after="0" w:line="276" w:lineRule="auto"/>
        <w:contextualSpacing/>
        <w:jc w:val="left"/>
      </w:pPr>
      <w:r>
        <w:rPr>
          <w:b/>
        </w:rPr>
        <w:t xml:space="preserve">Signatúra metódy </w:t>
      </w:r>
      <w:r>
        <w:t>– názov metódy, počet a typy jej parametrov.</w:t>
      </w:r>
    </w:p>
    <w:p w:rsidR="00094590" w:rsidRDefault="00094590" w:rsidP="00DE526D">
      <w:pPr>
        <w:pStyle w:val="Odsekzoznamu"/>
        <w:numPr>
          <w:ilvl w:val="0"/>
          <w:numId w:val="40"/>
        </w:numPr>
        <w:spacing w:before="0" w:after="0" w:line="276" w:lineRule="auto"/>
        <w:contextualSpacing/>
        <w:jc w:val="left"/>
      </w:pPr>
      <w:proofErr w:type="spellStart"/>
      <w:r>
        <w:rPr>
          <w:b/>
        </w:rPr>
        <w:t>Wrapper</w:t>
      </w:r>
      <w:proofErr w:type="spellEnd"/>
      <w:r>
        <w:rPr>
          <w:b/>
        </w:rPr>
        <w:t xml:space="preserve"> </w:t>
      </w:r>
      <w:r>
        <w:t>– trieda, ktorá obalí funkcionalitu inej triedy.</w:t>
      </w:r>
    </w:p>
    <w:p w:rsidR="00094590" w:rsidRDefault="00094590" w:rsidP="00DE526D">
      <w:pPr>
        <w:pStyle w:val="Odsekzoznamu"/>
        <w:numPr>
          <w:ilvl w:val="0"/>
          <w:numId w:val="40"/>
        </w:numPr>
        <w:spacing w:before="0" w:after="0" w:line="276" w:lineRule="auto"/>
        <w:contextualSpacing/>
        <w:jc w:val="left"/>
      </w:pPr>
      <w:proofErr w:type="spellStart"/>
      <w:r>
        <w:rPr>
          <w:b/>
        </w:rPr>
        <w:t>Getters</w:t>
      </w:r>
      <w:proofErr w:type="spellEnd"/>
      <w:r>
        <w:rPr>
          <w:b/>
        </w:rPr>
        <w:t xml:space="preserve"> a </w:t>
      </w:r>
      <w:proofErr w:type="spellStart"/>
      <w:r>
        <w:rPr>
          <w:b/>
        </w:rPr>
        <w:t>setters</w:t>
      </w:r>
      <w:proofErr w:type="spellEnd"/>
      <w:r>
        <w:rPr>
          <w:b/>
        </w:rPr>
        <w:t xml:space="preserve"> </w:t>
      </w:r>
      <w:r>
        <w:t>– metódy zabezpečujúce zapuzdrenie atribútov.</w:t>
      </w:r>
    </w:p>
    <w:p w:rsidR="00094590" w:rsidRDefault="00094590" w:rsidP="00DE526D">
      <w:pPr>
        <w:pStyle w:val="Odsekzoznamu"/>
        <w:numPr>
          <w:ilvl w:val="0"/>
          <w:numId w:val="40"/>
        </w:numPr>
        <w:spacing w:before="0" w:after="0" w:line="276" w:lineRule="auto"/>
        <w:contextualSpacing/>
        <w:jc w:val="left"/>
      </w:pPr>
      <w:r>
        <w:rPr>
          <w:b/>
        </w:rPr>
        <w:t xml:space="preserve">RSA </w:t>
      </w:r>
      <w:r>
        <w:t xml:space="preserve">– </w:t>
      </w:r>
      <w:proofErr w:type="spellStart"/>
      <w:r>
        <w:t>Rational</w:t>
      </w:r>
      <w:proofErr w:type="spellEnd"/>
      <w:r>
        <w:t xml:space="preserve"> Software </w:t>
      </w:r>
      <w:proofErr w:type="spellStart"/>
      <w:r>
        <w:t>Architect</w:t>
      </w:r>
      <w:proofErr w:type="spellEnd"/>
      <w:r>
        <w:t>.</w:t>
      </w:r>
    </w:p>
    <w:p w:rsidR="00094590" w:rsidRDefault="00094590" w:rsidP="00DE526D">
      <w:pPr>
        <w:pStyle w:val="Odsekzoznamu"/>
        <w:numPr>
          <w:ilvl w:val="0"/>
          <w:numId w:val="40"/>
        </w:numPr>
        <w:spacing w:before="0" w:after="0" w:line="276" w:lineRule="auto"/>
        <w:contextualSpacing/>
        <w:jc w:val="left"/>
      </w:pPr>
      <w:proofErr w:type="spellStart"/>
      <w:r>
        <w:rPr>
          <w:b/>
        </w:rPr>
        <w:t>Redmine</w:t>
      </w:r>
      <w:proofErr w:type="spellEnd"/>
      <w:r>
        <w:rPr>
          <w:b/>
        </w:rPr>
        <w:t xml:space="preserve"> </w:t>
      </w:r>
      <w:r>
        <w:t>– systém pre manažment projektov.</w:t>
      </w:r>
    </w:p>
    <w:p w:rsidR="00094590" w:rsidRDefault="00094590" w:rsidP="00094590">
      <w:pPr>
        <w:pStyle w:val="Nadpis4"/>
        <w:spacing w:after="120"/>
      </w:pPr>
      <w:r>
        <w:t>Prostredie</w:t>
      </w:r>
    </w:p>
    <w:p w:rsidR="00094590" w:rsidRDefault="00094590" w:rsidP="00094590">
      <w:pPr>
        <w:spacing w:before="0" w:after="0" w:line="276" w:lineRule="auto"/>
        <w:contextualSpacing/>
        <w:jc w:val="left"/>
      </w:pPr>
      <w:r>
        <w:t xml:space="preserve">Vývojové prostredie používané na projektoch je </w:t>
      </w:r>
      <w:proofErr w:type="spellStart"/>
      <w:r>
        <w:t>NetBeans</w:t>
      </w:r>
      <w:proofErr w:type="spellEnd"/>
      <w:r>
        <w:t xml:space="preserve"> IDE.</w:t>
      </w:r>
    </w:p>
    <w:p w:rsidR="00094590" w:rsidRDefault="00094590" w:rsidP="00094590">
      <w:pPr>
        <w:pStyle w:val="Nadpis4"/>
        <w:spacing w:after="120"/>
      </w:pPr>
      <w:r>
        <w:t>Zodpovednosť</w:t>
      </w:r>
    </w:p>
    <w:p w:rsidR="00094590" w:rsidRDefault="00094590" w:rsidP="00094590">
      <w:pPr>
        <w:spacing w:before="0" w:after="0" w:line="276" w:lineRule="auto"/>
        <w:contextualSpacing/>
        <w:jc w:val="left"/>
      </w:pPr>
      <w:r>
        <w:t xml:space="preserve">Za </w:t>
      </w:r>
      <w:proofErr w:type="spellStart"/>
      <w:r>
        <w:t>refaktoring</w:t>
      </w:r>
      <w:proofErr w:type="spellEnd"/>
      <w:r>
        <w:t xml:space="preserve"> je zodpovedný autor zdrojových kódov, ktoré majú byť </w:t>
      </w:r>
      <w:proofErr w:type="spellStart"/>
      <w:r>
        <w:t>refaktorované</w:t>
      </w:r>
      <w:proofErr w:type="spellEnd"/>
      <w:r>
        <w:t>. V špeciálnych prípadoch je zodpovednosť daná inému vývojárovi/programátorovi.</w:t>
      </w:r>
    </w:p>
    <w:p w:rsidR="00094590" w:rsidRDefault="00094590" w:rsidP="00094590">
      <w:pPr>
        <w:pStyle w:val="Nadpis4"/>
        <w:spacing w:after="120"/>
      </w:pPr>
      <w:r>
        <w:t>Vstupy</w:t>
      </w:r>
    </w:p>
    <w:p w:rsidR="00094590" w:rsidRDefault="00094590" w:rsidP="00094590">
      <w:pPr>
        <w:spacing w:before="0" w:after="0" w:line="276" w:lineRule="auto"/>
        <w:contextualSpacing/>
        <w:jc w:val="left"/>
      </w:pPr>
      <w:r>
        <w:t xml:space="preserve">Vstup tvorí zdrojový kód s potrebou </w:t>
      </w:r>
      <w:proofErr w:type="spellStart"/>
      <w:r>
        <w:t>refaktoringu</w:t>
      </w:r>
      <w:proofErr w:type="spellEnd"/>
      <w:r>
        <w:t xml:space="preserve">, </w:t>
      </w:r>
      <w:proofErr w:type="spellStart"/>
      <w:r>
        <w:t>unit</w:t>
      </w:r>
      <w:proofErr w:type="spellEnd"/>
      <w:r>
        <w:t xml:space="preserve"> testy a zápis z revízie.</w:t>
      </w:r>
    </w:p>
    <w:p w:rsidR="00094590" w:rsidRDefault="00094590" w:rsidP="00094590">
      <w:pPr>
        <w:pStyle w:val="Nadpis4"/>
        <w:spacing w:after="120"/>
      </w:pPr>
      <w:r>
        <w:t>Zápis z revízie</w:t>
      </w:r>
    </w:p>
    <w:p w:rsidR="00094590" w:rsidRDefault="00094590" w:rsidP="00094590">
      <w:pPr>
        <w:spacing w:before="0" w:after="0" w:line="276" w:lineRule="auto"/>
        <w:contextualSpacing/>
        <w:jc w:val="left"/>
      </w:pPr>
      <w:r>
        <w:t>Štruktúra zápisu revízie:</w:t>
      </w:r>
    </w:p>
    <w:tbl>
      <w:tblPr>
        <w:tblStyle w:val="TabulkaRoboCup"/>
        <w:tblW w:w="0" w:type="auto"/>
        <w:tblLook w:val="04A0" w:firstRow="1" w:lastRow="0" w:firstColumn="1" w:lastColumn="0" w:noHBand="0" w:noVBand="1"/>
      </w:tblPr>
      <w:tblGrid>
        <w:gridCol w:w="1523"/>
        <w:gridCol w:w="1462"/>
        <w:gridCol w:w="1492"/>
        <w:gridCol w:w="1483"/>
        <w:gridCol w:w="1603"/>
        <w:gridCol w:w="1584"/>
      </w:tblGrid>
      <w:tr w:rsidR="00094590" w:rsidTr="008D02F6">
        <w:trPr>
          <w:cnfStyle w:val="100000000000" w:firstRow="1" w:lastRow="0" w:firstColumn="0" w:lastColumn="0" w:oddVBand="0" w:evenVBand="0" w:oddHBand="0" w:evenHBand="0" w:firstRowFirstColumn="0" w:firstRowLastColumn="0" w:lastRowFirstColumn="0" w:lastRowLastColumn="0"/>
        </w:trPr>
        <w:tc>
          <w:tcPr>
            <w:tcW w:w="1629" w:type="dxa"/>
          </w:tcPr>
          <w:p w:rsidR="00094590" w:rsidRDefault="00094590" w:rsidP="008D02F6">
            <w:pPr>
              <w:pStyle w:val="RNormlnytab"/>
            </w:pPr>
            <w:r>
              <w:t>Poradové číslo problému</w:t>
            </w:r>
          </w:p>
        </w:tc>
        <w:tc>
          <w:tcPr>
            <w:tcW w:w="1629" w:type="dxa"/>
          </w:tcPr>
          <w:p w:rsidR="00094590" w:rsidRDefault="00094590" w:rsidP="008D02F6">
            <w:pPr>
              <w:pStyle w:val="RNormlnytab"/>
            </w:pPr>
            <w:r>
              <w:t>Trieda</w:t>
            </w:r>
          </w:p>
        </w:tc>
        <w:tc>
          <w:tcPr>
            <w:tcW w:w="1630" w:type="dxa"/>
          </w:tcPr>
          <w:p w:rsidR="00094590" w:rsidRDefault="00094590" w:rsidP="008D02F6">
            <w:pPr>
              <w:pStyle w:val="RNormlnytab"/>
            </w:pPr>
            <w:r>
              <w:t>Metóda</w:t>
            </w:r>
          </w:p>
        </w:tc>
        <w:tc>
          <w:tcPr>
            <w:tcW w:w="1630" w:type="dxa"/>
          </w:tcPr>
          <w:p w:rsidR="00094590" w:rsidRDefault="00094590" w:rsidP="008D02F6">
            <w:pPr>
              <w:pStyle w:val="RNormlnytab"/>
            </w:pPr>
            <w:r>
              <w:t>Rozsah riadkov kódu</w:t>
            </w:r>
          </w:p>
        </w:tc>
        <w:tc>
          <w:tcPr>
            <w:tcW w:w="1630" w:type="dxa"/>
          </w:tcPr>
          <w:p w:rsidR="00094590" w:rsidRDefault="00094590" w:rsidP="008D02F6">
            <w:pPr>
              <w:pStyle w:val="RNormlnytab"/>
            </w:pPr>
            <w:r>
              <w:t>Identifikovaný problém (pach kódu)</w:t>
            </w:r>
          </w:p>
        </w:tc>
        <w:tc>
          <w:tcPr>
            <w:tcW w:w="1630" w:type="dxa"/>
          </w:tcPr>
          <w:p w:rsidR="00094590" w:rsidRDefault="00094590" w:rsidP="008D02F6">
            <w:pPr>
              <w:pStyle w:val="RNormlnytab"/>
            </w:pPr>
            <w:r>
              <w:t xml:space="preserve">Pokyny pre </w:t>
            </w:r>
            <w:proofErr w:type="spellStart"/>
            <w:r>
              <w:t>refaktoring</w:t>
            </w:r>
            <w:proofErr w:type="spellEnd"/>
            <w:r>
              <w:t xml:space="preserve"> (postup </w:t>
            </w:r>
            <w:proofErr w:type="spellStart"/>
            <w:r>
              <w:t>refaktoringu</w:t>
            </w:r>
            <w:proofErr w:type="spellEnd"/>
            <w:r>
              <w:t>)</w:t>
            </w:r>
          </w:p>
        </w:tc>
      </w:tr>
    </w:tbl>
    <w:p w:rsidR="00094590" w:rsidRDefault="00094590" w:rsidP="00094590">
      <w:pPr>
        <w:pStyle w:val="Nadpis4"/>
        <w:spacing w:after="120"/>
      </w:pPr>
      <w:r>
        <w:t>Zdrojový kód</w:t>
      </w:r>
    </w:p>
    <w:p w:rsidR="00094590" w:rsidRDefault="00094590" w:rsidP="00094590">
      <w:pPr>
        <w:spacing w:before="0" w:after="0" w:line="276" w:lineRule="auto"/>
        <w:contextualSpacing/>
        <w:jc w:val="left"/>
      </w:pPr>
      <w:r>
        <w:t xml:space="preserve">Je potrebné mať vo vývojovom prostredí </w:t>
      </w:r>
      <w:proofErr w:type="spellStart"/>
      <w:r>
        <w:t>naimportované</w:t>
      </w:r>
      <w:proofErr w:type="spellEnd"/>
      <w:r>
        <w:t xml:space="preserve"> príslušné zdrojové kódy, ktoré ich autor nedávno vytvoril. V prípade, že novovytvorený alebo zmenený bol už v minulosti odovzdaný do systému pre správu verzií zdrojových kódov, je potrebné mať zdrojové kódy zosynchronizované s repozitárom.</w:t>
      </w:r>
    </w:p>
    <w:p w:rsidR="00094590" w:rsidRDefault="00094590" w:rsidP="00094590">
      <w:pPr>
        <w:pStyle w:val="Nadpis4"/>
        <w:spacing w:after="120"/>
      </w:pPr>
      <w:proofErr w:type="spellStart"/>
      <w:r>
        <w:lastRenderedPageBreak/>
        <w:t>Unit</w:t>
      </w:r>
      <w:proofErr w:type="spellEnd"/>
      <w:r>
        <w:t xml:space="preserve"> testy</w:t>
      </w:r>
    </w:p>
    <w:p w:rsidR="00094590" w:rsidRDefault="00094590" w:rsidP="00094590">
      <w:pPr>
        <w:spacing w:before="0" w:after="0" w:line="276" w:lineRule="auto"/>
        <w:contextualSpacing/>
        <w:jc w:val="left"/>
      </w:pPr>
      <w:r>
        <w:t xml:space="preserve">Je potrebné mať vo vývojovom prostredí </w:t>
      </w:r>
      <w:proofErr w:type="spellStart"/>
      <w:r>
        <w:t>naimportované</w:t>
      </w:r>
      <w:proofErr w:type="spellEnd"/>
      <w:r>
        <w:t xml:space="preserve">, otvorené a zosynchronizované </w:t>
      </w:r>
      <w:proofErr w:type="spellStart"/>
      <w:r>
        <w:t>unit</w:t>
      </w:r>
      <w:proofErr w:type="spellEnd"/>
      <w:r>
        <w:t xml:space="preserve"> testy k príslušným zdrojovým kódom.</w:t>
      </w:r>
    </w:p>
    <w:p w:rsidR="00094590" w:rsidRDefault="00094590" w:rsidP="00094590">
      <w:pPr>
        <w:pStyle w:val="Nadpis4"/>
        <w:spacing w:after="120"/>
      </w:pPr>
      <w:r>
        <w:t xml:space="preserve">Spustenie a výstup </w:t>
      </w:r>
      <w:proofErr w:type="spellStart"/>
      <w:r>
        <w:t>unit</w:t>
      </w:r>
      <w:proofErr w:type="spellEnd"/>
      <w:r>
        <w:t xml:space="preserve"> testu</w:t>
      </w:r>
    </w:p>
    <w:p w:rsidR="00094590" w:rsidRDefault="00094590" w:rsidP="00094590">
      <w:pPr>
        <w:spacing w:before="0" w:after="0" w:line="276" w:lineRule="auto"/>
        <w:contextualSpacing/>
        <w:jc w:val="left"/>
      </w:pPr>
      <w:r>
        <w:t xml:space="preserve">V prípade, že sa po spustení testov preukážu chyby, je potrebné vytvoriť záznam o chybách a chyby hlásiť. Tento krok je možné ukončiť až po úspešných výstupoch </w:t>
      </w:r>
      <w:proofErr w:type="spellStart"/>
      <w:r>
        <w:t>unit</w:t>
      </w:r>
      <w:proofErr w:type="spellEnd"/>
      <w:r>
        <w:t xml:space="preserve"> testov.</w:t>
      </w:r>
    </w:p>
    <w:p w:rsidR="00094590" w:rsidRDefault="00094590" w:rsidP="00094590">
      <w:pPr>
        <w:pStyle w:val="Nadpis4"/>
        <w:spacing w:after="120"/>
      </w:pPr>
      <w:r>
        <w:t>Vykonanie zmeny v kóde</w:t>
      </w:r>
    </w:p>
    <w:p w:rsidR="00094590" w:rsidRDefault="00094590" w:rsidP="00094590">
      <w:pPr>
        <w:spacing w:before="0" w:after="0" w:line="276" w:lineRule="auto"/>
        <w:contextualSpacing/>
        <w:jc w:val="left"/>
      </w:pPr>
      <w:r>
        <w:t xml:space="preserve">Podľa zápisu zo stretnutia revízie je potrebné v zdrojovom kóde vykonať zmeny pre všetky identifikované problémy. Jednotlivé identifikované problémy sú v zápise vyjadrené pachom kódu, ktorý bol objavený pri revízii. Podľa pokynov pre </w:t>
      </w:r>
      <w:proofErr w:type="spellStart"/>
      <w:r>
        <w:t>refaktoring</w:t>
      </w:r>
      <w:proofErr w:type="spellEnd"/>
      <w:r>
        <w:t xml:space="preserve">, vyjadrených konkrétnym postupom </w:t>
      </w:r>
      <w:proofErr w:type="spellStart"/>
      <w:r>
        <w:t>refaktoringu</w:t>
      </w:r>
      <w:proofErr w:type="spellEnd"/>
      <w:r>
        <w:t xml:space="preserve">, je potrebné </w:t>
      </w:r>
      <w:proofErr w:type="spellStart"/>
      <w:r>
        <w:t>refaktorovať</w:t>
      </w:r>
      <w:proofErr w:type="spellEnd"/>
      <w:r>
        <w:t xml:space="preserve"> časť zdrojového kódu, pre ktorú bol problém identifikovaný. Správnosť </w:t>
      </w:r>
      <w:proofErr w:type="spellStart"/>
      <w:r>
        <w:t>zrefaktorovanej</w:t>
      </w:r>
      <w:proofErr w:type="spellEnd"/>
      <w:r>
        <w:t xml:space="preserve"> časti kódu je nutné overiť spustením príslušných </w:t>
      </w:r>
      <w:proofErr w:type="spellStart"/>
      <w:r>
        <w:t>unit</w:t>
      </w:r>
      <w:proofErr w:type="spellEnd"/>
      <w:r>
        <w:t xml:space="preserve"> testov k danej časti kódu.</w:t>
      </w:r>
    </w:p>
    <w:p w:rsidR="00094590" w:rsidRDefault="00094590" w:rsidP="00094590">
      <w:pPr>
        <w:pStyle w:val="Nadpis4"/>
        <w:spacing w:after="120"/>
      </w:pPr>
      <w:r>
        <w:t>Zdokumentovanie zmeny v kóde</w:t>
      </w:r>
    </w:p>
    <w:p w:rsidR="00094590" w:rsidRDefault="00094590" w:rsidP="00094590">
      <w:pPr>
        <w:spacing w:before="0" w:after="0" w:line="276" w:lineRule="auto"/>
        <w:contextualSpacing/>
        <w:jc w:val="left"/>
      </w:pPr>
      <w:r>
        <w:t xml:space="preserve">Po vykonaní zmien pre konkrétny problém a po úspešnom výstupe </w:t>
      </w:r>
      <w:proofErr w:type="spellStart"/>
      <w:r>
        <w:t>unit</w:t>
      </w:r>
      <w:proofErr w:type="spellEnd"/>
      <w:r>
        <w:t xml:space="preserve"> testov je nutné zmeny zdokumentovať. Zdokumentovať znamená vytvoriť dokument o </w:t>
      </w:r>
      <w:proofErr w:type="spellStart"/>
      <w:r>
        <w:t>refaktoringu</w:t>
      </w:r>
      <w:proofErr w:type="spellEnd"/>
      <w:r>
        <w:t xml:space="preserve"> typu Microsoft Office Word 97-2003 s koncovkou „</w:t>
      </w:r>
      <w:proofErr w:type="spellStart"/>
      <w:r>
        <w:t>doc</w:t>
      </w:r>
      <w:proofErr w:type="spellEnd"/>
      <w:r>
        <w:t xml:space="preserve">“. </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t xml:space="preserve">Dokument musí byť pomenovaný podľa názvu dokumentu zápisu revízie, ktorým bol </w:t>
      </w:r>
      <w:proofErr w:type="spellStart"/>
      <w:r>
        <w:t>refaktoring</w:t>
      </w:r>
      <w:proofErr w:type="spellEnd"/>
      <w:r>
        <w:t xml:space="preserve"> riadený, pridaním textu „-</w:t>
      </w:r>
      <w:proofErr w:type="spellStart"/>
      <w:r>
        <w:t>refaktoringX</w:t>
      </w:r>
      <w:proofErr w:type="spellEnd"/>
      <w:r>
        <w:t xml:space="preserve">“ pred koncovku súboru do názvu nového dokumentu, kde namiesto „X“ bude poradové číslo verzie dokumentu o </w:t>
      </w:r>
      <w:proofErr w:type="spellStart"/>
      <w:r>
        <w:t>refaktoringu</w:t>
      </w:r>
      <w:proofErr w:type="spellEnd"/>
      <w:r>
        <w:t>. Príklad:</w:t>
      </w:r>
    </w:p>
    <w:p w:rsidR="00094590" w:rsidRPr="00245ADA" w:rsidRDefault="00094590" w:rsidP="00DE526D">
      <w:pPr>
        <w:pStyle w:val="Odsekzoznamu"/>
        <w:numPr>
          <w:ilvl w:val="0"/>
          <w:numId w:val="41"/>
        </w:numPr>
        <w:spacing w:before="0" w:after="0" w:line="276" w:lineRule="auto"/>
        <w:contextualSpacing/>
        <w:jc w:val="left"/>
        <w:rPr>
          <w:i/>
        </w:rPr>
      </w:pPr>
      <w:r>
        <w:t>pomenovanie dokumentu zápisu revízie:</w:t>
      </w:r>
      <w:r>
        <w:br/>
      </w:r>
      <w:r w:rsidRPr="00245ADA">
        <w:rPr>
          <w:i/>
        </w:rPr>
        <w:t>robocup-jim-pohyb14-revizia2.doc</w:t>
      </w:r>
    </w:p>
    <w:p w:rsidR="00094590" w:rsidRPr="00245ADA" w:rsidRDefault="00094590" w:rsidP="00DE526D">
      <w:pPr>
        <w:pStyle w:val="Odsekzoznamu"/>
        <w:numPr>
          <w:ilvl w:val="0"/>
          <w:numId w:val="41"/>
        </w:numPr>
        <w:spacing w:before="0" w:after="0" w:line="276" w:lineRule="auto"/>
        <w:contextualSpacing/>
        <w:jc w:val="left"/>
        <w:rPr>
          <w:i/>
        </w:rPr>
      </w:pPr>
      <w:r>
        <w:t xml:space="preserve">pomenovanie dokumentu o </w:t>
      </w:r>
      <w:proofErr w:type="spellStart"/>
      <w:r>
        <w:t>refaktoringu</w:t>
      </w:r>
      <w:proofErr w:type="spellEnd"/>
      <w:r>
        <w:t>:</w:t>
      </w:r>
      <w:r>
        <w:br/>
      </w:r>
      <w:r w:rsidRPr="00245ADA">
        <w:rPr>
          <w:i/>
        </w:rPr>
        <w:t>robocup-jim-pohyb14-revizia2-refaktoring1.doc</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t>Prvá strana dokumentu musí obsahovať nasledovné polia:</w:t>
      </w:r>
    </w:p>
    <w:p w:rsidR="00094590" w:rsidRPr="00DB44CD" w:rsidRDefault="00094590" w:rsidP="00DE526D">
      <w:pPr>
        <w:pStyle w:val="Odsekzoznamu"/>
        <w:numPr>
          <w:ilvl w:val="0"/>
          <w:numId w:val="42"/>
        </w:numPr>
        <w:spacing w:before="0" w:after="0" w:line="276" w:lineRule="auto"/>
        <w:contextualSpacing/>
        <w:jc w:val="left"/>
        <w:rPr>
          <w:i/>
        </w:rPr>
      </w:pPr>
      <w:r>
        <w:t xml:space="preserve">Meno </w:t>
      </w:r>
      <w:proofErr w:type="spellStart"/>
      <w:r>
        <w:t>refaktorujúceho</w:t>
      </w:r>
      <w:proofErr w:type="spellEnd"/>
      <w:r>
        <w:t>:</w:t>
      </w:r>
      <w:r w:rsidRPr="00DB44CD">
        <w:rPr>
          <w:i/>
        </w:rPr>
        <w:t xml:space="preserve"> &lt;&lt;meno a priezvisko autora dokumentu a zároveň autora </w:t>
      </w:r>
      <w:proofErr w:type="spellStart"/>
      <w:r w:rsidRPr="00DB44CD">
        <w:rPr>
          <w:i/>
        </w:rPr>
        <w:t>refaktoringu</w:t>
      </w:r>
      <w:proofErr w:type="spellEnd"/>
      <w:r w:rsidRPr="00DB44CD">
        <w:rPr>
          <w:i/>
        </w:rPr>
        <w:t xml:space="preserve"> zdrojového kódu&gt;&gt;</w:t>
      </w:r>
    </w:p>
    <w:p w:rsidR="00094590" w:rsidRPr="00DB44CD" w:rsidRDefault="00094590" w:rsidP="00DE526D">
      <w:pPr>
        <w:pStyle w:val="Odsekzoznamu"/>
        <w:numPr>
          <w:ilvl w:val="0"/>
          <w:numId w:val="42"/>
        </w:numPr>
        <w:spacing w:before="0" w:after="0" w:line="276" w:lineRule="auto"/>
        <w:contextualSpacing/>
        <w:jc w:val="left"/>
        <w:rPr>
          <w:i/>
        </w:rPr>
      </w:pPr>
      <w:r>
        <w:t xml:space="preserve">Email: </w:t>
      </w:r>
      <w:r w:rsidRPr="00DB44CD">
        <w:rPr>
          <w:i/>
        </w:rPr>
        <w:t xml:space="preserve">&lt;&lt;email </w:t>
      </w:r>
      <w:proofErr w:type="spellStart"/>
      <w:r w:rsidRPr="00DB44CD">
        <w:rPr>
          <w:i/>
        </w:rPr>
        <w:t>refaktorujúceho</w:t>
      </w:r>
      <w:proofErr w:type="spellEnd"/>
      <w:r w:rsidRPr="00DB44CD">
        <w:rPr>
          <w:i/>
        </w:rPr>
        <w:t>&gt;&gt;</w:t>
      </w:r>
    </w:p>
    <w:p w:rsidR="00094590" w:rsidRPr="00DB44CD" w:rsidRDefault="00094590" w:rsidP="00DE526D">
      <w:pPr>
        <w:pStyle w:val="Odsekzoznamu"/>
        <w:numPr>
          <w:ilvl w:val="0"/>
          <w:numId w:val="42"/>
        </w:numPr>
        <w:spacing w:before="0" w:after="0" w:line="276" w:lineRule="auto"/>
        <w:contextualSpacing/>
        <w:jc w:val="left"/>
        <w:rPr>
          <w:i/>
        </w:rPr>
      </w:pPr>
      <w:r>
        <w:t xml:space="preserve">Dátum: </w:t>
      </w:r>
      <w:r w:rsidRPr="00DB44CD">
        <w:rPr>
          <w:i/>
        </w:rPr>
        <w:t xml:space="preserve">&lt;&lt;dátum ukončenia práce na </w:t>
      </w:r>
      <w:proofErr w:type="spellStart"/>
      <w:r w:rsidRPr="00DB44CD">
        <w:rPr>
          <w:i/>
        </w:rPr>
        <w:t>refaktorovaní</w:t>
      </w:r>
      <w:proofErr w:type="spellEnd"/>
      <w:r w:rsidRPr="00DB44CD">
        <w:rPr>
          <w:i/>
        </w:rPr>
        <w:t xml:space="preserve"> zdrojového kódu v formáte </w:t>
      </w:r>
      <w:proofErr w:type="spellStart"/>
      <w:r w:rsidRPr="00DB44CD">
        <w:rPr>
          <w:i/>
        </w:rPr>
        <w:t>dd.MM.rrrr</w:t>
      </w:r>
      <w:proofErr w:type="spellEnd"/>
      <w:r w:rsidRPr="00DB44CD">
        <w:rPr>
          <w:i/>
        </w:rPr>
        <w:t>&gt;&gt;</w:t>
      </w:r>
    </w:p>
    <w:p w:rsidR="00094590" w:rsidRDefault="00094590" w:rsidP="00094590">
      <w:pPr>
        <w:spacing w:before="0" w:after="0" w:line="276" w:lineRule="auto"/>
        <w:contextualSpacing/>
        <w:jc w:val="left"/>
      </w:pPr>
      <w:r>
        <w:t>Prvá strana dokumentu musí byť ukončená zlomom strany (Microsoft Word – Vložiť – Zlom strany).</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t xml:space="preserve">Od druhej strany dokumentu nasledujú záznamy o jednotlivých </w:t>
      </w:r>
      <w:proofErr w:type="spellStart"/>
      <w:r>
        <w:t>refaktoringoch</w:t>
      </w:r>
      <w:proofErr w:type="spellEnd"/>
      <w:r>
        <w:t xml:space="preserve"> podľa poradia problémov zo zápisu revízie. Každý záznam začína nadpisom štýlu „Nadpis 1“, ktorého text je „Problém X“, kde na mieste „X“ bude uvedené poradové číslo problému zo zápisu revízie.</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lastRenderedPageBreak/>
        <w:t>Text záznamu pod nadpisom záznamu musí byť v štýle „Normálny“. Prvé polia textu záznamu musia byť rovnaké ako v zápise revízie, teda:</w:t>
      </w:r>
    </w:p>
    <w:p w:rsidR="00094590" w:rsidRPr="00DB44CD" w:rsidRDefault="00094590" w:rsidP="00DE526D">
      <w:pPr>
        <w:pStyle w:val="Odsekzoznamu"/>
        <w:numPr>
          <w:ilvl w:val="0"/>
          <w:numId w:val="43"/>
        </w:numPr>
        <w:spacing w:before="0" w:after="0" w:line="276" w:lineRule="auto"/>
        <w:contextualSpacing/>
        <w:jc w:val="left"/>
        <w:rPr>
          <w:i/>
        </w:rPr>
      </w:pPr>
      <w:r>
        <w:t xml:space="preserve">Trieda: </w:t>
      </w:r>
      <w:r w:rsidRPr="00DB44CD">
        <w:rPr>
          <w:i/>
        </w:rPr>
        <w:t>&lt;&lt;obsah bunky „Trieda“ pre daný problém zo zápisu revízie&gt;&gt;</w:t>
      </w:r>
    </w:p>
    <w:p w:rsidR="00094590" w:rsidRPr="00DB44CD" w:rsidRDefault="00094590" w:rsidP="00DE526D">
      <w:pPr>
        <w:pStyle w:val="Odsekzoznamu"/>
        <w:numPr>
          <w:ilvl w:val="0"/>
          <w:numId w:val="43"/>
        </w:numPr>
        <w:spacing w:before="0" w:after="0" w:line="276" w:lineRule="auto"/>
        <w:contextualSpacing/>
        <w:jc w:val="left"/>
        <w:rPr>
          <w:i/>
        </w:rPr>
      </w:pPr>
      <w:r>
        <w:t xml:space="preserve">Metóda: </w:t>
      </w:r>
      <w:r w:rsidRPr="00DB44CD">
        <w:rPr>
          <w:i/>
        </w:rPr>
        <w:t>&lt;&lt;obsah bunky „Metóda“ pre daný problém zo zápisu revízie&gt;&gt;</w:t>
      </w:r>
    </w:p>
    <w:p w:rsidR="00094590" w:rsidRPr="00DB44CD" w:rsidRDefault="00094590" w:rsidP="00DE526D">
      <w:pPr>
        <w:pStyle w:val="Odsekzoznamu"/>
        <w:numPr>
          <w:ilvl w:val="0"/>
          <w:numId w:val="43"/>
        </w:numPr>
        <w:spacing w:before="0" w:after="0" w:line="276" w:lineRule="auto"/>
        <w:contextualSpacing/>
        <w:jc w:val="left"/>
        <w:rPr>
          <w:i/>
        </w:rPr>
      </w:pPr>
      <w:r>
        <w:t xml:space="preserve">Rozsah riadkov kódu: </w:t>
      </w:r>
      <w:r w:rsidRPr="00DB44CD">
        <w:rPr>
          <w:i/>
        </w:rPr>
        <w:t>&lt;&lt;…&gt;&gt;</w:t>
      </w:r>
    </w:p>
    <w:p w:rsidR="00094590" w:rsidRPr="00DB44CD" w:rsidRDefault="00094590" w:rsidP="00DE526D">
      <w:pPr>
        <w:pStyle w:val="Odsekzoznamu"/>
        <w:numPr>
          <w:ilvl w:val="0"/>
          <w:numId w:val="43"/>
        </w:numPr>
        <w:spacing w:before="0" w:after="0" w:line="276" w:lineRule="auto"/>
        <w:contextualSpacing/>
        <w:jc w:val="left"/>
        <w:rPr>
          <w:i/>
        </w:rPr>
      </w:pPr>
      <w:r>
        <w:t xml:space="preserve">Identifikovaný problém (pach kódu): </w:t>
      </w:r>
      <w:r w:rsidRPr="00DB44CD">
        <w:rPr>
          <w:i/>
        </w:rPr>
        <w:t>&lt;&lt;…&gt;&gt;</w:t>
      </w:r>
    </w:p>
    <w:p w:rsidR="00094590" w:rsidRPr="00DB44CD" w:rsidRDefault="00094590" w:rsidP="00DE526D">
      <w:pPr>
        <w:pStyle w:val="Odsekzoznamu"/>
        <w:numPr>
          <w:ilvl w:val="0"/>
          <w:numId w:val="43"/>
        </w:numPr>
        <w:spacing w:before="0" w:after="0" w:line="276" w:lineRule="auto"/>
        <w:contextualSpacing/>
        <w:jc w:val="left"/>
        <w:rPr>
          <w:i/>
        </w:rPr>
      </w:pPr>
      <w:r>
        <w:t xml:space="preserve">Pokyny pre </w:t>
      </w:r>
      <w:proofErr w:type="spellStart"/>
      <w:r>
        <w:t>refaktoring</w:t>
      </w:r>
      <w:proofErr w:type="spellEnd"/>
      <w:r>
        <w:t xml:space="preserve"> (postup </w:t>
      </w:r>
      <w:proofErr w:type="spellStart"/>
      <w:r>
        <w:t>refaktoringu</w:t>
      </w:r>
      <w:proofErr w:type="spellEnd"/>
      <w:r>
        <w:t xml:space="preserve">): </w:t>
      </w:r>
      <w:r w:rsidRPr="00DB44CD">
        <w:rPr>
          <w:i/>
        </w:rPr>
        <w:t>&lt;&lt;…&gt;&gt;</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t xml:space="preserve">Ďalšie polia záznamov o </w:t>
      </w:r>
      <w:proofErr w:type="spellStart"/>
      <w:r>
        <w:t>refaktoringu</w:t>
      </w:r>
      <w:proofErr w:type="spellEnd"/>
      <w:r>
        <w:t xml:space="preserve"> sa odlišujú na základe toho, aký konkrétny postup </w:t>
      </w:r>
      <w:proofErr w:type="spellStart"/>
      <w:r>
        <w:t>refaktoringu</w:t>
      </w:r>
      <w:proofErr w:type="spellEnd"/>
      <w:r>
        <w:t xml:space="preserve"> bol pri riešení daného problému použitý. V ďalších podkapitolách nasleduje zoznam jednotlivých postupov </w:t>
      </w:r>
      <w:proofErr w:type="spellStart"/>
      <w:r>
        <w:t>refaktoringu</w:t>
      </w:r>
      <w:proofErr w:type="spellEnd"/>
      <w:r>
        <w:t xml:space="preserve"> s poľami, ktoré musí obsahovať záznam o </w:t>
      </w:r>
      <w:proofErr w:type="spellStart"/>
      <w:r>
        <w:t>refaktoringu</w:t>
      </w:r>
      <w:proofErr w:type="spellEnd"/>
      <w:r>
        <w:t xml:space="preserve">, ktorý dokumentuje použitie daného postupu </w:t>
      </w:r>
      <w:proofErr w:type="spellStart"/>
      <w:r>
        <w:t>refaktoringu</w:t>
      </w:r>
      <w:proofErr w:type="spellEnd"/>
      <w:r>
        <w:t>.</w:t>
      </w:r>
    </w:p>
    <w:p w:rsidR="00094590" w:rsidRDefault="00094590" w:rsidP="00094590">
      <w:pPr>
        <w:pStyle w:val="Nadpis5"/>
        <w:spacing w:after="120"/>
      </w:pPr>
      <w:r>
        <w:t>Extrahovanie metódy (</w:t>
      </w:r>
      <w:proofErr w:type="spellStart"/>
      <w:r>
        <w:t>extract</w:t>
      </w:r>
      <w:proofErr w:type="spellEnd"/>
      <w:r>
        <w:t xml:space="preserve"> </w:t>
      </w:r>
      <w:proofErr w:type="spellStart"/>
      <w:r>
        <w:t>method</w:t>
      </w:r>
      <w:proofErr w:type="spellEnd"/>
      <w:r>
        <w:t>)</w:t>
      </w:r>
    </w:p>
    <w:p w:rsidR="00094590" w:rsidRPr="00DB44CD" w:rsidRDefault="00094590" w:rsidP="00DE526D">
      <w:pPr>
        <w:pStyle w:val="Odsekzoznamu"/>
        <w:numPr>
          <w:ilvl w:val="0"/>
          <w:numId w:val="44"/>
        </w:numPr>
        <w:spacing w:before="0" w:after="0" w:line="276" w:lineRule="auto"/>
        <w:contextualSpacing/>
        <w:jc w:val="left"/>
        <w:rPr>
          <w:i/>
        </w:rPr>
      </w:pPr>
      <w:r>
        <w:t xml:space="preserve">Signatúra novovytvorenej metódy: </w:t>
      </w:r>
      <w:r w:rsidRPr="00DB44CD">
        <w:rPr>
          <w:i/>
        </w:rPr>
        <w:t>&lt;&lt;v tvare „nazovMetody(Typ1 parameter1, Typ2 parameter2, ...)“&gt;&gt;</w:t>
      </w:r>
    </w:p>
    <w:p w:rsidR="00094590" w:rsidRDefault="00094590" w:rsidP="00094590">
      <w:pPr>
        <w:pStyle w:val="Nadpis5"/>
        <w:spacing w:after="120"/>
      </w:pPr>
      <w:r>
        <w:t>Absorbovanie metódy (</w:t>
      </w:r>
      <w:proofErr w:type="spellStart"/>
      <w:r>
        <w:t>inline</w:t>
      </w:r>
      <w:proofErr w:type="spellEnd"/>
      <w:r>
        <w:t xml:space="preserve"> </w:t>
      </w:r>
      <w:proofErr w:type="spellStart"/>
      <w:r>
        <w:t>method</w:t>
      </w:r>
      <w:proofErr w:type="spellEnd"/>
      <w:r>
        <w:t>)</w:t>
      </w:r>
    </w:p>
    <w:p w:rsidR="00094590" w:rsidRPr="00DB44CD" w:rsidRDefault="00094590" w:rsidP="00DE526D">
      <w:pPr>
        <w:pStyle w:val="Odsekzoznamu"/>
        <w:numPr>
          <w:ilvl w:val="0"/>
          <w:numId w:val="44"/>
        </w:numPr>
        <w:spacing w:before="0" w:after="0" w:line="276" w:lineRule="auto"/>
        <w:contextualSpacing/>
        <w:jc w:val="left"/>
        <w:rPr>
          <w:i/>
        </w:rPr>
      </w:pPr>
      <w:r>
        <w:t xml:space="preserve">Signatúry metód, ktoré absorbovali telo metódy: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Nahradenie pomocnej premennej metódou (</w:t>
      </w:r>
      <w:proofErr w:type="spellStart"/>
      <w:r>
        <w:t>replace</w:t>
      </w:r>
      <w:proofErr w:type="spellEnd"/>
      <w:r>
        <w:t xml:space="preserve"> temp </w:t>
      </w:r>
      <w:proofErr w:type="spellStart"/>
      <w:r>
        <w:t>with</w:t>
      </w:r>
      <w:proofErr w:type="spellEnd"/>
      <w:r>
        <w:t xml:space="preserve"> </w:t>
      </w:r>
      <w:proofErr w:type="spellStart"/>
      <w:r>
        <w:t>query</w:t>
      </w:r>
      <w:proofErr w:type="spellEnd"/>
      <w:r>
        <w:t>)</w:t>
      </w:r>
    </w:p>
    <w:p w:rsidR="00094590" w:rsidRPr="00DB44CD" w:rsidRDefault="00094590" w:rsidP="00DE526D">
      <w:pPr>
        <w:pStyle w:val="Odsekzoznamu"/>
        <w:numPr>
          <w:ilvl w:val="0"/>
          <w:numId w:val="44"/>
        </w:numPr>
        <w:spacing w:before="0" w:after="0" w:line="276" w:lineRule="auto"/>
        <w:contextualSpacing/>
        <w:jc w:val="left"/>
        <w:rPr>
          <w:i/>
        </w:rPr>
      </w:pPr>
      <w:r>
        <w:t xml:space="preserve">Typ a názov pomocnej premennej: </w:t>
      </w:r>
      <w:r w:rsidRPr="00DB44CD">
        <w:rPr>
          <w:i/>
        </w:rPr>
        <w:t>&lt;&lt;napr.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“&gt;&gt;</w:t>
      </w:r>
    </w:p>
    <w:p w:rsidR="00094590" w:rsidRPr="00DB44CD" w:rsidRDefault="00094590" w:rsidP="00DE526D">
      <w:pPr>
        <w:pStyle w:val="Odsekzoznamu"/>
        <w:numPr>
          <w:ilvl w:val="0"/>
          <w:numId w:val="44"/>
        </w:numPr>
        <w:spacing w:before="0" w:after="0" w:line="276" w:lineRule="auto"/>
        <w:contextualSpacing/>
        <w:jc w:val="left"/>
        <w:rPr>
          <w:i/>
        </w:rPr>
      </w:pPr>
      <w:r>
        <w:t xml:space="preserve">Signatúra novovytvorenej metódy: </w:t>
      </w:r>
      <w:r w:rsidRPr="00DB44CD">
        <w:rPr>
          <w:i/>
        </w:rPr>
        <w:t>&lt;&lt;v tvare „nazovMetody(Typ1 parameter1, Typ2 parameter2, ...)“&gt;&gt;</w:t>
      </w:r>
    </w:p>
    <w:p w:rsidR="00094590" w:rsidRDefault="00094590" w:rsidP="00094590">
      <w:pPr>
        <w:pStyle w:val="Nadpis5"/>
        <w:spacing w:after="120"/>
      </w:pPr>
      <w:r>
        <w:t>Zavedenie vysvetľujúcej premennej (</w:t>
      </w:r>
      <w:proofErr w:type="spellStart"/>
      <w:r>
        <w:t>introduce</w:t>
      </w:r>
      <w:proofErr w:type="spellEnd"/>
      <w:r>
        <w:t xml:space="preserve"> </w:t>
      </w:r>
      <w:proofErr w:type="spellStart"/>
      <w:r>
        <w:t>explaining</w:t>
      </w:r>
      <w:proofErr w:type="spellEnd"/>
      <w:r>
        <w:t xml:space="preserve"> </w:t>
      </w:r>
      <w:proofErr w:type="spellStart"/>
      <w:r>
        <w:t>variable</w:t>
      </w:r>
      <w:proofErr w:type="spellEnd"/>
      <w:r>
        <w:t>)</w:t>
      </w:r>
    </w:p>
    <w:p w:rsidR="00094590" w:rsidRPr="00DB44CD" w:rsidRDefault="00094590" w:rsidP="00DE526D">
      <w:pPr>
        <w:pStyle w:val="Odsekzoznamu"/>
        <w:numPr>
          <w:ilvl w:val="0"/>
          <w:numId w:val="45"/>
        </w:numPr>
        <w:spacing w:before="0" w:after="0" w:line="276" w:lineRule="auto"/>
        <w:contextualSpacing/>
        <w:jc w:val="left"/>
        <w:rPr>
          <w:i/>
        </w:rPr>
      </w:pPr>
      <w:r>
        <w:t xml:space="preserve">Typ a názov vytvorenej premennej: </w:t>
      </w:r>
      <w:r w:rsidRPr="00DB44CD">
        <w:rPr>
          <w:i/>
        </w:rPr>
        <w:t>&lt;&lt;napr.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“&gt;&gt;</w:t>
      </w:r>
    </w:p>
    <w:p w:rsidR="00094590" w:rsidRDefault="00094590" w:rsidP="00094590">
      <w:pPr>
        <w:pStyle w:val="Nadpis5"/>
        <w:spacing w:after="120"/>
      </w:pPr>
      <w:r>
        <w:t>Rozdelenie dočasnej premennej (</w:t>
      </w:r>
      <w:proofErr w:type="spellStart"/>
      <w:r>
        <w:t>split</w:t>
      </w:r>
      <w:proofErr w:type="spellEnd"/>
      <w:r>
        <w:t xml:space="preserve"> </w:t>
      </w:r>
      <w:proofErr w:type="spellStart"/>
      <w:r>
        <w:t>temporary</w:t>
      </w:r>
      <w:proofErr w:type="spellEnd"/>
      <w:r>
        <w:t xml:space="preserve"> </w:t>
      </w:r>
      <w:proofErr w:type="spellStart"/>
      <w:r>
        <w:t>variable</w:t>
      </w:r>
      <w:proofErr w:type="spellEnd"/>
      <w:r>
        <w:t>)</w:t>
      </w:r>
    </w:p>
    <w:p w:rsidR="00094590" w:rsidRPr="00DB44CD" w:rsidRDefault="00094590" w:rsidP="00DE526D">
      <w:pPr>
        <w:pStyle w:val="Odsekzoznamu"/>
        <w:numPr>
          <w:ilvl w:val="0"/>
          <w:numId w:val="45"/>
        </w:numPr>
        <w:spacing w:before="0" w:after="0" w:line="276" w:lineRule="auto"/>
        <w:contextualSpacing/>
        <w:jc w:val="left"/>
        <w:rPr>
          <w:i/>
        </w:rPr>
      </w:pPr>
      <w:r>
        <w:t xml:space="preserve">Typ a názov dočasnej premennej: </w:t>
      </w:r>
      <w:r w:rsidRPr="00DB44CD">
        <w:rPr>
          <w:i/>
        </w:rPr>
        <w:t>&lt;&lt;napr.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“&gt;&gt;</w:t>
      </w:r>
    </w:p>
    <w:p w:rsidR="00094590" w:rsidRPr="00DB44CD" w:rsidRDefault="00094590" w:rsidP="00DE526D">
      <w:pPr>
        <w:pStyle w:val="Odsekzoznamu"/>
        <w:numPr>
          <w:ilvl w:val="0"/>
          <w:numId w:val="45"/>
        </w:numPr>
        <w:spacing w:before="0" w:after="0" w:line="276" w:lineRule="auto"/>
        <w:contextualSpacing/>
        <w:jc w:val="left"/>
        <w:rPr>
          <w:i/>
        </w:rPr>
      </w:pPr>
      <w:r>
        <w:t xml:space="preserve">Typy a názvy vytvorených premenných: </w:t>
      </w:r>
      <w:r w:rsidRPr="00DB44CD">
        <w:rPr>
          <w:i/>
        </w:rPr>
        <w:t>&lt;&lt;čiarkami oddelený zoznam 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 xml:space="preserve">, </w:t>
      </w:r>
      <w:proofErr w:type="spellStart"/>
      <w:r w:rsidRPr="00DB44CD">
        <w:rPr>
          <w:i/>
        </w:rPr>
        <w:t>String</w:t>
      </w:r>
      <w:proofErr w:type="spellEnd"/>
      <w:r w:rsidRPr="00DB44CD">
        <w:rPr>
          <w:i/>
        </w:rPr>
        <w:t xml:space="preserve"> text“&gt;&gt;</w:t>
      </w:r>
    </w:p>
    <w:p w:rsidR="00094590" w:rsidRDefault="00094590" w:rsidP="00094590">
      <w:pPr>
        <w:pStyle w:val="Nadpis5"/>
        <w:spacing w:after="120"/>
      </w:pPr>
      <w:r>
        <w:t>Nahradenie metódy objektom metódy (</w:t>
      </w:r>
      <w:proofErr w:type="spellStart"/>
      <w:r>
        <w:t>replace</w:t>
      </w:r>
      <w:proofErr w:type="spellEnd"/>
      <w:r>
        <w:t xml:space="preserve"> </w:t>
      </w:r>
      <w:proofErr w:type="spellStart"/>
      <w:r>
        <w:t>method</w:t>
      </w:r>
      <w:proofErr w:type="spellEnd"/>
      <w:r>
        <w:t xml:space="preserve"> </w:t>
      </w:r>
      <w:proofErr w:type="spellStart"/>
      <w:r>
        <w:t>with</w:t>
      </w:r>
      <w:proofErr w:type="spellEnd"/>
      <w:r>
        <w:t xml:space="preserve"> </w:t>
      </w:r>
      <w:proofErr w:type="spellStart"/>
      <w:r>
        <w:t>method</w:t>
      </w:r>
      <w:proofErr w:type="spellEnd"/>
      <w:r>
        <w:t xml:space="preserve"> </w:t>
      </w:r>
      <w:proofErr w:type="spellStart"/>
      <w:r>
        <w:t>object</w:t>
      </w:r>
      <w:proofErr w:type="spellEnd"/>
      <w:r>
        <w:t>)</w:t>
      </w:r>
    </w:p>
    <w:p w:rsidR="00094590" w:rsidRPr="00DB44CD" w:rsidRDefault="00094590" w:rsidP="00DE526D">
      <w:pPr>
        <w:pStyle w:val="Odsekzoznamu"/>
        <w:numPr>
          <w:ilvl w:val="0"/>
          <w:numId w:val="46"/>
        </w:numPr>
        <w:spacing w:before="0" w:after="0" w:line="276" w:lineRule="auto"/>
        <w:contextualSpacing/>
        <w:jc w:val="left"/>
        <w:rPr>
          <w:i/>
        </w:rPr>
      </w:pPr>
      <w:r>
        <w:t xml:space="preserve">Názov vytvorenej triedy: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Presunutie metódy (</w:t>
      </w:r>
      <w:proofErr w:type="spellStart"/>
      <w:r>
        <w:t>move</w:t>
      </w:r>
      <w:proofErr w:type="spellEnd"/>
      <w:r>
        <w:t xml:space="preserve"> </w:t>
      </w:r>
      <w:proofErr w:type="spellStart"/>
      <w:r>
        <w:t>method</w:t>
      </w:r>
      <w:proofErr w:type="spellEnd"/>
      <w:r>
        <w:t>)</w:t>
      </w:r>
    </w:p>
    <w:p w:rsidR="00094590" w:rsidRPr="00DB44CD" w:rsidRDefault="00094590" w:rsidP="00DE526D">
      <w:pPr>
        <w:pStyle w:val="Odsekzoznamu"/>
        <w:numPr>
          <w:ilvl w:val="0"/>
          <w:numId w:val="46"/>
        </w:numPr>
        <w:spacing w:before="0" w:after="0" w:line="276" w:lineRule="auto"/>
        <w:contextualSpacing/>
        <w:jc w:val="left"/>
        <w:rPr>
          <w:i/>
        </w:rPr>
      </w:pPr>
      <w:r>
        <w:t xml:space="preserve">Názov triedy, kam sa presunula metóda: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lastRenderedPageBreak/>
        <w:t>Presunutie atribútu (</w:t>
      </w:r>
      <w:proofErr w:type="spellStart"/>
      <w:r>
        <w:t>move</w:t>
      </w:r>
      <w:proofErr w:type="spellEnd"/>
      <w:r>
        <w:t xml:space="preserve"> </w:t>
      </w:r>
      <w:proofErr w:type="spellStart"/>
      <w:r>
        <w:t>field</w:t>
      </w:r>
      <w:proofErr w:type="spellEnd"/>
      <w:r>
        <w:t>)</w:t>
      </w:r>
    </w:p>
    <w:p w:rsidR="00094590" w:rsidRPr="00DB44CD" w:rsidRDefault="00094590" w:rsidP="00DE526D">
      <w:pPr>
        <w:pStyle w:val="Odsekzoznamu"/>
        <w:numPr>
          <w:ilvl w:val="0"/>
          <w:numId w:val="46"/>
        </w:numPr>
        <w:spacing w:before="0" w:after="0" w:line="276" w:lineRule="auto"/>
        <w:contextualSpacing/>
        <w:jc w:val="left"/>
        <w:rPr>
          <w:i/>
        </w:rPr>
      </w:pPr>
      <w:r>
        <w:t xml:space="preserve">Názov triedy, kam sa presunul atribút: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Extrahovanie triedy (</w:t>
      </w:r>
      <w:proofErr w:type="spellStart"/>
      <w:r>
        <w:t>extract</w:t>
      </w:r>
      <w:proofErr w:type="spellEnd"/>
      <w:r>
        <w:t xml:space="preserve"> </w:t>
      </w:r>
      <w:proofErr w:type="spellStart"/>
      <w:r>
        <w:t>class</w:t>
      </w:r>
      <w:proofErr w:type="spellEnd"/>
      <w:r>
        <w:t>)</w:t>
      </w:r>
    </w:p>
    <w:p w:rsidR="00094590" w:rsidRPr="00DB44CD" w:rsidRDefault="00094590" w:rsidP="00DE526D">
      <w:pPr>
        <w:pStyle w:val="Odsekzoznamu"/>
        <w:numPr>
          <w:ilvl w:val="0"/>
          <w:numId w:val="46"/>
        </w:numPr>
        <w:spacing w:before="0" w:after="0" w:line="276" w:lineRule="auto"/>
        <w:contextualSpacing/>
        <w:jc w:val="left"/>
        <w:rPr>
          <w:i/>
        </w:rPr>
      </w:pPr>
      <w:r>
        <w:t xml:space="preserve">Názov vytvorenej triedy: </w:t>
      </w:r>
      <w:r w:rsidRPr="00DB44CD">
        <w:rPr>
          <w:i/>
        </w:rPr>
        <w:t>&lt;&lt;názov triedy spolu s cestou, napr. „</w:t>
      </w:r>
      <w:proofErr w:type="spellStart"/>
      <w:r w:rsidRPr="00DB44CD">
        <w:rPr>
          <w:i/>
        </w:rPr>
        <w:t>sk.fiit.robocup.Jim</w:t>
      </w:r>
      <w:proofErr w:type="spellEnd"/>
      <w:r w:rsidRPr="00DB44CD">
        <w:rPr>
          <w:i/>
        </w:rPr>
        <w:t>“&gt;&gt;</w:t>
      </w:r>
    </w:p>
    <w:p w:rsidR="00094590" w:rsidRPr="00DB44CD" w:rsidRDefault="00094590" w:rsidP="00DE526D">
      <w:pPr>
        <w:pStyle w:val="Odsekzoznamu"/>
        <w:numPr>
          <w:ilvl w:val="0"/>
          <w:numId w:val="46"/>
        </w:numPr>
        <w:spacing w:before="0" w:after="0" w:line="276" w:lineRule="auto"/>
        <w:contextualSpacing/>
        <w:jc w:val="left"/>
        <w:rPr>
          <w:i/>
        </w:rPr>
      </w:pPr>
      <w:r>
        <w:t xml:space="preserve">Signatúry metód presunutých do novovytvorenej triedy: </w:t>
      </w:r>
      <w:r w:rsidRPr="00DB44CD">
        <w:rPr>
          <w:i/>
        </w:rPr>
        <w:t>&lt;&lt;čiarkami oddelený zoznam metód v tvare „nazovMetody(Typ1 parameter1, Typ2 parameter2, ...)“&gt;&gt;</w:t>
      </w:r>
    </w:p>
    <w:p w:rsidR="00094590" w:rsidRPr="00DB44CD" w:rsidRDefault="00094590" w:rsidP="00DE526D">
      <w:pPr>
        <w:pStyle w:val="Odsekzoznamu"/>
        <w:numPr>
          <w:ilvl w:val="0"/>
          <w:numId w:val="46"/>
        </w:numPr>
        <w:spacing w:before="0" w:after="0" w:line="276" w:lineRule="auto"/>
        <w:contextualSpacing/>
        <w:jc w:val="left"/>
        <w:rPr>
          <w:i/>
        </w:rPr>
      </w:pPr>
      <w:r>
        <w:t xml:space="preserve">Typy a názvy atribútov presunutých do novovytvorenej triedy: </w:t>
      </w:r>
      <w:r w:rsidRPr="00DB44CD">
        <w:rPr>
          <w:i/>
        </w:rPr>
        <w:t>&lt;&lt;čiarkami oddelený zoznam 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 xml:space="preserve">, </w:t>
      </w:r>
      <w:proofErr w:type="spellStart"/>
      <w:r w:rsidRPr="00DB44CD">
        <w:rPr>
          <w:i/>
        </w:rPr>
        <w:t>String</w:t>
      </w:r>
      <w:proofErr w:type="spellEnd"/>
      <w:r w:rsidRPr="00DB44CD">
        <w:rPr>
          <w:i/>
        </w:rPr>
        <w:t xml:space="preserve"> text“&gt;&gt;</w:t>
      </w:r>
    </w:p>
    <w:p w:rsidR="00094590" w:rsidRDefault="00094590" w:rsidP="00094590">
      <w:pPr>
        <w:pStyle w:val="Nadpis5"/>
        <w:spacing w:after="120"/>
      </w:pPr>
      <w:r>
        <w:t>Absorbovanie triedy (</w:t>
      </w:r>
      <w:proofErr w:type="spellStart"/>
      <w:r>
        <w:t>inline</w:t>
      </w:r>
      <w:proofErr w:type="spellEnd"/>
      <w:r>
        <w:t xml:space="preserve"> </w:t>
      </w:r>
      <w:proofErr w:type="spellStart"/>
      <w:r>
        <w:t>class</w:t>
      </w:r>
      <w:proofErr w:type="spellEnd"/>
      <w:r>
        <w:t>)</w:t>
      </w:r>
    </w:p>
    <w:p w:rsidR="00094590" w:rsidRPr="00DB44CD" w:rsidRDefault="00094590" w:rsidP="00DE526D">
      <w:pPr>
        <w:pStyle w:val="Odsekzoznamu"/>
        <w:numPr>
          <w:ilvl w:val="0"/>
          <w:numId w:val="47"/>
        </w:numPr>
        <w:spacing w:before="0" w:after="0" w:line="276" w:lineRule="auto"/>
        <w:contextualSpacing/>
        <w:jc w:val="left"/>
        <w:rPr>
          <w:i/>
        </w:rPr>
      </w:pPr>
      <w:r>
        <w:t xml:space="preserve">Názov absorbujúcej triedy: </w:t>
      </w:r>
      <w:r w:rsidRPr="00DB44CD">
        <w:rPr>
          <w:i/>
        </w:rPr>
        <w:t>&lt;&lt;názov triedy spolu s cestou, napr. „</w:t>
      </w:r>
      <w:proofErr w:type="spellStart"/>
      <w:r w:rsidRPr="00DB44CD">
        <w:rPr>
          <w:i/>
        </w:rPr>
        <w:t>sk.fiit.robocup.Jim</w:t>
      </w:r>
      <w:proofErr w:type="spellEnd"/>
      <w:r w:rsidRPr="00DB44CD">
        <w:rPr>
          <w:i/>
        </w:rPr>
        <w:t>“&gt;&gt;</w:t>
      </w:r>
    </w:p>
    <w:p w:rsidR="00094590" w:rsidRPr="00DB44CD" w:rsidRDefault="00094590" w:rsidP="00DE526D">
      <w:pPr>
        <w:pStyle w:val="Odsekzoznamu"/>
        <w:numPr>
          <w:ilvl w:val="0"/>
          <w:numId w:val="47"/>
        </w:numPr>
        <w:spacing w:before="0" w:after="0" w:line="276" w:lineRule="auto"/>
        <w:contextualSpacing/>
        <w:jc w:val="left"/>
        <w:rPr>
          <w:i/>
        </w:rPr>
      </w:pPr>
      <w:r>
        <w:t xml:space="preserve">Signatúry metód presunutých do absorbujúcej triedy: </w:t>
      </w:r>
      <w:r w:rsidRPr="00DB44CD">
        <w:rPr>
          <w:i/>
        </w:rPr>
        <w:t>&lt;&lt;čiarkami oddelený zoznam metód v tvare napr. „nazovMetody(Typ1 parameter1, Typ2 parameter2), metoda2(Typ1 parameter1)“&gt;&gt;</w:t>
      </w:r>
    </w:p>
    <w:p w:rsidR="00094590" w:rsidRPr="00DB44CD" w:rsidRDefault="00094590" w:rsidP="00DE526D">
      <w:pPr>
        <w:pStyle w:val="Odsekzoznamu"/>
        <w:numPr>
          <w:ilvl w:val="0"/>
          <w:numId w:val="47"/>
        </w:numPr>
        <w:spacing w:before="0" w:after="0" w:line="276" w:lineRule="auto"/>
        <w:contextualSpacing/>
        <w:jc w:val="left"/>
        <w:rPr>
          <w:i/>
        </w:rPr>
      </w:pPr>
      <w:r>
        <w:t xml:space="preserve">Typy a názvy atribútov presunutých do absorbujúcej triedy: </w:t>
      </w:r>
      <w:r w:rsidRPr="00DB44CD">
        <w:rPr>
          <w:i/>
        </w:rPr>
        <w:t>&lt;&lt;čiarkami oddelený zoznam 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 xml:space="preserve">, </w:t>
      </w:r>
      <w:proofErr w:type="spellStart"/>
      <w:r w:rsidRPr="00DB44CD">
        <w:rPr>
          <w:i/>
        </w:rPr>
        <w:t>String</w:t>
      </w:r>
      <w:proofErr w:type="spellEnd"/>
      <w:r w:rsidRPr="00DB44CD">
        <w:rPr>
          <w:i/>
        </w:rPr>
        <w:t xml:space="preserve"> text“&gt;&gt;</w:t>
      </w:r>
    </w:p>
    <w:p w:rsidR="00094590" w:rsidRDefault="00094590" w:rsidP="00094590">
      <w:pPr>
        <w:pStyle w:val="Nadpis5"/>
        <w:spacing w:after="120"/>
      </w:pPr>
      <w:r>
        <w:t>Ukrytie delegáta (</w:t>
      </w:r>
      <w:proofErr w:type="spellStart"/>
      <w:r>
        <w:t>hide</w:t>
      </w:r>
      <w:proofErr w:type="spellEnd"/>
      <w:r>
        <w:t xml:space="preserve"> </w:t>
      </w:r>
      <w:proofErr w:type="spellStart"/>
      <w:r>
        <w:t>delegate</w:t>
      </w:r>
      <w:proofErr w:type="spellEnd"/>
      <w:r>
        <w:t>)</w:t>
      </w:r>
    </w:p>
    <w:p w:rsidR="00094590" w:rsidRPr="00DB44CD" w:rsidRDefault="00094590" w:rsidP="00DE526D">
      <w:pPr>
        <w:pStyle w:val="Odsekzoznamu"/>
        <w:numPr>
          <w:ilvl w:val="0"/>
          <w:numId w:val="48"/>
        </w:numPr>
        <w:spacing w:before="0" w:after="0" w:line="276" w:lineRule="auto"/>
        <w:contextualSpacing/>
        <w:jc w:val="left"/>
        <w:rPr>
          <w:i/>
        </w:rPr>
      </w:pPr>
      <w:r>
        <w:t>Signatúry vytvorených delegujúcich metód v triede poskytovateľa (</w:t>
      </w:r>
      <w:proofErr w:type="spellStart"/>
      <w:r>
        <w:t>server-a</w:t>
      </w:r>
      <w:proofErr w:type="spellEnd"/>
      <w:r>
        <w:t xml:space="preserve">): </w:t>
      </w:r>
      <w:r w:rsidRPr="00DB44CD">
        <w:rPr>
          <w:i/>
        </w:rPr>
        <w:t>&lt;&lt;čiarkami oddelený zoznam metód v tvare napr. „nazovMetody(Typ1 parameter1, Typ2 parameter2), metoda2(Typ1 parameter1)“&gt;&gt;</w:t>
      </w:r>
    </w:p>
    <w:p w:rsidR="00094590" w:rsidRPr="00DB44CD" w:rsidRDefault="00094590" w:rsidP="00DE526D">
      <w:pPr>
        <w:pStyle w:val="Odsekzoznamu"/>
        <w:numPr>
          <w:ilvl w:val="0"/>
          <w:numId w:val="48"/>
        </w:numPr>
        <w:spacing w:before="0" w:after="0" w:line="276" w:lineRule="auto"/>
        <w:contextualSpacing/>
        <w:jc w:val="left"/>
        <w:rPr>
          <w:i/>
        </w:rPr>
      </w:pPr>
      <w:r>
        <w:t>Signatúry odstránených sprístupňujúcich metód (</w:t>
      </w:r>
      <w:proofErr w:type="spellStart"/>
      <w:r>
        <w:t>accessors</w:t>
      </w:r>
      <w:proofErr w:type="spellEnd"/>
      <w:r>
        <w:t>) z triedy poskytovateľa (</w:t>
      </w:r>
      <w:proofErr w:type="spellStart"/>
      <w:r>
        <w:t>server-a</w:t>
      </w:r>
      <w:proofErr w:type="spellEnd"/>
      <w:r>
        <w:t xml:space="preserve">):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Odstránenie prostredníka (</w:t>
      </w:r>
      <w:proofErr w:type="spellStart"/>
      <w:r>
        <w:t>remove</w:t>
      </w:r>
      <w:proofErr w:type="spellEnd"/>
      <w:r>
        <w:t xml:space="preserve"> </w:t>
      </w:r>
      <w:proofErr w:type="spellStart"/>
      <w:r>
        <w:t>middle</w:t>
      </w:r>
      <w:proofErr w:type="spellEnd"/>
      <w:r>
        <w:t xml:space="preserve"> man)</w:t>
      </w:r>
    </w:p>
    <w:p w:rsidR="00094590" w:rsidRPr="00DB44CD" w:rsidRDefault="00094590" w:rsidP="00DE526D">
      <w:pPr>
        <w:pStyle w:val="Odsekzoznamu"/>
        <w:numPr>
          <w:ilvl w:val="0"/>
          <w:numId w:val="49"/>
        </w:numPr>
        <w:spacing w:before="0" w:after="0" w:line="276" w:lineRule="auto"/>
        <w:contextualSpacing/>
        <w:jc w:val="left"/>
        <w:rPr>
          <w:i/>
        </w:rPr>
      </w:pPr>
      <w:r>
        <w:t>Signatúry vytvorených sprístupňujúcich metód (</w:t>
      </w:r>
      <w:proofErr w:type="spellStart"/>
      <w:r>
        <w:t>accessors</w:t>
      </w:r>
      <w:proofErr w:type="spellEnd"/>
      <w:r>
        <w:t>) v triede poskytovateľa (</w:t>
      </w:r>
      <w:proofErr w:type="spellStart"/>
      <w:r>
        <w:t>server-a</w:t>
      </w:r>
      <w:proofErr w:type="spellEnd"/>
      <w:r>
        <w:t xml:space="preserve">): </w:t>
      </w:r>
      <w:r w:rsidRPr="00DB44CD">
        <w:rPr>
          <w:i/>
        </w:rPr>
        <w:t>&lt;&lt;čiarkami oddelený zoznam metód v tvare napr. „nazovMetody(Typ1 parameter1, Typ2 parameter2), metoda2(Typ1 parameter1)“&gt;&gt;</w:t>
      </w:r>
    </w:p>
    <w:p w:rsidR="00094590" w:rsidRPr="00DB44CD" w:rsidRDefault="00094590" w:rsidP="00DE526D">
      <w:pPr>
        <w:pStyle w:val="Odsekzoznamu"/>
        <w:numPr>
          <w:ilvl w:val="0"/>
          <w:numId w:val="49"/>
        </w:numPr>
        <w:spacing w:before="0" w:after="0" w:line="276" w:lineRule="auto"/>
        <w:contextualSpacing/>
        <w:jc w:val="left"/>
        <w:rPr>
          <w:i/>
        </w:rPr>
      </w:pPr>
      <w:r>
        <w:t>Signatúry odstránených delegujúcich metód v triede poskytovateľa (</w:t>
      </w:r>
      <w:proofErr w:type="spellStart"/>
      <w:r>
        <w:t>server-a</w:t>
      </w:r>
      <w:proofErr w:type="spellEnd"/>
      <w:r>
        <w:t xml:space="preserve">):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Zavedenie cudzej metódy (</w:t>
      </w:r>
      <w:proofErr w:type="spellStart"/>
      <w:r>
        <w:t>introduce</w:t>
      </w:r>
      <w:proofErr w:type="spellEnd"/>
      <w:r>
        <w:t xml:space="preserve"> </w:t>
      </w:r>
      <w:proofErr w:type="spellStart"/>
      <w:r>
        <w:t>foreign</w:t>
      </w:r>
      <w:proofErr w:type="spellEnd"/>
      <w:r>
        <w:t xml:space="preserve"> </w:t>
      </w:r>
      <w:proofErr w:type="spellStart"/>
      <w:r>
        <w:t>method</w:t>
      </w:r>
      <w:proofErr w:type="spellEnd"/>
      <w:r>
        <w:t>)</w:t>
      </w:r>
    </w:p>
    <w:p w:rsidR="00094590" w:rsidRPr="00DB44CD" w:rsidRDefault="00094590" w:rsidP="00DE526D">
      <w:pPr>
        <w:pStyle w:val="Odsekzoznamu"/>
        <w:numPr>
          <w:ilvl w:val="0"/>
          <w:numId w:val="50"/>
        </w:numPr>
        <w:spacing w:before="0" w:after="0" w:line="276" w:lineRule="auto"/>
        <w:contextualSpacing/>
        <w:jc w:val="left"/>
        <w:rPr>
          <w:i/>
        </w:rPr>
      </w:pPr>
      <w:r>
        <w:t xml:space="preserve">Signatúra vytvorenej metódy: </w:t>
      </w:r>
      <w:r w:rsidRPr="00DB44CD">
        <w:rPr>
          <w:i/>
        </w:rPr>
        <w:t>&lt;&lt;v tvare „nazovMetody(Typ1 parameter1, Typ2 parameter2, ...)“&gt;&gt;</w:t>
      </w:r>
    </w:p>
    <w:p w:rsidR="00094590" w:rsidRDefault="00094590" w:rsidP="00094590">
      <w:pPr>
        <w:pStyle w:val="Nadpis5"/>
        <w:spacing w:after="120"/>
      </w:pPr>
      <w:r>
        <w:lastRenderedPageBreak/>
        <w:t>Zavedenie lokálneho rozšírenia (</w:t>
      </w:r>
      <w:proofErr w:type="spellStart"/>
      <w:r>
        <w:t>introduce</w:t>
      </w:r>
      <w:proofErr w:type="spellEnd"/>
      <w:r>
        <w:t xml:space="preserve"> </w:t>
      </w:r>
      <w:proofErr w:type="spellStart"/>
      <w:r>
        <w:t>local</w:t>
      </w:r>
      <w:proofErr w:type="spellEnd"/>
      <w:r>
        <w:t xml:space="preserve"> </w:t>
      </w:r>
      <w:proofErr w:type="spellStart"/>
      <w:r>
        <w:t>extension</w:t>
      </w:r>
      <w:proofErr w:type="spellEnd"/>
      <w:r>
        <w:t>)</w:t>
      </w:r>
    </w:p>
    <w:p w:rsidR="00094590" w:rsidRPr="00DB44CD" w:rsidRDefault="00094590" w:rsidP="00DE526D">
      <w:pPr>
        <w:pStyle w:val="Odsekzoznamu"/>
        <w:numPr>
          <w:ilvl w:val="0"/>
          <w:numId w:val="50"/>
        </w:numPr>
        <w:spacing w:before="0" w:after="0" w:line="276" w:lineRule="auto"/>
        <w:contextualSpacing/>
        <w:jc w:val="left"/>
        <w:rPr>
          <w:i/>
        </w:rPr>
      </w:pPr>
      <w:r>
        <w:t xml:space="preserve">Názov vytvorenej rozširujúcej triedy: </w:t>
      </w:r>
      <w:r w:rsidRPr="00DB44CD">
        <w:rPr>
          <w:i/>
        </w:rPr>
        <w:t>&lt;&lt;názov triedy spolu s cestou, napr. „</w:t>
      </w:r>
      <w:proofErr w:type="spellStart"/>
      <w:r w:rsidRPr="00DB44CD">
        <w:rPr>
          <w:i/>
        </w:rPr>
        <w:t>sk.fiit.robocup.Jim</w:t>
      </w:r>
      <w:proofErr w:type="spellEnd"/>
      <w:r w:rsidRPr="00DB44CD">
        <w:rPr>
          <w:i/>
        </w:rPr>
        <w:t>“&gt;&gt;</w:t>
      </w:r>
    </w:p>
    <w:p w:rsidR="00094590" w:rsidRPr="00DB44CD" w:rsidRDefault="00094590" w:rsidP="00DE526D">
      <w:pPr>
        <w:pStyle w:val="Odsekzoznamu"/>
        <w:numPr>
          <w:ilvl w:val="0"/>
          <w:numId w:val="50"/>
        </w:numPr>
        <w:spacing w:before="0" w:after="0" w:line="276" w:lineRule="auto"/>
        <w:contextualSpacing/>
        <w:jc w:val="left"/>
        <w:rPr>
          <w:i/>
        </w:rPr>
      </w:pPr>
      <w:r>
        <w:t xml:space="preserve">Názov triedy, od ktorej rozšírenie dedí alebo je jej </w:t>
      </w:r>
      <w:proofErr w:type="spellStart"/>
      <w:r>
        <w:t>wrapper</w:t>
      </w:r>
      <w:proofErr w:type="spellEnd"/>
      <w:r>
        <w:t xml:space="preserve">: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Zapuzdrenie atribútu (</w:t>
      </w:r>
      <w:proofErr w:type="spellStart"/>
      <w:r>
        <w:t>encapsulate</w:t>
      </w:r>
      <w:proofErr w:type="spellEnd"/>
      <w:r>
        <w:t xml:space="preserve"> </w:t>
      </w:r>
      <w:proofErr w:type="spellStart"/>
      <w:r>
        <w:t>field</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Typy a názvy atribútov, pre ktoré boli vytvorené </w:t>
      </w:r>
      <w:proofErr w:type="spellStart"/>
      <w:r>
        <w:t>getters</w:t>
      </w:r>
      <w:proofErr w:type="spellEnd"/>
      <w:r>
        <w:t xml:space="preserve"> a </w:t>
      </w:r>
      <w:proofErr w:type="spellStart"/>
      <w:r>
        <w:t>setters</w:t>
      </w:r>
      <w:proofErr w:type="spellEnd"/>
      <w:r>
        <w:t xml:space="preserve">: </w:t>
      </w:r>
      <w:r w:rsidRPr="00DB44CD">
        <w:rPr>
          <w:i/>
        </w:rPr>
        <w:t>&lt;&lt;čiarkami oddelený zoznam 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 xml:space="preserve">, </w:t>
      </w:r>
      <w:proofErr w:type="spellStart"/>
      <w:r w:rsidRPr="00DB44CD">
        <w:rPr>
          <w:i/>
        </w:rPr>
        <w:t>String</w:t>
      </w:r>
      <w:proofErr w:type="spellEnd"/>
      <w:r w:rsidRPr="00DB44CD">
        <w:rPr>
          <w:i/>
        </w:rPr>
        <w:t xml:space="preserve"> text“&gt;&gt;</w:t>
      </w:r>
    </w:p>
    <w:p w:rsidR="00094590" w:rsidRDefault="00094590" w:rsidP="00094590">
      <w:pPr>
        <w:pStyle w:val="Nadpis5"/>
        <w:spacing w:after="120"/>
      </w:pPr>
      <w:r>
        <w:t>Nahradenie dátovej hodnoty objektom (</w:t>
      </w:r>
      <w:proofErr w:type="spellStart"/>
      <w:r>
        <w:t>replace</w:t>
      </w:r>
      <w:proofErr w:type="spellEnd"/>
      <w:r>
        <w:t xml:space="preserve"> </w:t>
      </w:r>
      <w:proofErr w:type="spellStart"/>
      <w:r>
        <w:t>data</w:t>
      </w:r>
      <w:proofErr w:type="spellEnd"/>
      <w:r>
        <w:t xml:space="preserve"> </w:t>
      </w:r>
      <w:proofErr w:type="spellStart"/>
      <w:r>
        <w:t>value</w:t>
      </w:r>
      <w:proofErr w:type="spellEnd"/>
      <w:r>
        <w:t xml:space="preserve"> </w:t>
      </w:r>
      <w:proofErr w:type="spellStart"/>
      <w:r>
        <w:t>with</w:t>
      </w:r>
      <w:proofErr w:type="spellEnd"/>
      <w:r>
        <w:t xml:space="preserve"> </w:t>
      </w:r>
      <w:proofErr w:type="spellStart"/>
      <w:r>
        <w:t>object</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Názov vytvorenej triedy nahradzujúcej dátovú hodnotu: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Nahradenie poľa objektom (</w:t>
      </w:r>
      <w:proofErr w:type="spellStart"/>
      <w:r>
        <w:t>replace</w:t>
      </w:r>
      <w:proofErr w:type="spellEnd"/>
      <w:r>
        <w:t xml:space="preserve"> </w:t>
      </w:r>
      <w:proofErr w:type="spellStart"/>
      <w:r>
        <w:t>array</w:t>
      </w:r>
      <w:proofErr w:type="spellEnd"/>
      <w:r>
        <w:t xml:space="preserve"> </w:t>
      </w:r>
      <w:proofErr w:type="spellStart"/>
      <w:r>
        <w:t>with</w:t>
      </w:r>
      <w:proofErr w:type="spellEnd"/>
      <w:r>
        <w:t xml:space="preserve"> </w:t>
      </w:r>
      <w:proofErr w:type="spellStart"/>
      <w:r>
        <w:t>object</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Názov vytvorenej triedy, ktorej objekt nahradil pole: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Nahradenie čísla konštantou (</w:t>
      </w:r>
      <w:proofErr w:type="spellStart"/>
      <w:r>
        <w:t>replace</w:t>
      </w:r>
      <w:proofErr w:type="spellEnd"/>
      <w:r>
        <w:t xml:space="preserve"> </w:t>
      </w:r>
      <w:proofErr w:type="spellStart"/>
      <w:r>
        <w:t>magic</w:t>
      </w:r>
      <w:proofErr w:type="spellEnd"/>
      <w:r>
        <w:t xml:space="preserve"> </w:t>
      </w:r>
      <w:proofErr w:type="spellStart"/>
      <w:r>
        <w:t>number</w:t>
      </w:r>
      <w:proofErr w:type="spellEnd"/>
      <w:r>
        <w:t xml:space="preserve"> </w:t>
      </w:r>
      <w:proofErr w:type="spellStart"/>
      <w:r>
        <w:t>with</w:t>
      </w:r>
      <w:proofErr w:type="spellEnd"/>
      <w:r>
        <w:t xml:space="preserve"> </w:t>
      </w:r>
      <w:proofErr w:type="spellStart"/>
      <w:r>
        <w:t>symbolic</w:t>
      </w:r>
      <w:proofErr w:type="spellEnd"/>
      <w:r>
        <w:t xml:space="preserve"> </w:t>
      </w:r>
      <w:proofErr w:type="spellStart"/>
      <w:r>
        <w:t>constant</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Typ a názov vytvorenej konštanty: </w:t>
      </w:r>
      <w:r w:rsidRPr="00DB44CD">
        <w:rPr>
          <w:i/>
        </w:rPr>
        <w:t>&lt;&lt;napr. „</w:t>
      </w:r>
      <w:proofErr w:type="spellStart"/>
      <w:r w:rsidRPr="00DB44CD">
        <w:rPr>
          <w:i/>
        </w:rPr>
        <w:t>int</w:t>
      </w:r>
      <w:proofErr w:type="spellEnd"/>
      <w:r w:rsidRPr="00DB44CD">
        <w:rPr>
          <w:i/>
        </w:rPr>
        <w:t xml:space="preserve"> CONST“&gt;&gt;</w:t>
      </w:r>
    </w:p>
    <w:p w:rsidR="00094590" w:rsidRDefault="00094590" w:rsidP="00094590">
      <w:pPr>
        <w:pStyle w:val="Nadpis5"/>
        <w:spacing w:after="120"/>
      </w:pPr>
      <w:r>
        <w:t>Zapuzdrenie kolekcie (</w:t>
      </w:r>
      <w:proofErr w:type="spellStart"/>
      <w:r>
        <w:t>encapsulate</w:t>
      </w:r>
      <w:proofErr w:type="spellEnd"/>
      <w:r>
        <w:t xml:space="preserve"> </w:t>
      </w:r>
      <w:proofErr w:type="spellStart"/>
      <w:r>
        <w:t>collection</w:t>
      </w:r>
      <w:proofErr w:type="spellEnd"/>
      <w:r>
        <w:t>)</w:t>
      </w:r>
    </w:p>
    <w:p w:rsidR="00094590" w:rsidRDefault="00094590" w:rsidP="00DE526D">
      <w:pPr>
        <w:pStyle w:val="Odsekzoznamu"/>
        <w:numPr>
          <w:ilvl w:val="0"/>
          <w:numId w:val="51"/>
        </w:numPr>
        <w:spacing w:before="0" w:after="0" w:line="276" w:lineRule="auto"/>
        <w:contextualSpacing/>
        <w:jc w:val="left"/>
      </w:pPr>
      <w:r>
        <w:t xml:space="preserve">Signatúry vytvorených metód v triede využívajúcej kolekciu: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Nahradenie typového kódu triedou/podtriedami (</w:t>
      </w:r>
      <w:proofErr w:type="spellStart"/>
      <w:r>
        <w:t>replace</w:t>
      </w:r>
      <w:proofErr w:type="spellEnd"/>
      <w:r>
        <w:t xml:space="preserve"> type </w:t>
      </w:r>
      <w:proofErr w:type="spellStart"/>
      <w:r>
        <w:t>code</w:t>
      </w:r>
      <w:proofErr w:type="spellEnd"/>
      <w:r>
        <w:t xml:space="preserve"> </w:t>
      </w:r>
      <w:proofErr w:type="spellStart"/>
      <w:r>
        <w:t>with</w:t>
      </w:r>
      <w:proofErr w:type="spellEnd"/>
      <w:r>
        <w:t xml:space="preserve"> </w:t>
      </w:r>
      <w:proofErr w:type="spellStart"/>
      <w:r>
        <w:t>class</w:t>
      </w:r>
      <w:proofErr w:type="spellEnd"/>
      <w:r>
        <w:t>/</w:t>
      </w:r>
      <w:proofErr w:type="spellStart"/>
      <w:r>
        <w:t>subclasses</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Názov vytvorenej triedy alebo vytvorených tried nahradzujúcich typové kódy: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Nahradenie typového kódu stavom/stratégiou (</w:t>
      </w:r>
      <w:proofErr w:type="spellStart"/>
      <w:r>
        <w:t>replace</w:t>
      </w:r>
      <w:proofErr w:type="spellEnd"/>
      <w:r>
        <w:t xml:space="preserve"> type </w:t>
      </w:r>
      <w:proofErr w:type="spellStart"/>
      <w:r>
        <w:t>code</w:t>
      </w:r>
      <w:proofErr w:type="spellEnd"/>
      <w:r>
        <w:t xml:space="preserve"> </w:t>
      </w:r>
      <w:proofErr w:type="spellStart"/>
      <w:r>
        <w:t>with</w:t>
      </w:r>
      <w:proofErr w:type="spellEnd"/>
      <w:r>
        <w:t xml:space="preserve"> state/</w:t>
      </w:r>
      <w:proofErr w:type="spellStart"/>
      <w:r>
        <w:t>strategy</w:t>
      </w:r>
      <w:proofErr w:type="spellEnd"/>
      <w:r>
        <w:t>)</w:t>
      </w:r>
    </w:p>
    <w:p w:rsidR="00094590" w:rsidRPr="00DB44CD" w:rsidRDefault="00094590" w:rsidP="00DE526D">
      <w:pPr>
        <w:pStyle w:val="Odsekzoznamu"/>
        <w:numPr>
          <w:ilvl w:val="0"/>
          <w:numId w:val="51"/>
        </w:numPr>
        <w:spacing w:before="0" w:after="0" w:line="276" w:lineRule="auto"/>
        <w:contextualSpacing/>
        <w:jc w:val="left"/>
        <w:rPr>
          <w:i/>
        </w:rPr>
      </w:pPr>
      <w:r>
        <w:t xml:space="preserve">Názov vytvorenej triedy predstavujúcej stavový objekt: </w:t>
      </w:r>
      <w:r w:rsidRPr="00DB44CD">
        <w:rPr>
          <w:i/>
        </w:rPr>
        <w:t>&lt;&lt;názov triedy spolu s cestou, napr. „</w:t>
      </w:r>
      <w:proofErr w:type="spellStart"/>
      <w:r w:rsidRPr="00DB44CD">
        <w:rPr>
          <w:i/>
        </w:rPr>
        <w:t>sk.fiit.robocup.Jim</w:t>
      </w:r>
      <w:proofErr w:type="spellEnd"/>
      <w:r w:rsidRPr="00DB44CD">
        <w:rPr>
          <w:i/>
        </w:rPr>
        <w:t>“&gt;&gt;</w:t>
      </w:r>
    </w:p>
    <w:p w:rsidR="00094590" w:rsidRPr="00DB44CD" w:rsidRDefault="00094590" w:rsidP="00DE526D">
      <w:pPr>
        <w:pStyle w:val="Odsekzoznamu"/>
        <w:numPr>
          <w:ilvl w:val="0"/>
          <w:numId w:val="51"/>
        </w:numPr>
        <w:spacing w:before="0" w:after="0" w:line="276" w:lineRule="auto"/>
        <w:contextualSpacing/>
        <w:jc w:val="left"/>
        <w:rPr>
          <w:i/>
        </w:rPr>
      </w:pPr>
      <w:r>
        <w:t xml:space="preserve">Názvy podtried stavového objektu: </w:t>
      </w:r>
      <w:r w:rsidRPr="00DB44CD">
        <w:rPr>
          <w:i/>
        </w:rPr>
        <w:t>&lt;&lt;čiarkami oddelené názvy tried spolu s cestou, napr. „</w:t>
      </w:r>
      <w:proofErr w:type="spellStart"/>
      <w:r w:rsidRPr="00DB44CD">
        <w:rPr>
          <w:i/>
        </w:rPr>
        <w:t>sk.fiit.robocup.Jim</w:t>
      </w:r>
      <w:proofErr w:type="spellEnd"/>
      <w:r w:rsidRPr="00DB44CD">
        <w:rPr>
          <w:i/>
        </w:rPr>
        <w:t xml:space="preserve">, </w:t>
      </w:r>
      <w:proofErr w:type="spellStart"/>
      <w:r w:rsidRPr="00DB44CD">
        <w:rPr>
          <w:i/>
        </w:rPr>
        <w:t>sk.fiit.robocup.Test</w:t>
      </w:r>
      <w:proofErr w:type="spellEnd"/>
      <w:r w:rsidRPr="00DB44CD">
        <w:rPr>
          <w:i/>
        </w:rPr>
        <w:t>“&gt;&gt;</w:t>
      </w:r>
    </w:p>
    <w:p w:rsidR="00094590" w:rsidRDefault="00094590" w:rsidP="00094590">
      <w:pPr>
        <w:pStyle w:val="Nadpis5"/>
        <w:spacing w:after="120"/>
      </w:pPr>
      <w:r>
        <w:t>Nahradenie podtried atribútmi (</w:t>
      </w:r>
      <w:proofErr w:type="spellStart"/>
      <w:r>
        <w:t>replace</w:t>
      </w:r>
      <w:proofErr w:type="spellEnd"/>
      <w:r>
        <w:t xml:space="preserve"> </w:t>
      </w:r>
      <w:proofErr w:type="spellStart"/>
      <w:r>
        <w:t>subclass</w:t>
      </w:r>
      <w:proofErr w:type="spellEnd"/>
      <w:r>
        <w:t xml:space="preserve"> </w:t>
      </w:r>
      <w:proofErr w:type="spellStart"/>
      <w:r>
        <w:t>with</w:t>
      </w:r>
      <w:proofErr w:type="spellEnd"/>
      <w:r>
        <w:t xml:space="preserve"> </w:t>
      </w:r>
      <w:proofErr w:type="spellStart"/>
      <w:r>
        <w:t>fields</w:t>
      </w:r>
      <w:proofErr w:type="spellEnd"/>
      <w:r>
        <w:t>)</w:t>
      </w:r>
    </w:p>
    <w:p w:rsidR="00094590" w:rsidRPr="00DB44CD" w:rsidRDefault="00094590" w:rsidP="00DE526D">
      <w:pPr>
        <w:pStyle w:val="Odsekzoznamu"/>
        <w:numPr>
          <w:ilvl w:val="0"/>
          <w:numId w:val="52"/>
        </w:numPr>
        <w:spacing w:before="0" w:after="0" w:line="276" w:lineRule="auto"/>
        <w:contextualSpacing/>
        <w:jc w:val="left"/>
        <w:rPr>
          <w:i/>
        </w:rPr>
      </w:pPr>
      <w:r>
        <w:t xml:space="preserve">Názvy odstránených podtried: </w:t>
      </w:r>
      <w:r w:rsidRPr="00DB44CD">
        <w:rPr>
          <w:i/>
        </w:rPr>
        <w:t>&lt;&lt;čiarkami oddelené názvy tried spolu s cestou, napr. „</w:t>
      </w:r>
      <w:proofErr w:type="spellStart"/>
      <w:r w:rsidRPr="00DB44CD">
        <w:rPr>
          <w:i/>
        </w:rPr>
        <w:t>sk.fiit.robocup.Jim</w:t>
      </w:r>
      <w:proofErr w:type="spellEnd"/>
      <w:r w:rsidRPr="00DB44CD">
        <w:rPr>
          <w:i/>
        </w:rPr>
        <w:t xml:space="preserve">, </w:t>
      </w:r>
      <w:proofErr w:type="spellStart"/>
      <w:r w:rsidRPr="00DB44CD">
        <w:rPr>
          <w:i/>
        </w:rPr>
        <w:t>sk.fiit.robocup.Test</w:t>
      </w:r>
      <w:proofErr w:type="spellEnd"/>
      <w:r w:rsidRPr="00DB44CD">
        <w:rPr>
          <w:i/>
        </w:rPr>
        <w:t>“&gt;&gt;</w:t>
      </w:r>
    </w:p>
    <w:p w:rsidR="00094590" w:rsidRPr="00DB44CD" w:rsidRDefault="00094590" w:rsidP="00DE526D">
      <w:pPr>
        <w:pStyle w:val="Odsekzoznamu"/>
        <w:numPr>
          <w:ilvl w:val="0"/>
          <w:numId w:val="52"/>
        </w:numPr>
        <w:spacing w:before="0" w:after="0" w:line="276" w:lineRule="auto"/>
        <w:contextualSpacing/>
        <w:jc w:val="left"/>
        <w:rPr>
          <w:i/>
        </w:rPr>
      </w:pPr>
      <w:r>
        <w:lastRenderedPageBreak/>
        <w:t xml:space="preserve">Typy a názvy vytvorených atribútov: </w:t>
      </w:r>
      <w:r w:rsidRPr="00DB44CD">
        <w:rPr>
          <w:i/>
        </w:rPr>
        <w:t>&lt;&lt;čiarkami oddelený zoznam napr. „</w:t>
      </w:r>
      <w:proofErr w:type="spellStart"/>
      <w:r w:rsidRPr="00DB44CD">
        <w:rPr>
          <w:i/>
        </w:rPr>
        <w:t>int</w:t>
      </w:r>
      <w:proofErr w:type="spellEnd"/>
      <w:r w:rsidRPr="00DB44CD">
        <w:rPr>
          <w:i/>
        </w:rPr>
        <w:t xml:space="preserve"> </w:t>
      </w:r>
      <w:proofErr w:type="spellStart"/>
      <w:r w:rsidRPr="00DB44CD">
        <w:rPr>
          <w:i/>
        </w:rPr>
        <w:t>pom</w:t>
      </w:r>
      <w:proofErr w:type="spellEnd"/>
      <w:r w:rsidRPr="00DB44CD">
        <w:rPr>
          <w:i/>
        </w:rPr>
        <w:t xml:space="preserve">, </w:t>
      </w:r>
      <w:proofErr w:type="spellStart"/>
      <w:r w:rsidRPr="00DB44CD">
        <w:rPr>
          <w:i/>
        </w:rPr>
        <w:t>String</w:t>
      </w:r>
      <w:proofErr w:type="spellEnd"/>
      <w:r w:rsidRPr="00DB44CD">
        <w:rPr>
          <w:i/>
        </w:rPr>
        <w:t xml:space="preserve"> text“&gt;&gt;</w:t>
      </w:r>
    </w:p>
    <w:p w:rsidR="00094590" w:rsidRDefault="00094590" w:rsidP="00094590">
      <w:pPr>
        <w:pStyle w:val="Nadpis5"/>
        <w:spacing w:after="120"/>
      </w:pPr>
      <w:r>
        <w:t>Dekompozícia podmienky (</w:t>
      </w:r>
      <w:proofErr w:type="spellStart"/>
      <w:r>
        <w:t>decompose</w:t>
      </w:r>
      <w:proofErr w:type="spellEnd"/>
      <w:r>
        <w:t xml:space="preserve"> </w:t>
      </w:r>
      <w:proofErr w:type="spellStart"/>
      <w:r>
        <w:t>conditional</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Signatúry vytvorených metód: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Konsolidácia výrazu podmienky (</w:t>
      </w:r>
      <w:proofErr w:type="spellStart"/>
      <w:r>
        <w:t>consolidate</w:t>
      </w:r>
      <w:proofErr w:type="spellEnd"/>
      <w:r>
        <w:t xml:space="preserve"> </w:t>
      </w:r>
      <w:proofErr w:type="spellStart"/>
      <w:r>
        <w:t>conditional</w:t>
      </w:r>
      <w:proofErr w:type="spellEnd"/>
      <w:r>
        <w:t xml:space="preserve"> </w:t>
      </w:r>
      <w:proofErr w:type="spellStart"/>
      <w:r>
        <w:t>expression</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Signatúry vytvorených metód: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Nahradenie vnorených podmienok (</w:t>
      </w:r>
      <w:proofErr w:type="spellStart"/>
      <w:r>
        <w:t>replace</w:t>
      </w:r>
      <w:proofErr w:type="spellEnd"/>
      <w:r>
        <w:t xml:space="preserve"> </w:t>
      </w:r>
      <w:proofErr w:type="spellStart"/>
      <w:r>
        <w:t>nested</w:t>
      </w:r>
      <w:proofErr w:type="spellEnd"/>
      <w:r>
        <w:t xml:space="preserve"> </w:t>
      </w:r>
      <w:proofErr w:type="spellStart"/>
      <w:r>
        <w:t>conditional</w:t>
      </w:r>
      <w:proofErr w:type="spellEnd"/>
      <w:r>
        <w:t xml:space="preserve"> </w:t>
      </w:r>
      <w:proofErr w:type="spellStart"/>
      <w:r>
        <w:t>with</w:t>
      </w:r>
      <w:proofErr w:type="spellEnd"/>
      <w:r>
        <w:t xml:space="preserve"> </w:t>
      </w:r>
      <w:proofErr w:type="spellStart"/>
      <w:r>
        <w:t>guard</w:t>
      </w:r>
      <w:proofErr w:type="spellEnd"/>
      <w:r>
        <w:t xml:space="preserve"> </w:t>
      </w:r>
      <w:proofErr w:type="spellStart"/>
      <w:r>
        <w:t>clauses</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Signatúry vytvorených metód: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Nahradenie podmienok polymorfizmom (</w:t>
      </w:r>
      <w:proofErr w:type="spellStart"/>
      <w:r>
        <w:t>replace</w:t>
      </w:r>
      <w:proofErr w:type="spellEnd"/>
      <w:r>
        <w:t xml:space="preserve"> </w:t>
      </w:r>
      <w:proofErr w:type="spellStart"/>
      <w:r>
        <w:t>conditional</w:t>
      </w:r>
      <w:proofErr w:type="spellEnd"/>
      <w:r>
        <w:t xml:space="preserve"> </w:t>
      </w:r>
      <w:proofErr w:type="spellStart"/>
      <w:r>
        <w:t>with</w:t>
      </w:r>
      <w:proofErr w:type="spellEnd"/>
      <w:r>
        <w:t xml:space="preserve"> </w:t>
      </w:r>
      <w:proofErr w:type="spellStart"/>
      <w:r>
        <w:t>polymorfism</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Názvy vytvorených dediacich tried: </w:t>
      </w:r>
      <w:r w:rsidRPr="00DB44CD">
        <w:rPr>
          <w:i/>
        </w:rPr>
        <w:t>&lt;&lt;čiarkami oddelené názvy tried spolu s cestou, napr. „</w:t>
      </w:r>
      <w:proofErr w:type="spellStart"/>
      <w:r w:rsidRPr="00DB44CD">
        <w:rPr>
          <w:i/>
        </w:rPr>
        <w:t>sk.fiit.robocup.Jim</w:t>
      </w:r>
      <w:proofErr w:type="spellEnd"/>
      <w:r w:rsidRPr="00DB44CD">
        <w:rPr>
          <w:i/>
        </w:rPr>
        <w:t xml:space="preserve">, </w:t>
      </w:r>
      <w:proofErr w:type="spellStart"/>
      <w:r w:rsidRPr="00DB44CD">
        <w:rPr>
          <w:i/>
        </w:rPr>
        <w:t>sk.fiit.robocup.Test</w:t>
      </w:r>
      <w:proofErr w:type="spellEnd"/>
      <w:r w:rsidRPr="00DB44CD">
        <w:rPr>
          <w:i/>
        </w:rPr>
        <w:t>“&gt;&gt;</w:t>
      </w:r>
    </w:p>
    <w:p w:rsidR="00094590" w:rsidRDefault="00094590" w:rsidP="00094590">
      <w:pPr>
        <w:pStyle w:val="Nadpis5"/>
        <w:spacing w:after="120"/>
      </w:pPr>
      <w:r>
        <w:t>Zavedenie „</w:t>
      </w:r>
      <w:proofErr w:type="spellStart"/>
      <w:r>
        <w:t>Null</w:t>
      </w:r>
      <w:proofErr w:type="spellEnd"/>
      <w:r>
        <w:t>“ objektu (</w:t>
      </w:r>
      <w:proofErr w:type="spellStart"/>
      <w:r>
        <w:t>introduce</w:t>
      </w:r>
      <w:proofErr w:type="spellEnd"/>
      <w:r>
        <w:t xml:space="preserve"> </w:t>
      </w:r>
      <w:proofErr w:type="spellStart"/>
      <w:r>
        <w:t>null</w:t>
      </w:r>
      <w:proofErr w:type="spellEnd"/>
      <w:r>
        <w:t xml:space="preserve"> </w:t>
      </w:r>
      <w:proofErr w:type="spellStart"/>
      <w:r>
        <w:t>object</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Názov „</w:t>
      </w:r>
      <w:proofErr w:type="spellStart"/>
      <w:r>
        <w:t>Null</w:t>
      </w:r>
      <w:proofErr w:type="spellEnd"/>
      <w:r>
        <w:t xml:space="preserve">“ triedy: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Premenovanie metódy (</w:t>
      </w:r>
      <w:proofErr w:type="spellStart"/>
      <w:r>
        <w:t>rename</w:t>
      </w:r>
      <w:proofErr w:type="spellEnd"/>
      <w:r>
        <w:t xml:space="preserve"> </w:t>
      </w:r>
      <w:proofErr w:type="spellStart"/>
      <w:r>
        <w:t>method</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Signatúra metódy s novým názvom: </w:t>
      </w:r>
      <w:r w:rsidRPr="00DB44CD">
        <w:rPr>
          <w:i/>
        </w:rPr>
        <w:t>&lt;&lt;v tvare „nazovMetody(Typ1 parameter1, Typ2 parameter2, ...)“&gt;&gt;</w:t>
      </w:r>
    </w:p>
    <w:p w:rsidR="00094590" w:rsidRDefault="00094590" w:rsidP="00094590">
      <w:pPr>
        <w:pStyle w:val="Nadpis5"/>
        <w:spacing w:after="120"/>
      </w:pPr>
      <w:r>
        <w:t>Pridanie/odstránenie parametra (</w:t>
      </w:r>
      <w:proofErr w:type="spellStart"/>
      <w:r>
        <w:t>add</w:t>
      </w:r>
      <w:proofErr w:type="spellEnd"/>
      <w:r>
        <w:t>/</w:t>
      </w:r>
      <w:proofErr w:type="spellStart"/>
      <w:r>
        <w:t>remove</w:t>
      </w:r>
      <w:proofErr w:type="spellEnd"/>
      <w:r>
        <w:t xml:space="preserve"> parameter)</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Signatúra metódy po pridaní/odstránení parametra: </w:t>
      </w:r>
      <w:r w:rsidRPr="00DB44CD">
        <w:rPr>
          <w:i/>
        </w:rPr>
        <w:t>&lt;&lt;v tvare „nazovMetody(Typ1 parameter1, Typ2 parameter2, ...)“&gt;&gt;</w:t>
      </w:r>
    </w:p>
    <w:p w:rsidR="00094590" w:rsidRDefault="00094590" w:rsidP="00094590">
      <w:pPr>
        <w:pStyle w:val="Nadpis5"/>
        <w:spacing w:after="120"/>
      </w:pPr>
      <w:r>
        <w:t>Parametrizácia metódy (</w:t>
      </w:r>
      <w:proofErr w:type="spellStart"/>
      <w:r>
        <w:t>parameterize</w:t>
      </w:r>
      <w:proofErr w:type="spellEnd"/>
      <w:r>
        <w:t xml:space="preserve"> </w:t>
      </w:r>
      <w:proofErr w:type="spellStart"/>
      <w:r>
        <w:t>method</w:t>
      </w:r>
      <w:proofErr w:type="spellEnd"/>
      <w:r>
        <w: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Signatúra novej metódy: </w:t>
      </w:r>
      <w:r w:rsidRPr="00DB44CD">
        <w:rPr>
          <w:i/>
        </w:rPr>
        <w:t>&lt;&lt;v tvare „nazovMetody(Typ1 parameter1, Typ2 parameter2, ...)“&gt;&gt;</w:t>
      </w:r>
    </w:p>
    <w:p w:rsidR="00094590" w:rsidRPr="00DB44CD" w:rsidRDefault="00094590" w:rsidP="00DE526D">
      <w:pPr>
        <w:pStyle w:val="Odsekzoznamu"/>
        <w:numPr>
          <w:ilvl w:val="0"/>
          <w:numId w:val="53"/>
        </w:numPr>
        <w:spacing w:before="0" w:after="0" w:line="276" w:lineRule="auto"/>
        <w:contextualSpacing/>
        <w:jc w:val="left"/>
        <w:rPr>
          <w:i/>
        </w:rPr>
      </w:pPr>
      <w:r>
        <w:t xml:space="preserve">Signatúry odstránených metód: </w:t>
      </w:r>
      <w:r w:rsidRPr="00DB44CD">
        <w:rPr>
          <w:i/>
        </w:rPr>
        <w:t>&lt;&lt;čiarkami oddelený zoznam metód v tvare napr. „nazovMetody(Typ1 parameter1, Typ2 parameter2), metoda2(Typ1 parameter1)“&gt;&gt;</w:t>
      </w:r>
    </w:p>
    <w:p w:rsidR="00094590" w:rsidRDefault="00094590" w:rsidP="00094590">
      <w:pPr>
        <w:pStyle w:val="Nadpis5"/>
        <w:spacing w:after="120"/>
      </w:pPr>
      <w:r>
        <w:t>Zavedenie objektu parametrov (</w:t>
      </w:r>
      <w:proofErr w:type="spellStart"/>
      <w:r>
        <w:t>introduce</w:t>
      </w:r>
      <w:proofErr w:type="spellEnd"/>
      <w:r>
        <w:t xml:space="preserve"> parameter </w:t>
      </w:r>
      <w:proofErr w:type="spellStart"/>
      <w:r>
        <w:t>object</w:t>
      </w:r>
      <w:proofErr w:type="spellEnd"/>
      <w:r>
        <w:t>)</w:t>
      </w:r>
    </w:p>
    <w:p w:rsidR="00094590" w:rsidRPr="00DB44CD" w:rsidRDefault="00094590" w:rsidP="00DE526D">
      <w:pPr>
        <w:pStyle w:val="Odsekzoznamu"/>
        <w:numPr>
          <w:ilvl w:val="0"/>
          <w:numId w:val="54"/>
        </w:numPr>
        <w:spacing w:before="0" w:after="0" w:line="276" w:lineRule="auto"/>
        <w:contextualSpacing/>
        <w:jc w:val="left"/>
        <w:rPr>
          <w:i/>
        </w:rPr>
      </w:pPr>
      <w:r>
        <w:t xml:space="preserve">Názov novej triedy pre objekt parametrov: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lastRenderedPageBreak/>
        <w:t>Nahradenie konštruktora „</w:t>
      </w:r>
      <w:proofErr w:type="spellStart"/>
      <w:r>
        <w:t>factory</w:t>
      </w:r>
      <w:proofErr w:type="spellEnd"/>
      <w:r>
        <w:t>“ metódou (</w:t>
      </w:r>
      <w:proofErr w:type="spellStart"/>
      <w:r>
        <w:t>replace</w:t>
      </w:r>
      <w:proofErr w:type="spellEnd"/>
      <w:r>
        <w:t xml:space="preserve"> </w:t>
      </w:r>
      <w:proofErr w:type="spellStart"/>
      <w:r>
        <w:t>constructor</w:t>
      </w:r>
      <w:proofErr w:type="spellEnd"/>
      <w:r>
        <w:t xml:space="preserve"> </w:t>
      </w:r>
      <w:proofErr w:type="spellStart"/>
      <w:r>
        <w:t>with</w:t>
      </w:r>
      <w:proofErr w:type="spellEnd"/>
      <w:r>
        <w:t xml:space="preserve"> </w:t>
      </w:r>
      <w:proofErr w:type="spellStart"/>
      <w:r>
        <w:t>factory</w:t>
      </w:r>
      <w:proofErr w:type="spellEnd"/>
      <w:r>
        <w:t xml:space="preserve"> </w:t>
      </w:r>
      <w:proofErr w:type="spellStart"/>
      <w:r>
        <w:t>method</w:t>
      </w:r>
      <w:proofErr w:type="spellEnd"/>
      <w:r>
        <w:t>)</w:t>
      </w:r>
    </w:p>
    <w:p w:rsidR="00094590" w:rsidRPr="00DB44CD" w:rsidRDefault="00094590" w:rsidP="00DE526D">
      <w:pPr>
        <w:pStyle w:val="Odsekzoznamu"/>
        <w:numPr>
          <w:ilvl w:val="0"/>
          <w:numId w:val="54"/>
        </w:numPr>
        <w:spacing w:before="0" w:after="0" w:line="276" w:lineRule="auto"/>
        <w:contextualSpacing/>
        <w:jc w:val="left"/>
        <w:rPr>
          <w:i/>
        </w:rPr>
      </w:pPr>
      <w:r>
        <w:t>Signatúra „</w:t>
      </w:r>
      <w:proofErr w:type="spellStart"/>
      <w:r>
        <w:t>factory</w:t>
      </w:r>
      <w:proofErr w:type="spellEnd"/>
      <w:r>
        <w:t xml:space="preserve">“ metódy: </w:t>
      </w:r>
      <w:r w:rsidRPr="00DB44CD">
        <w:rPr>
          <w:i/>
        </w:rPr>
        <w:t>&lt;&lt;v tvare „nazovMetody(Typ1 parameter1, Typ2 parameter2, ...)“&gt;&gt;</w:t>
      </w:r>
    </w:p>
    <w:p w:rsidR="00094590" w:rsidRDefault="00094590" w:rsidP="00094590">
      <w:pPr>
        <w:pStyle w:val="Nadpis5"/>
        <w:spacing w:after="120"/>
      </w:pPr>
      <w:r>
        <w:t>Nahradenie chybového kódu výnimkou (</w:t>
      </w:r>
      <w:proofErr w:type="spellStart"/>
      <w:r>
        <w:t>replace</w:t>
      </w:r>
      <w:proofErr w:type="spellEnd"/>
      <w:r>
        <w:t xml:space="preserve"> </w:t>
      </w:r>
      <w:proofErr w:type="spellStart"/>
      <w:r>
        <w:t>error</w:t>
      </w:r>
      <w:proofErr w:type="spellEnd"/>
      <w:r>
        <w:t xml:space="preserve"> </w:t>
      </w:r>
      <w:proofErr w:type="spellStart"/>
      <w:r>
        <w:t>code</w:t>
      </w:r>
      <w:proofErr w:type="spellEnd"/>
      <w:r>
        <w:t xml:space="preserve"> </w:t>
      </w:r>
      <w:proofErr w:type="spellStart"/>
      <w:r>
        <w:t>with</w:t>
      </w:r>
      <w:proofErr w:type="spellEnd"/>
      <w:r>
        <w:t xml:space="preserve"> </w:t>
      </w:r>
      <w:proofErr w:type="spellStart"/>
      <w:r>
        <w:t>exception</w:t>
      </w:r>
      <w:proofErr w:type="spellEnd"/>
      <w:r>
        <w:t>)</w:t>
      </w:r>
    </w:p>
    <w:p w:rsidR="00094590" w:rsidRPr="00DB44CD" w:rsidRDefault="00094590" w:rsidP="00DE526D">
      <w:pPr>
        <w:pStyle w:val="Odsekzoznamu"/>
        <w:numPr>
          <w:ilvl w:val="0"/>
          <w:numId w:val="54"/>
        </w:numPr>
        <w:spacing w:before="0" w:after="0" w:line="276" w:lineRule="auto"/>
        <w:contextualSpacing/>
        <w:jc w:val="left"/>
        <w:rPr>
          <w:i/>
        </w:rPr>
      </w:pPr>
      <w:r>
        <w:t xml:space="preserve">Názov vytvorenej triedy výnimky: </w:t>
      </w:r>
      <w:r w:rsidRPr="00DB44CD">
        <w:rPr>
          <w:i/>
        </w:rPr>
        <w:t>&lt;&lt;názov triedy spolu s cestou, napr. „</w:t>
      </w:r>
      <w:proofErr w:type="spellStart"/>
      <w:r w:rsidRPr="00DB44CD">
        <w:rPr>
          <w:i/>
        </w:rPr>
        <w:t>sk.fiit.robocup.Jim</w:t>
      </w:r>
      <w:proofErr w:type="spellEnd"/>
      <w:r w:rsidRPr="00DB44CD">
        <w:rPr>
          <w:i/>
        </w:rPr>
        <w:t>“&gt;&gt;</w:t>
      </w:r>
    </w:p>
    <w:p w:rsidR="00094590" w:rsidRDefault="00094590" w:rsidP="00094590">
      <w:pPr>
        <w:pStyle w:val="Nadpis5"/>
        <w:spacing w:after="120"/>
      </w:pPr>
      <w:r>
        <w:t>Extrahovanie podtriedy/</w:t>
      </w:r>
      <w:proofErr w:type="spellStart"/>
      <w:r>
        <w:t>nadtriedy</w:t>
      </w:r>
      <w:proofErr w:type="spellEnd"/>
      <w:r>
        <w:t>/rozhrania (</w:t>
      </w:r>
      <w:proofErr w:type="spellStart"/>
      <w:r>
        <w:t>extract</w:t>
      </w:r>
      <w:proofErr w:type="spellEnd"/>
      <w:r>
        <w:t xml:space="preserve"> </w:t>
      </w:r>
      <w:proofErr w:type="spellStart"/>
      <w:r>
        <w:t>subclass</w:t>
      </w:r>
      <w:proofErr w:type="spellEnd"/>
      <w:r>
        <w:t>/</w:t>
      </w:r>
      <w:proofErr w:type="spellStart"/>
      <w:r>
        <w:t>superclass</w:t>
      </w:r>
      <w:proofErr w:type="spellEnd"/>
      <w:r>
        <w:t>/</w:t>
      </w:r>
      <w:proofErr w:type="spellStart"/>
      <w:r>
        <w:t>interface</w:t>
      </w:r>
      <w:proofErr w:type="spellEnd"/>
      <w:r>
        <w:t>)</w:t>
      </w:r>
    </w:p>
    <w:p w:rsidR="00094590" w:rsidRPr="00DB44CD" w:rsidRDefault="00094590" w:rsidP="00DE526D">
      <w:pPr>
        <w:pStyle w:val="Odsekzoznamu"/>
        <w:numPr>
          <w:ilvl w:val="0"/>
          <w:numId w:val="54"/>
        </w:numPr>
        <w:spacing w:before="0" w:after="0" w:line="276" w:lineRule="auto"/>
        <w:contextualSpacing/>
        <w:jc w:val="left"/>
        <w:rPr>
          <w:i/>
        </w:rPr>
      </w:pPr>
      <w:r>
        <w:t>Názov vytvorenej podtriedy/</w:t>
      </w:r>
      <w:proofErr w:type="spellStart"/>
      <w:r>
        <w:t>nadtriedy</w:t>
      </w:r>
      <w:proofErr w:type="spellEnd"/>
      <w:r>
        <w:t xml:space="preserve">/rozhrania: </w:t>
      </w:r>
      <w:r w:rsidRPr="00DB44CD">
        <w:rPr>
          <w:i/>
        </w:rPr>
        <w:t>&lt;&lt;názov triedy spolu s cestou, napr. „</w:t>
      </w:r>
      <w:proofErr w:type="spellStart"/>
      <w:r w:rsidRPr="00DB44CD">
        <w:rPr>
          <w:i/>
        </w:rPr>
        <w:t>sk.fiit.robocup.Jim</w:t>
      </w:r>
      <w:proofErr w:type="spellEnd"/>
      <w:r w:rsidRPr="00DB44CD">
        <w:rPr>
          <w:i/>
        </w:rPr>
        <w:t>“&gt;&gt;</w:t>
      </w:r>
    </w:p>
    <w:p w:rsidR="00094590" w:rsidRPr="00B11A0A" w:rsidRDefault="00094590" w:rsidP="00DE526D">
      <w:pPr>
        <w:pStyle w:val="Odsekzoznamu"/>
        <w:numPr>
          <w:ilvl w:val="0"/>
          <w:numId w:val="54"/>
        </w:numPr>
        <w:spacing w:before="0" w:after="0" w:line="276" w:lineRule="auto"/>
        <w:contextualSpacing/>
        <w:jc w:val="left"/>
        <w:rPr>
          <w:i/>
        </w:rPr>
      </w:pPr>
      <w:r>
        <w:t>Signatúry metód presunutých do podtriedy/</w:t>
      </w:r>
      <w:proofErr w:type="spellStart"/>
      <w:r>
        <w:t>nadtriedy</w:t>
      </w:r>
      <w:proofErr w:type="spellEnd"/>
      <w:r>
        <w:t xml:space="preserve">/rozhrania: </w:t>
      </w:r>
      <w:r w:rsidRPr="00B11A0A">
        <w:rPr>
          <w:i/>
        </w:rPr>
        <w:t>&lt;&lt;čiarkami oddelený zoznam metód v tvare napr. „nazovMetody(Typ1 parameter1, Typ2 parameter2), metoda2(Typ1 parameter1)“&gt;&gt;</w:t>
      </w:r>
    </w:p>
    <w:p w:rsidR="00094590" w:rsidRPr="00B11A0A" w:rsidRDefault="00094590" w:rsidP="00DE526D">
      <w:pPr>
        <w:pStyle w:val="Odsekzoznamu"/>
        <w:numPr>
          <w:ilvl w:val="0"/>
          <w:numId w:val="54"/>
        </w:numPr>
        <w:spacing w:before="0" w:after="0" w:line="276" w:lineRule="auto"/>
        <w:contextualSpacing/>
        <w:jc w:val="left"/>
        <w:rPr>
          <w:i/>
        </w:rPr>
      </w:pPr>
      <w:r>
        <w:t>Typy a názvy atribútov presunutých do podtriedy/</w:t>
      </w:r>
      <w:proofErr w:type="spellStart"/>
      <w:r>
        <w:t>nadtriedy</w:t>
      </w:r>
      <w:proofErr w:type="spellEnd"/>
      <w:r>
        <w:t xml:space="preserve">: </w:t>
      </w:r>
      <w:r w:rsidRPr="00B11A0A">
        <w:rPr>
          <w:i/>
        </w:rPr>
        <w:t>&lt;&lt;čiarkami oddelený zoznam napr. „</w:t>
      </w:r>
      <w:proofErr w:type="spellStart"/>
      <w:r w:rsidRPr="00B11A0A">
        <w:rPr>
          <w:i/>
        </w:rPr>
        <w:t>int</w:t>
      </w:r>
      <w:proofErr w:type="spellEnd"/>
      <w:r w:rsidRPr="00B11A0A">
        <w:rPr>
          <w:i/>
        </w:rPr>
        <w:t xml:space="preserve"> </w:t>
      </w:r>
      <w:proofErr w:type="spellStart"/>
      <w:r w:rsidRPr="00B11A0A">
        <w:rPr>
          <w:i/>
        </w:rPr>
        <w:t>pom</w:t>
      </w:r>
      <w:proofErr w:type="spellEnd"/>
      <w:r w:rsidRPr="00B11A0A">
        <w:rPr>
          <w:i/>
        </w:rPr>
        <w:t xml:space="preserve">, </w:t>
      </w:r>
      <w:proofErr w:type="spellStart"/>
      <w:r w:rsidRPr="00B11A0A">
        <w:rPr>
          <w:i/>
        </w:rPr>
        <w:t>String</w:t>
      </w:r>
      <w:proofErr w:type="spellEnd"/>
      <w:r w:rsidRPr="00B11A0A">
        <w:rPr>
          <w:i/>
        </w:rPr>
        <w:t xml:space="preserve"> text“&gt;&gt;</w:t>
      </w:r>
    </w:p>
    <w:p w:rsidR="00094590" w:rsidRDefault="00094590" w:rsidP="00094590">
      <w:pPr>
        <w:pStyle w:val="Nadpis5"/>
        <w:spacing w:after="120"/>
      </w:pPr>
      <w:r>
        <w:t>Rozuzlenie dedenia (</w:t>
      </w:r>
      <w:proofErr w:type="spellStart"/>
      <w:r>
        <w:t>tease</w:t>
      </w:r>
      <w:proofErr w:type="spellEnd"/>
      <w:r>
        <w:t xml:space="preserve"> </w:t>
      </w:r>
      <w:proofErr w:type="spellStart"/>
      <w:r>
        <w:t>apart</w:t>
      </w:r>
      <w:proofErr w:type="spellEnd"/>
      <w:r>
        <w:t xml:space="preserve"> </w:t>
      </w:r>
      <w:proofErr w:type="spellStart"/>
      <w:r>
        <w:t>inheritance</w:t>
      </w:r>
      <w:proofErr w:type="spellEnd"/>
      <w:r>
        <w:t>)</w:t>
      </w:r>
    </w:p>
    <w:p w:rsidR="00094590" w:rsidRPr="00B11A0A" w:rsidRDefault="00094590" w:rsidP="00DE526D">
      <w:pPr>
        <w:pStyle w:val="Odsekzoznamu"/>
        <w:numPr>
          <w:ilvl w:val="0"/>
          <w:numId w:val="55"/>
        </w:numPr>
        <w:spacing w:before="0" w:after="0" w:line="276" w:lineRule="auto"/>
        <w:contextualSpacing/>
        <w:jc w:val="left"/>
        <w:rPr>
          <w:i/>
        </w:rPr>
      </w:pPr>
      <w:r>
        <w:t xml:space="preserve">Diagram novej hierarchie dedenia a delegácie: </w:t>
      </w:r>
      <w:r w:rsidRPr="00B11A0A">
        <w:rPr>
          <w:i/>
        </w:rPr>
        <w:t>&lt;&lt;obrázok typu PNG, vytvorený nástrojom RSA, maximálna veľkosť na 1 A4&gt;&gt;</w:t>
      </w:r>
    </w:p>
    <w:p w:rsidR="00094590" w:rsidRDefault="00094590" w:rsidP="00094590">
      <w:pPr>
        <w:pStyle w:val="Nadpis5"/>
        <w:spacing w:after="120"/>
      </w:pPr>
      <w:r>
        <w:t>Extrahovanie hierarchie (</w:t>
      </w:r>
      <w:proofErr w:type="spellStart"/>
      <w:r>
        <w:t>extract</w:t>
      </w:r>
      <w:proofErr w:type="spellEnd"/>
      <w:r>
        <w:t xml:space="preserve"> </w:t>
      </w:r>
      <w:proofErr w:type="spellStart"/>
      <w:r>
        <w:t>hierarchy</w:t>
      </w:r>
      <w:proofErr w:type="spellEnd"/>
      <w:r>
        <w:t>)</w:t>
      </w:r>
    </w:p>
    <w:p w:rsidR="00094590" w:rsidRPr="00B11A0A" w:rsidRDefault="00094590" w:rsidP="00DE526D">
      <w:pPr>
        <w:pStyle w:val="Odsekzoznamu"/>
        <w:numPr>
          <w:ilvl w:val="0"/>
          <w:numId w:val="55"/>
        </w:numPr>
        <w:spacing w:before="0" w:after="0" w:line="276" w:lineRule="auto"/>
        <w:contextualSpacing/>
        <w:jc w:val="left"/>
        <w:rPr>
          <w:i/>
        </w:rPr>
      </w:pPr>
      <w:r>
        <w:t xml:space="preserve">Názvy vytvorených tried: </w:t>
      </w:r>
      <w:r w:rsidRPr="00B11A0A">
        <w:rPr>
          <w:i/>
        </w:rPr>
        <w:t>&lt;&lt;čiarkami oddelené názvy tried spolu s cestou, napr. „</w:t>
      </w:r>
      <w:proofErr w:type="spellStart"/>
      <w:r w:rsidRPr="00B11A0A">
        <w:rPr>
          <w:i/>
        </w:rPr>
        <w:t>sk.fiit.robocup.Jim</w:t>
      </w:r>
      <w:proofErr w:type="spellEnd"/>
      <w:r w:rsidRPr="00B11A0A">
        <w:rPr>
          <w:i/>
        </w:rPr>
        <w:t xml:space="preserve">, </w:t>
      </w:r>
      <w:proofErr w:type="spellStart"/>
      <w:r w:rsidRPr="00B11A0A">
        <w:rPr>
          <w:i/>
        </w:rPr>
        <w:t>sk.fiit.robocup.Test</w:t>
      </w:r>
      <w:proofErr w:type="spellEnd"/>
      <w:r w:rsidRPr="00B11A0A">
        <w:rPr>
          <w:i/>
        </w:rPr>
        <w:t>“&gt;&gt;</w:t>
      </w:r>
    </w:p>
    <w:p w:rsidR="00094590" w:rsidRPr="00B11A0A" w:rsidRDefault="00094590" w:rsidP="00DE526D">
      <w:pPr>
        <w:pStyle w:val="Odsekzoznamu"/>
        <w:numPr>
          <w:ilvl w:val="0"/>
          <w:numId w:val="55"/>
        </w:numPr>
        <w:spacing w:before="0" w:after="0" w:line="276" w:lineRule="auto"/>
        <w:contextualSpacing/>
        <w:jc w:val="left"/>
        <w:rPr>
          <w:i/>
        </w:rPr>
      </w:pPr>
      <w:r>
        <w:t xml:space="preserve">Diagram extrahovanej hierarchie: </w:t>
      </w:r>
      <w:r w:rsidRPr="00B11A0A">
        <w:rPr>
          <w:i/>
        </w:rPr>
        <w:t>&lt;&lt;obrázok typu PNG, vytvorený nástrojom RSA, maximálna veľkosť na 1 A4&gt;&gt;</w:t>
      </w:r>
    </w:p>
    <w:p w:rsidR="00094590" w:rsidRDefault="00094590" w:rsidP="00094590">
      <w:pPr>
        <w:spacing w:before="0" w:after="0" w:line="276" w:lineRule="auto"/>
        <w:contextualSpacing/>
        <w:jc w:val="left"/>
      </w:pPr>
    </w:p>
    <w:p w:rsidR="00094590" w:rsidRDefault="00094590" w:rsidP="00094590">
      <w:pPr>
        <w:spacing w:before="0" w:after="0" w:line="276" w:lineRule="auto"/>
        <w:contextualSpacing/>
        <w:jc w:val="left"/>
      </w:pPr>
      <w:r>
        <w:t xml:space="preserve">V prípade, že pri použití konkrétneho postupu </w:t>
      </w:r>
      <w:proofErr w:type="spellStart"/>
      <w:r>
        <w:t>refaktoringu</w:t>
      </w:r>
      <w:proofErr w:type="spellEnd"/>
      <w:r>
        <w:t xml:space="preserve"> musel byť vykonaný aj iný ďalší postup </w:t>
      </w:r>
      <w:proofErr w:type="spellStart"/>
      <w:r>
        <w:t>refaktoringu</w:t>
      </w:r>
      <w:proofErr w:type="spellEnd"/>
      <w:r>
        <w:t xml:space="preserve">, je potrebné to uviesť. Za poľami prvého postupu bude vtedy nasledovať nadpis štýlu „Nadpis 2“ s textom „Ďalší použitý postup X“, kde sa namiesto „X“ uvedie  poradové číslo ďalšieho postupu </w:t>
      </w:r>
      <w:proofErr w:type="spellStart"/>
      <w:r>
        <w:t>refaktoringu</w:t>
      </w:r>
      <w:proofErr w:type="spellEnd"/>
      <w:r>
        <w:t xml:space="preserve"> použitého v danom zázname. Pod týmto nadpisom sa uvedie pole „Postup </w:t>
      </w:r>
      <w:proofErr w:type="spellStart"/>
      <w:r>
        <w:t>refaktoringu</w:t>
      </w:r>
      <w:proofErr w:type="spellEnd"/>
      <w:r>
        <w:t xml:space="preserve">“ v ktorom sa identifikuje konkrétny postup. Ďalej sa uvedú polia daný postup určené zoznamom jednotlivých postupov </w:t>
      </w:r>
      <w:proofErr w:type="spellStart"/>
      <w:r>
        <w:t>refaktoringu</w:t>
      </w:r>
      <w:proofErr w:type="spellEnd"/>
      <w:r>
        <w:t xml:space="preserve"> (kapitoly 6.1.1.10.x).</w:t>
      </w:r>
    </w:p>
    <w:p w:rsidR="00094590" w:rsidRDefault="00094590" w:rsidP="00094590">
      <w:pPr>
        <w:spacing w:before="0" w:after="0" w:line="276" w:lineRule="auto"/>
        <w:contextualSpacing/>
        <w:jc w:val="left"/>
      </w:pPr>
    </w:p>
    <w:p w:rsidR="00094590" w:rsidRPr="00245ADA" w:rsidRDefault="00094590" w:rsidP="00094590">
      <w:pPr>
        <w:spacing w:before="0" w:after="0" w:line="276" w:lineRule="auto"/>
        <w:contextualSpacing/>
        <w:jc w:val="left"/>
        <w:rPr>
          <w:b/>
        </w:rPr>
      </w:pPr>
      <w:r w:rsidRPr="00245ADA">
        <w:rPr>
          <w:b/>
        </w:rPr>
        <w:t>Príklad záznamu:</w:t>
      </w:r>
    </w:p>
    <w:p w:rsidR="00094590" w:rsidRPr="008615DA" w:rsidRDefault="00094590" w:rsidP="00094590">
      <w:pPr>
        <w:spacing w:before="0" w:after="0" w:line="276" w:lineRule="auto"/>
        <w:contextualSpacing/>
        <w:jc w:val="left"/>
        <w:rPr>
          <w:i/>
        </w:rPr>
      </w:pPr>
      <w:r>
        <w:t xml:space="preserve">Problém 14 </w:t>
      </w:r>
      <w:r w:rsidRPr="008615DA">
        <w:rPr>
          <w:i/>
        </w:rPr>
        <w:t>(v štýle „Nadpis 1“)</w:t>
      </w:r>
    </w:p>
    <w:p w:rsidR="00094590" w:rsidRDefault="00094590" w:rsidP="00094590">
      <w:pPr>
        <w:spacing w:before="0" w:after="0" w:line="276" w:lineRule="auto"/>
        <w:contextualSpacing/>
        <w:jc w:val="left"/>
      </w:pPr>
      <w:r>
        <w:t xml:space="preserve">Trieda: </w:t>
      </w:r>
      <w:proofErr w:type="spellStart"/>
      <w:r>
        <w:t>sk.fiit.robocup.Jim</w:t>
      </w:r>
      <w:proofErr w:type="spellEnd"/>
    </w:p>
    <w:p w:rsidR="00094590" w:rsidRDefault="00094590" w:rsidP="00094590">
      <w:pPr>
        <w:spacing w:before="0" w:after="0" w:line="276" w:lineRule="auto"/>
        <w:contextualSpacing/>
        <w:jc w:val="left"/>
      </w:pPr>
      <w:r>
        <w:t xml:space="preserve">Metóda: </w:t>
      </w:r>
      <w:proofErr w:type="spellStart"/>
      <w:r>
        <w:t>calculatePosition</w:t>
      </w:r>
      <w:proofErr w:type="spellEnd"/>
      <w:r>
        <w:t>()</w:t>
      </w:r>
    </w:p>
    <w:p w:rsidR="00094590" w:rsidRDefault="00094590" w:rsidP="00094590">
      <w:pPr>
        <w:spacing w:before="0" w:after="0" w:line="276" w:lineRule="auto"/>
        <w:contextualSpacing/>
        <w:jc w:val="left"/>
      </w:pPr>
      <w:r>
        <w:t>Rozsah riadkov kódu: 15 - 40</w:t>
      </w:r>
    </w:p>
    <w:p w:rsidR="00094590" w:rsidRDefault="00094590" w:rsidP="00094590">
      <w:pPr>
        <w:spacing w:before="0" w:after="0" w:line="276" w:lineRule="auto"/>
        <w:contextualSpacing/>
        <w:jc w:val="left"/>
      </w:pPr>
      <w:r>
        <w:lastRenderedPageBreak/>
        <w:t>Identifikovaný problém (pach kódu): dlhá metóda (</w:t>
      </w:r>
      <w:proofErr w:type="spellStart"/>
      <w:r>
        <w:t>long</w:t>
      </w:r>
      <w:proofErr w:type="spellEnd"/>
      <w:r>
        <w:t xml:space="preserve"> </w:t>
      </w:r>
      <w:proofErr w:type="spellStart"/>
      <w:r>
        <w:t>method</w:t>
      </w:r>
      <w:proofErr w:type="spellEnd"/>
      <w:r>
        <w:t>)</w:t>
      </w:r>
    </w:p>
    <w:p w:rsidR="00094590" w:rsidRDefault="00094590" w:rsidP="00094590">
      <w:pPr>
        <w:spacing w:before="0" w:after="0" w:line="276" w:lineRule="auto"/>
        <w:contextualSpacing/>
        <w:jc w:val="left"/>
      </w:pPr>
      <w:r>
        <w:t xml:space="preserve">Pokyny pre </w:t>
      </w:r>
      <w:proofErr w:type="spellStart"/>
      <w:r>
        <w:t>refaktoring</w:t>
      </w:r>
      <w:proofErr w:type="spellEnd"/>
      <w:r>
        <w:t xml:space="preserve"> (postup </w:t>
      </w:r>
      <w:proofErr w:type="spellStart"/>
      <w:r>
        <w:t>refaktoringu</w:t>
      </w:r>
      <w:proofErr w:type="spellEnd"/>
      <w:r>
        <w:t>): extrahovanie metódy (</w:t>
      </w:r>
      <w:proofErr w:type="spellStart"/>
      <w:r>
        <w:t>extract</w:t>
      </w:r>
      <w:proofErr w:type="spellEnd"/>
      <w:r>
        <w:t xml:space="preserve"> </w:t>
      </w:r>
      <w:proofErr w:type="spellStart"/>
      <w:r>
        <w:t>method</w:t>
      </w:r>
      <w:proofErr w:type="spellEnd"/>
      <w:r>
        <w:t>)</w:t>
      </w:r>
    </w:p>
    <w:p w:rsidR="00094590" w:rsidRDefault="00094590" w:rsidP="00094590">
      <w:pPr>
        <w:spacing w:before="0" w:after="0" w:line="276" w:lineRule="auto"/>
        <w:contextualSpacing/>
        <w:jc w:val="left"/>
      </w:pPr>
      <w:r>
        <w:t xml:space="preserve">Signatúra novovytvorenej metódy: </w:t>
      </w:r>
      <w:proofErr w:type="spellStart"/>
      <w:r>
        <w:t>calculateCornerPosition</w:t>
      </w:r>
      <w:proofErr w:type="spellEnd"/>
      <w:r>
        <w:t>()</w:t>
      </w:r>
    </w:p>
    <w:p w:rsidR="00094590" w:rsidRPr="008615DA" w:rsidRDefault="00094590" w:rsidP="00094590">
      <w:pPr>
        <w:spacing w:before="0" w:after="0" w:line="276" w:lineRule="auto"/>
        <w:contextualSpacing/>
        <w:jc w:val="left"/>
        <w:rPr>
          <w:i/>
        </w:rPr>
      </w:pPr>
      <w:r>
        <w:t xml:space="preserve">Ďalší použitý postup 1 </w:t>
      </w:r>
      <w:r w:rsidRPr="008615DA">
        <w:rPr>
          <w:i/>
        </w:rPr>
        <w:t>(v štýle „Nadpis 2“)</w:t>
      </w:r>
    </w:p>
    <w:p w:rsidR="00094590" w:rsidRDefault="00094590" w:rsidP="00094590">
      <w:pPr>
        <w:spacing w:before="0" w:after="0" w:line="276" w:lineRule="auto"/>
        <w:contextualSpacing/>
        <w:jc w:val="left"/>
      </w:pPr>
      <w:r>
        <w:t xml:space="preserve">Postup </w:t>
      </w:r>
      <w:proofErr w:type="spellStart"/>
      <w:r>
        <w:t>refaktoringu</w:t>
      </w:r>
      <w:proofErr w:type="spellEnd"/>
      <w:r>
        <w:t>: presunutie metódy (</w:t>
      </w:r>
      <w:proofErr w:type="spellStart"/>
      <w:r>
        <w:t>move</w:t>
      </w:r>
      <w:proofErr w:type="spellEnd"/>
      <w:r>
        <w:t xml:space="preserve"> </w:t>
      </w:r>
      <w:proofErr w:type="spellStart"/>
      <w:r>
        <w:t>method</w:t>
      </w:r>
      <w:proofErr w:type="spellEnd"/>
      <w:r>
        <w:t>)</w:t>
      </w:r>
    </w:p>
    <w:p w:rsidR="00094590" w:rsidRDefault="00094590" w:rsidP="00094590">
      <w:pPr>
        <w:spacing w:before="0" w:after="0" w:line="276" w:lineRule="auto"/>
        <w:contextualSpacing/>
        <w:jc w:val="left"/>
      </w:pPr>
      <w:r>
        <w:t xml:space="preserve">Názov triedy, kam sa presunula metóda: </w:t>
      </w:r>
      <w:proofErr w:type="spellStart"/>
      <w:r>
        <w:t>sk.fiit.robocup.helpers.PositionCalculator</w:t>
      </w:r>
      <w:proofErr w:type="spellEnd"/>
    </w:p>
    <w:p w:rsidR="00094590" w:rsidRDefault="00094590" w:rsidP="00094590">
      <w:pPr>
        <w:pStyle w:val="Nadpis4"/>
        <w:spacing w:after="120"/>
      </w:pPr>
      <w:r>
        <w:t>Výstup</w:t>
      </w:r>
    </w:p>
    <w:p w:rsidR="00094590" w:rsidRPr="00094590" w:rsidRDefault="00094590" w:rsidP="00094590">
      <w:r>
        <w:t xml:space="preserve">Akceptovateľný výstup tohto procesu sú </w:t>
      </w:r>
      <w:proofErr w:type="spellStart"/>
      <w:r>
        <w:t>zrefaktorované</w:t>
      </w:r>
      <w:proofErr w:type="spellEnd"/>
      <w:r>
        <w:t xml:space="preserve"> zdrojové kódy, ktoré na koniec úspešne prešli </w:t>
      </w:r>
      <w:proofErr w:type="spellStart"/>
      <w:r>
        <w:t>unit</w:t>
      </w:r>
      <w:proofErr w:type="spellEnd"/>
      <w:r>
        <w:t xml:space="preserve"> testami, ktoré nehlásia žiadne chyby. Ďalší výstup tvorí dokument o </w:t>
      </w:r>
      <w:proofErr w:type="spellStart"/>
      <w:r>
        <w:t>refaktoringu</w:t>
      </w:r>
      <w:proofErr w:type="spellEnd"/>
      <w:r>
        <w:t xml:space="preserve">, ktorý jeho autor po vypracovaní odovzdá do súborového systému v </w:t>
      </w:r>
      <w:proofErr w:type="spellStart"/>
      <w:r>
        <w:t>Redmine</w:t>
      </w:r>
      <w:proofErr w:type="spellEnd"/>
      <w:r>
        <w:t>.</w:t>
      </w:r>
    </w:p>
    <w:p w:rsidR="002B7B73" w:rsidRDefault="002B7B73">
      <w:pPr>
        <w:spacing w:before="0" w:after="0"/>
        <w:jc w:val="left"/>
        <w:rPr>
          <w:rFonts w:cs="Times New Roman"/>
          <w:b/>
          <w:bCs/>
          <w:color w:val="616365"/>
          <w:sz w:val="26"/>
          <w:szCs w:val="26"/>
        </w:rPr>
      </w:pPr>
      <w:r>
        <w:br w:type="page"/>
      </w:r>
    </w:p>
    <w:p w:rsidR="002B7B73" w:rsidRDefault="00A8504A" w:rsidP="002B7B73">
      <w:pPr>
        <w:pStyle w:val="Nadpis2"/>
      </w:pPr>
      <w:bookmarkStart w:id="45" w:name="_Toc340622289"/>
      <w:r w:rsidRPr="005C54A3">
        <w:lastRenderedPageBreak/>
        <w:t>Manažment rizík</w:t>
      </w:r>
      <w:bookmarkEnd w:id="45"/>
    </w:p>
    <w:p w:rsidR="00D6461C" w:rsidRPr="00D6461C" w:rsidRDefault="00D6461C" w:rsidP="00D6461C">
      <w:pPr>
        <w:pStyle w:val="Nadpis3"/>
        <w:spacing w:after="120"/>
      </w:pPr>
      <w:bookmarkStart w:id="46" w:name="_Toc340622290"/>
      <w:r>
        <w:t>Spracovanie chýb</w:t>
      </w:r>
      <w:bookmarkEnd w:id="46"/>
    </w:p>
    <w:p w:rsidR="002B7B73" w:rsidRPr="007D3297" w:rsidRDefault="002B7B73" w:rsidP="0036563F">
      <w:pPr>
        <w:pStyle w:val="Nadpis4"/>
        <w:spacing w:after="120"/>
      </w:pPr>
      <w:r w:rsidRPr="007D3297">
        <w:t>Úvod</w:t>
      </w:r>
    </w:p>
    <w:p w:rsidR="002B7B73" w:rsidRPr="00A23D2F" w:rsidRDefault="002B7B73" w:rsidP="002B7B73">
      <w:r>
        <w:t xml:space="preserve">Táto metodika slúži na určenie postupov, ktorými sa bude riadiť tím A55 </w:t>
      </w:r>
      <w:proofErr w:type="spellStart"/>
      <w:r>
        <w:t>Kickers</w:t>
      </w:r>
      <w:proofErr w:type="spellEnd"/>
      <w:r>
        <w:t xml:space="preserve"> počas práce na tímovom projekte </w:t>
      </w:r>
      <w:proofErr w:type="spellStart"/>
      <w:r>
        <w:t>RoboCup</w:t>
      </w:r>
      <w:proofErr w:type="spellEnd"/>
      <w:r>
        <w:t xml:space="preserve"> 3D.</w:t>
      </w:r>
    </w:p>
    <w:p w:rsidR="002B7B73" w:rsidRDefault="002B7B73" w:rsidP="0036563F">
      <w:pPr>
        <w:pStyle w:val="Nadpis4"/>
        <w:spacing w:after="120"/>
      </w:pPr>
      <w:r>
        <w:t>Súvisiace metodiky</w:t>
      </w:r>
    </w:p>
    <w:p w:rsidR="002B7B73" w:rsidRDefault="002B7B73" w:rsidP="00DE526D">
      <w:pPr>
        <w:numPr>
          <w:ilvl w:val="0"/>
          <w:numId w:val="29"/>
        </w:numPr>
        <w:spacing w:before="0" w:after="0"/>
        <w:jc w:val="left"/>
      </w:pPr>
      <w:r>
        <w:t>Testovanie softvéru</w:t>
      </w:r>
    </w:p>
    <w:p w:rsidR="002B7B73" w:rsidRPr="004C1F6C" w:rsidRDefault="002B7B73" w:rsidP="00DE526D">
      <w:pPr>
        <w:numPr>
          <w:ilvl w:val="0"/>
          <w:numId w:val="29"/>
        </w:numPr>
        <w:spacing w:before="0" w:after="0"/>
        <w:jc w:val="left"/>
      </w:pPr>
      <w:r>
        <w:t>Zhotovenie dokumentácie</w:t>
      </w:r>
    </w:p>
    <w:p w:rsidR="002B7B73" w:rsidRDefault="002B7B73" w:rsidP="0036563F">
      <w:pPr>
        <w:pStyle w:val="Nadpis4"/>
        <w:spacing w:after="120"/>
      </w:pPr>
      <w:r>
        <w:t>Zodpovednosti pri hlásení a zapisovaní chýb</w:t>
      </w:r>
    </w:p>
    <w:p w:rsidR="002B7B73" w:rsidRDefault="002B7B73" w:rsidP="002B7B73">
      <w:r>
        <w:t>V tejto časti metodiky sú popísane jednotlivé roly, ktoré zasahujú do manažmentu chýb a zodpovednosti účastníkov v tomto procese.</w:t>
      </w:r>
    </w:p>
    <w:p w:rsidR="002B7B73" w:rsidRDefault="002B7B73" w:rsidP="0036563F">
      <w:pPr>
        <w:pStyle w:val="Nadpis5"/>
        <w:spacing w:after="120"/>
      </w:pPr>
      <w:r w:rsidRPr="00DE0C24">
        <w:t>Vedúci projektu</w:t>
      </w:r>
    </w:p>
    <w:p w:rsidR="002B7B73" w:rsidRDefault="002B7B73" w:rsidP="002B7B73">
      <w:r>
        <w:t>Osoba, ktorá ma na starosti vedenie celého tímu. Ma prehľad o celom projekte, o všetkých členoch a vie povedať, kto je za čo zodpovedný.</w:t>
      </w:r>
    </w:p>
    <w:p w:rsidR="002B7B73" w:rsidRDefault="002B7B73" w:rsidP="00DE526D">
      <w:pPr>
        <w:numPr>
          <w:ilvl w:val="0"/>
          <w:numId w:val="19"/>
        </w:numPr>
        <w:spacing w:before="0" w:after="0"/>
        <w:jc w:val="left"/>
      </w:pPr>
      <w:r>
        <w:t>Nahlásenie chyby</w:t>
      </w:r>
    </w:p>
    <w:p w:rsidR="002B7B73" w:rsidRDefault="002B7B73" w:rsidP="00DE526D">
      <w:pPr>
        <w:numPr>
          <w:ilvl w:val="0"/>
          <w:numId w:val="19"/>
        </w:numPr>
        <w:spacing w:before="0" w:after="0"/>
        <w:jc w:val="left"/>
      </w:pPr>
      <w:r>
        <w:t>Pridelenie chyby</w:t>
      </w:r>
    </w:p>
    <w:p w:rsidR="002B7B73" w:rsidRPr="00620817" w:rsidRDefault="002B7B73" w:rsidP="00DE526D">
      <w:pPr>
        <w:numPr>
          <w:ilvl w:val="0"/>
          <w:numId w:val="19"/>
        </w:numPr>
        <w:spacing w:before="0" w:after="0"/>
        <w:jc w:val="left"/>
      </w:pPr>
      <w:r>
        <w:t xml:space="preserve">Pridanie hlásenia v nástroji </w:t>
      </w:r>
      <w:proofErr w:type="spellStart"/>
      <w:r>
        <w:t>Redmine</w:t>
      </w:r>
      <w:proofErr w:type="spellEnd"/>
    </w:p>
    <w:p w:rsidR="002B7B73" w:rsidRDefault="002B7B73" w:rsidP="0036563F">
      <w:pPr>
        <w:pStyle w:val="Nadpis5"/>
        <w:spacing w:after="120"/>
      </w:pPr>
      <w:r w:rsidRPr="00DE0C24">
        <w:t xml:space="preserve">Manažér </w:t>
      </w:r>
      <w:r>
        <w:t>plánovania</w:t>
      </w:r>
    </w:p>
    <w:p w:rsidR="002B7B73" w:rsidRDefault="002B7B73" w:rsidP="002B7B73">
      <w:pPr>
        <w:pStyle w:val="Postup"/>
        <w:rPr>
          <w:lang w:eastAsia="sk-SK" w:bidi="ar-SA"/>
        </w:rPr>
      </w:pPr>
      <w:r>
        <w:rPr>
          <w:lang w:eastAsia="sk-SK" w:bidi="ar-SA"/>
        </w:rPr>
        <w:t>Osoba zodpovedná za dodržanie plánu pri odstraňovaní chyb.</w:t>
      </w:r>
    </w:p>
    <w:p w:rsidR="002B7B73" w:rsidRDefault="002B7B73" w:rsidP="00DE526D">
      <w:pPr>
        <w:numPr>
          <w:ilvl w:val="0"/>
          <w:numId w:val="21"/>
        </w:numPr>
        <w:spacing w:before="0" w:after="0"/>
        <w:jc w:val="left"/>
      </w:pPr>
      <w:r>
        <w:t>Návrh na pridanie ľudí k odstráneniu chyby</w:t>
      </w:r>
    </w:p>
    <w:p w:rsidR="002B7B73" w:rsidRDefault="002B7B73" w:rsidP="0036563F">
      <w:pPr>
        <w:pStyle w:val="Nadpis5"/>
        <w:spacing w:after="120"/>
      </w:pPr>
      <w:proofErr w:type="spellStart"/>
      <w:r w:rsidRPr="00DE0C24">
        <w:t>Tester</w:t>
      </w:r>
      <w:proofErr w:type="spellEnd"/>
    </w:p>
    <w:p w:rsidR="002B7B73" w:rsidRDefault="002B7B73" w:rsidP="002B7B73">
      <w:r>
        <w:t>Člen tímu, ktorý má na starosti testovanie funkčnosti systému.</w:t>
      </w:r>
    </w:p>
    <w:p w:rsidR="002B7B73" w:rsidRDefault="002B7B73" w:rsidP="00DE526D">
      <w:pPr>
        <w:numPr>
          <w:ilvl w:val="0"/>
          <w:numId w:val="20"/>
        </w:numPr>
        <w:spacing w:before="0" w:after="0"/>
        <w:jc w:val="left"/>
      </w:pPr>
      <w:r>
        <w:t>Nahlásenie chyby</w:t>
      </w:r>
    </w:p>
    <w:p w:rsidR="002B7B73" w:rsidRDefault="002B7B73" w:rsidP="00DE526D">
      <w:pPr>
        <w:numPr>
          <w:ilvl w:val="0"/>
          <w:numId w:val="20"/>
        </w:numPr>
        <w:spacing w:before="0" w:after="0"/>
        <w:jc w:val="left"/>
      </w:pPr>
      <w:r>
        <w:t>Hľadanie chyby</w:t>
      </w:r>
    </w:p>
    <w:p w:rsidR="002B7B73" w:rsidRDefault="002B7B73" w:rsidP="00DE526D">
      <w:pPr>
        <w:numPr>
          <w:ilvl w:val="0"/>
          <w:numId w:val="20"/>
        </w:numPr>
        <w:spacing w:before="0" w:after="0"/>
        <w:jc w:val="left"/>
      </w:pPr>
      <w:r>
        <w:t>Testovanie opravenej chyby</w:t>
      </w:r>
    </w:p>
    <w:p w:rsidR="002B7B73" w:rsidRDefault="002B7B73" w:rsidP="00DE526D">
      <w:pPr>
        <w:numPr>
          <w:ilvl w:val="0"/>
          <w:numId w:val="20"/>
        </w:numPr>
        <w:spacing w:before="0" w:after="0"/>
        <w:jc w:val="left"/>
      </w:pPr>
      <w:r>
        <w:t>Hlási, či je chyba vyriešená</w:t>
      </w:r>
    </w:p>
    <w:p w:rsidR="002B7B73" w:rsidRDefault="002B7B73" w:rsidP="00DE526D">
      <w:pPr>
        <w:numPr>
          <w:ilvl w:val="0"/>
          <w:numId w:val="20"/>
        </w:numPr>
        <w:spacing w:before="0" w:after="0"/>
        <w:jc w:val="left"/>
      </w:pPr>
      <w:r>
        <w:t xml:space="preserve">Pridanie hlásenia v nástroji </w:t>
      </w:r>
      <w:proofErr w:type="spellStart"/>
      <w:r>
        <w:t>Redmine</w:t>
      </w:r>
      <w:proofErr w:type="spellEnd"/>
    </w:p>
    <w:p w:rsidR="002B7B73" w:rsidRPr="00BB3AF8" w:rsidRDefault="002B7B73" w:rsidP="00DE526D">
      <w:pPr>
        <w:numPr>
          <w:ilvl w:val="0"/>
          <w:numId w:val="20"/>
        </w:numPr>
        <w:spacing w:before="0" w:after="0"/>
        <w:jc w:val="left"/>
      </w:pPr>
      <w:r>
        <w:t xml:space="preserve">Spravovanie chyby v nástroji </w:t>
      </w:r>
      <w:proofErr w:type="spellStart"/>
      <w:r>
        <w:t>Redmine</w:t>
      </w:r>
      <w:proofErr w:type="spellEnd"/>
    </w:p>
    <w:p w:rsidR="002B7B73" w:rsidRDefault="002B7B73" w:rsidP="0036563F">
      <w:pPr>
        <w:pStyle w:val="Nadpis5"/>
        <w:spacing w:after="120"/>
      </w:pPr>
      <w:r w:rsidRPr="00DE0C24">
        <w:t>Vývojár</w:t>
      </w:r>
    </w:p>
    <w:p w:rsidR="002B7B73" w:rsidRDefault="002B7B73" w:rsidP="002B7B73">
      <w:r>
        <w:t>Člen tímu, ktorý systém vyvíja. Ma prehľad o celom systéme.</w:t>
      </w:r>
    </w:p>
    <w:p w:rsidR="002B7B73" w:rsidRDefault="002B7B73" w:rsidP="00DE526D">
      <w:pPr>
        <w:numPr>
          <w:ilvl w:val="0"/>
          <w:numId w:val="22"/>
        </w:numPr>
        <w:spacing w:before="0" w:after="0"/>
        <w:jc w:val="left"/>
      </w:pPr>
      <w:r>
        <w:t>Nahlásenie chyby</w:t>
      </w:r>
    </w:p>
    <w:p w:rsidR="002B7B73" w:rsidRDefault="002B7B73" w:rsidP="00DE526D">
      <w:pPr>
        <w:numPr>
          <w:ilvl w:val="0"/>
          <w:numId w:val="22"/>
        </w:numPr>
        <w:spacing w:before="0" w:after="0"/>
        <w:jc w:val="left"/>
      </w:pPr>
      <w:r>
        <w:t>Oprava chyby</w:t>
      </w:r>
    </w:p>
    <w:p w:rsidR="002B7B73" w:rsidRDefault="002B7B73" w:rsidP="00DE526D">
      <w:pPr>
        <w:numPr>
          <w:ilvl w:val="0"/>
          <w:numId w:val="22"/>
        </w:numPr>
        <w:spacing w:before="0" w:after="0"/>
        <w:jc w:val="left"/>
      </w:pPr>
      <w:r>
        <w:t>Posúdenie chyby, či sa dá chyba opraviť alebo nie</w:t>
      </w:r>
    </w:p>
    <w:p w:rsidR="002B7B73" w:rsidRDefault="002B7B73" w:rsidP="00DE526D">
      <w:pPr>
        <w:numPr>
          <w:ilvl w:val="0"/>
          <w:numId w:val="22"/>
        </w:numPr>
        <w:spacing w:before="0" w:after="0"/>
        <w:jc w:val="left"/>
      </w:pPr>
      <w:r>
        <w:t xml:space="preserve">Pridanie hlásenia v nástroji </w:t>
      </w:r>
      <w:proofErr w:type="spellStart"/>
      <w:r>
        <w:t>Redmine</w:t>
      </w:r>
      <w:proofErr w:type="spellEnd"/>
    </w:p>
    <w:p w:rsidR="002B7B73" w:rsidRPr="00BB3AF8" w:rsidRDefault="002B7B73" w:rsidP="00DE526D">
      <w:pPr>
        <w:numPr>
          <w:ilvl w:val="0"/>
          <w:numId w:val="22"/>
        </w:numPr>
        <w:spacing w:before="0" w:after="0"/>
        <w:jc w:val="left"/>
      </w:pPr>
      <w:r>
        <w:lastRenderedPageBreak/>
        <w:t xml:space="preserve">Spravovanie chyby v nástroji </w:t>
      </w:r>
      <w:proofErr w:type="spellStart"/>
      <w:r>
        <w:t>Redmine</w:t>
      </w:r>
      <w:proofErr w:type="spellEnd"/>
    </w:p>
    <w:p w:rsidR="002B7B73" w:rsidRPr="0079306E" w:rsidRDefault="002B7B73" w:rsidP="0036563F">
      <w:pPr>
        <w:pStyle w:val="Nadpis5"/>
        <w:spacing w:after="120"/>
      </w:pPr>
      <w:r>
        <w:t>Ma</w:t>
      </w:r>
      <w:r w:rsidRPr="0079306E">
        <w:t>nažér dokumentácie</w:t>
      </w:r>
    </w:p>
    <w:p w:rsidR="002B7B73" w:rsidRDefault="002B7B73" w:rsidP="002B7B73">
      <w:r>
        <w:t>Člen tímu, ktorý ma na starosti tvorbu dokumentácie po vyriešení chyby.</w:t>
      </w:r>
    </w:p>
    <w:p w:rsidR="002B7B73" w:rsidRPr="0079306E" w:rsidRDefault="002B7B73" w:rsidP="00DE526D">
      <w:pPr>
        <w:numPr>
          <w:ilvl w:val="0"/>
          <w:numId w:val="28"/>
        </w:numPr>
        <w:spacing w:before="0" w:after="0"/>
        <w:jc w:val="left"/>
      </w:pPr>
      <w:r>
        <w:t>Zaistenie vytvorenia dokumentácie</w:t>
      </w:r>
    </w:p>
    <w:p w:rsidR="002B7B73" w:rsidRDefault="002B7B73" w:rsidP="0036563F">
      <w:pPr>
        <w:pStyle w:val="Nadpis4"/>
        <w:spacing w:after="120"/>
      </w:pPr>
      <w:r>
        <w:t>Postup pri spracovaní chy</w:t>
      </w:r>
      <w:r w:rsidRPr="009069CD">
        <w:t xml:space="preserve">b </w:t>
      </w:r>
    </w:p>
    <w:p w:rsidR="002B7B73" w:rsidRDefault="002B7B73" w:rsidP="002B7B73">
      <w:r>
        <w:t xml:space="preserve">V tejto časti sú popísane procesy súvisiace s manažmentom chýb. Postup procesov spracovania chyby je zobrazený na obrázku </w:t>
      </w:r>
      <w:r w:rsidR="009502E3">
        <w:t>5.</w:t>
      </w:r>
      <w:r>
        <w:t>1. Každý proces spracovania je opísaný v nasledujúcich kapitolách. Súčasťou spracovania chyby je aj jej životný cyklus. Životný cyklus chyby je z</w:t>
      </w:r>
      <w:r w:rsidR="009502E3">
        <w:t>obrazený a popísaný na obrázku 5.2</w:t>
      </w:r>
      <w:r>
        <w:t>.</w:t>
      </w:r>
    </w:p>
    <w:p w:rsidR="002B7B73" w:rsidRDefault="002B7B73" w:rsidP="002B7B73">
      <w:pPr>
        <w:keepNext/>
        <w:jc w:val="center"/>
      </w:pPr>
      <w:r>
        <w:rPr>
          <w:noProof/>
        </w:rPr>
        <w:drawing>
          <wp:inline distT="0" distB="0" distL="0" distR="0" wp14:anchorId="00F4F090" wp14:editId="4FBD8546">
            <wp:extent cx="4338084" cy="5602162"/>
            <wp:effectExtent l="0" t="0" r="5715" b="0"/>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338084" cy="5602162"/>
                    </a:xfrm>
                    <a:prstGeom prst="rect">
                      <a:avLst/>
                    </a:prstGeom>
                    <a:noFill/>
                    <a:ln w="9525">
                      <a:noFill/>
                      <a:miter lim="800000"/>
                      <a:headEnd/>
                      <a:tailEnd/>
                    </a:ln>
                  </pic:spPr>
                </pic:pic>
              </a:graphicData>
            </a:graphic>
          </wp:inline>
        </w:drawing>
      </w:r>
    </w:p>
    <w:p w:rsidR="002B7B73" w:rsidRDefault="002B7B73" w:rsidP="002B7B73">
      <w:pPr>
        <w:pStyle w:val="Popis"/>
        <w:spacing w:before="0" w:after="0"/>
      </w:pPr>
      <w:r>
        <w:t xml:space="preserve">Obrázok </w:t>
      </w:r>
      <w:fldSimple w:instr=" STYLEREF 1 \s ">
        <w:r w:rsidR="009A519E">
          <w:rPr>
            <w:noProof/>
          </w:rPr>
          <w:t>5</w:t>
        </w:r>
      </w:fldSimple>
      <w:r w:rsidR="009502E3">
        <w:t>.</w:t>
      </w:r>
      <w:fldSimple w:instr=" SEQ Obrázok \* ARABIC \s 1 ">
        <w:r w:rsidR="009A519E">
          <w:rPr>
            <w:noProof/>
          </w:rPr>
          <w:t>1</w:t>
        </w:r>
      </w:fldSimple>
      <w:r>
        <w:t>: P</w:t>
      </w:r>
      <w:r w:rsidRPr="00B31404">
        <w:t>ostup spracovania chyby</w:t>
      </w:r>
    </w:p>
    <w:p w:rsidR="002B7B73" w:rsidRDefault="002B7B73" w:rsidP="002B7B73">
      <w:pPr>
        <w:keepNext/>
        <w:jc w:val="center"/>
      </w:pPr>
      <w:r>
        <w:rPr>
          <w:noProof/>
        </w:rPr>
        <w:lastRenderedPageBreak/>
        <w:drawing>
          <wp:inline distT="0" distB="0" distL="0" distR="0" wp14:anchorId="34AEBAC7" wp14:editId="2E403C43">
            <wp:extent cx="5753100" cy="4752975"/>
            <wp:effectExtent l="19050" t="0" r="0" b="0"/>
            <wp:docPr id="5"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5753100" cy="4752975"/>
                    </a:xfrm>
                    <a:prstGeom prst="rect">
                      <a:avLst/>
                    </a:prstGeom>
                    <a:noFill/>
                    <a:ln w="9525">
                      <a:noFill/>
                      <a:miter lim="800000"/>
                      <a:headEnd/>
                      <a:tailEnd/>
                    </a:ln>
                  </pic:spPr>
                </pic:pic>
              </a:graphicData>
            </a:graphic>
          </wp:inline>
        </w:drawing>
      </w:r>
    </w:p>
    <w:p w:rsidR="002B7B73" w:rsidRDefault="002B7B73" w:rsidP="002B7B73">
      <w:pPr>
        <w:pStyle w:val="Popis"/>
      </w:pPr>
      <w:r>
        <w:t xml:space="preserve">Obrázok </w:t>
      </w:r>
      <w:fldSimple w:instr=" STYLEREF 1 \s ">
        <w:r w:rsidR="009A519E">
          <w:rPr>
            <w:noProof/>
          </w:rPr>
          <w:t>5</w:t>
        </w:r>
      </w:fldSimple>
      <w:r w:rsidR="009502E3">
        <w:t>.</w:t>
      </w:r>
      <w:fldSimple w:instr=" SEQ Obrázok \* ARABIC \s 1 ">
        <w:r w:rsidR="009A519E">
          <w:rPr>
            <w:noProof/>
          </w:rPr>
          <w:t>2</w:t>
        </w:r>
      </w:fldSimple>
      <w:r>
        <w:t xml:space="preserve">: </w:t>
      </w:r>
      <w:r w:rsidRPr="00BE422F">
        <w:t>životný cyklus chyby</w:t>
      </w:r>
    </w:p>
    <w:p w:rsidR="002B7B73" w:rsidRDefault="002B7B73" w:rsidP="0036563F">
      <w:pPr>
        <w:pStyle w:val="Nadpis5"/>
        <w:spacing w:after="120"/>
      </w:pPr>
      <w:r>
        <w:t xml:space="preserve">Zápis </w:t>
      </w:r>
      <w:r w:rsidRPr="00203C55">
        <w:t xml:space="preserve">chyby </w:t>
      </w:r>
    </w:p>
    <w:p w:rsidR="002B7B73" w:rsidRDefault="002B7B73" w:rsidP="002B7B73">
      <w:r>
        <w:t xml:space="preserve">V tomto procese sa popisuje chyba a identifikuje jej stav. </w:t>
      </w:r>
    </w:p>
    <w:p w:rsidR="002B7B73" w:rsidRPr="00BB7E2E" w:rsidRDefault="002B7B73" w:rsidP="002B7B73">
      <w:pPr>
        <w:pStyle w:val="popisky"/>
        <w:rPr>
          <w:b w:val="0"/>
          <w:szCs w:val="22"/>
        </w:rPr>
      </w:pPr>
      <w:r w:rsidRPr="00BB7E2E">
        <w:rPr>
          <w:szCs w:val="22"/>
        </w:rPr>
        <w:t xml:space="preserve">Vstup </w:t>
      </w:r>
      <w:r w:rsidRPr="00BB7E2E">
        <w:rPr>
          <w:b w:val="0"/>
          <w:szCs w:val="22"/>
        </w:rPr>
        <w:t>– nahlásená chyba</w:t>
      </w:r>
    </w:p>
    <w:p w:rsidR="002B7B73" w:rsidRPr="00BB7E2E" w:rsidRDefault="002B7B73" w:rsidP="002B7B73">
      <w:pPr>
        <w:pStyle w:val="popisky"/>
        <w:rPr>
          <w:szCs w:val="22"/>
        </w:rPr>
      </w:pPr>
      <w:r w:rsidRPr="00BB7E2E">
        <w:rPr>
          <w:szCs w:val="22"/>
        </w:rPr>
        <w:t xml:space="preserve">Výstup – </w:t>
      </w:r>
      <w:r w:rsidRPr="00BB7E2E">
        <w:rPr>
          <w:b w:val="0"/>
          <w:szCs w:val="22"/>
        </w:rPr>
        <w:t>presný popis chyby a stav chyby</w:t>
      </w:r>
    </w:p>
    <w:p w:rsidR="002B7B73" w:rsidRPr="00BB7E2E" w:rsidRDefault="002B7B73" w:rsidP="002B7B73">
      <w:pPr>
        <w:pStyle w:val="popisky"/>
        <w:rPr>
          <w:szCs w:val="22"/>
        </w:rPr>
      </w:pPr>
      <w:r w:rsidRPr="00BB7E2E">
        <w:rPr>
          <w:szCs w:val="22"/>
        </w:rPr>
        <w:t>Zodpovednosť –</w:t>
      </w:r>
      <w:r w:rsidRPr="00BB7E2E">
        <w:rPr>
          <w:b w:val="0"/>
          <w:szCs w:val="22"/>
        </w:rPr>
        <w:t xml:space="preserve"> vedúci projektu, vývojár, </w:t>
      </w:r>
      <w:proofErr w:type="spellStart"/>
      <w:r w:rsidRPr="00BB7E2E">
        <w:rPr>
          <w:b w:val="0"/>
          <w:szCs w:val="22"/>
        </w:rPr>
        <w:t>tester</w:t>
      </w:r>
      <w:proofErr w:type="spellEnd"/>
    </w:p>
    <w:p w:rsidR="002B7B73" w:rsidRPr="00BB7E2E" w:rsidRDefault="002B7B73" w:rsidP="002B7B73">
      <w:pPr>
        <w:pStyle w:val="popisky"/>
        <w:rPr>
          <w:szCs w:val="22"/>
        </w:rPr>
      </w:pPr>
      <w:r w:rsidRPr="00BB7E2E">
        <w:rPr>
          <w:szCs w:val="22"/>
        </w:rPr>
        <w:t xml:space="preserve">Proces  </w:t>
      </w:r>
    </w:p>
    <w:p w:rsidR="002B7B73" w:rsidRDefault="002B7B73" w:rsidP="00DE526D">
      <w:pPr>
        <w:numPr>
          <w:ilvl w:val="0"/>
          <w:numId w:val="30"/>
        </w:numPr>
        <w:spacing w:before="0" w:after="0"/>
        <w:jc w:val="left"/>
      </w:pPr>
      <w:r>
        <w:t>Dôkladné opísanie chyby -  pri akých akciách sa chyba vyskytuje</w:t>
      </w:r>
    </w:p>
    <w:p w:rsidR="002B7B73" w:rsidRDefault="002B7B73" w:rsidP="00DE526D">
      <w:pPr>
        <w:numPr>
          <w:ilvl w:val="0"/>
          <w:numId w:val="30"/>
        </w:numPr>
        <w:spacing w:before="0" w:after="0"/>
        <w:jc w:val="left"/>
      </w:pPr>
      <w:r>
        <w:t>Overenie či je chyba v nástroji</w:t>
      </w:r>
    </w:p>
    <w:p w:rsidR="002B7B73" w:rsidRDefault="002B7B73" w:rsidP="00DE526D">
      <w:pPr>
        <w:numPr>
          <w:ilvl w:val="1"/>
          <w:numId w:val="31"/>
        </w:numPr>
        <w:spacing w:before="0" w:after="0"/>
        <w:jc w:val="left"/>
      </w:pPr>
      <w:r>
        <w:t>Vloženie chyby a nastavenie stavu chyby na nová/zamietnutá</w:t>
      </w:r>
    </w:p>
    <w:p w:rsidR="002B7B73" w:rsidRPr="00E26A6C" w:rsidRDefault="002B7B73" w:rsidP="00DE526D">
      <w:pPr>
        <w:numPr>
          <w:ilvl w:val="1"/>
          <w:numId w:val="31"/>
        </w:numPr>
        <w:spacing w:before="0" w:after="0"/>
        <w:jc w:val="left"/>
      </w:pPr>
      <w:r>
        <w:t>Doplnenie informácii o chybe</w:t>
      </w:r>
    </w:p>
    <w:p w:rsidR="002B7B73" w:rsidRDefault="002B7B73" w:rsidP="0036563F">
      <w:pPr>
        <w:pStyle w:val="Nadpis5"/>
        <w:spacing w:after="120"/>
      </w:pPr>
      <w:r w:rsidRPr="00203C55">
        <w:t>Pridelenie chyby (kto ju bude riešiť)</w:t>
      </w:r>
    </w:p>
    <w:p w:rsidR="002B7B73" w:rsidRDefault="002B7B73" w:rsidP="002B7B73">
      <w:r>
        <w:t>Tento proces popisuje postup pri pridelení chyby.</w:t>
      </w:r>
    </w:p>
    <w:p w:rsidR="002B7B73" w:rsidRPr="00BB7E2E" w:rsidRDefault="002B7B73" w:rsidP="002B7B73">
      <w:pPr>
        <w:pStyle w:val="popisky"/>
        <w:rPr>
          <w:b w:val="0"/>
          <w:szCs w:val="22"/>
        </w:rPr>
      </w:pPr>
      <w:r w:rsidRPr="00BB7E2E">
        <w:rPr>
          <w:szCs w:val="22"/>
        </w:rPr>
        <w:lastRenderedPageBreak/>
        <w:t xml:space="preserve">Vstup </w:t>
      </w:r>
      <w:r w:rsidRPr="00BB7E2E">
        <w:rPr>
          <w:b w:val="0"/>
          <w:szCs w:val="22"/>
        </w:rPr>
        <w:t>– nová/rozpracovaná chyba</w:t>
      </w:r>
    </w:p>
    <w:p w:rsidR="002B7B73" w:rsidRPr="00BB7E2E" w:rsidRDefault="002B7B73" w:rsidP="002B7B73">
      <w:pPr>
        <w:pStyle w:val="popisky"/>
        <w:rPr>
          <w:szCs w:val="22"/>
        </w:rPr>
      </w:pPr>
      <w:r w:rsidRPr="00BB7E2E">
        <w:rPr>
          <w:szCs w:val="22"/>
        </w:rPr>
        <w:t xml:space="preserve">Výstup – </w:t>
      </w:r>
      <w:r w:rsidRPr="00BB7E2E">
        <w:rPr>
          <w:b w:val="0"/>
          <w:szCs w:val="22"/>
        </w:rPr>
        <w:t>chyba pridelená konkrétnej osobe alebo chyba zamietnutá</w:t>
      </w:r>
    </w:p>
    <w:p w:rsidR="002B7B73" w:rsidRPr="00BB7E2E" w:rsidRDefault="002B7B73" w:rsidP="002B7B73">
      <w:pPr>
        <w:pStyle w:val="popisky"/>
        <w:rPr>
          <w:b w:val="0"/>
          <w:szCs w:val="22"/>
        </w:rPr>
      </w:pPr>
      <w:r w:rsidRPr="00BB7E2E">
        <w:rPr>
          <w:szCs w:val="22"/>
        </w:rPr>
        <w:t xml:space="preserve">Zodpovednosť – </w:t>
      </w:r>
      <w:r w:rsidRPr="00BB7E2E">
        <w:rPr>
          <w:b w:val="0"/>
          <w:szCs w:val="22"/>
        </w:rPr>
        <w:t>vedúci projektu, manažér plánovania</w:t>
      </w:r>
    </w:p>
    <w:p w:rsidR="002B7B73" w:rsidRPr="00BB7E2E" w:rsidRDefault="002B7B73" w:rsidP="002B7B73">
      <w:pPr>
        <w:pStyle w:val="popisky"/>
        <w:rPr>
          <w:szCs w:val="22"/>
        </w:rPr>
      </w:pPr>
      <w:r w:rsidRPr="00BB7E2E">
        <w:rPr>
          <w:szCs w:val="22"/>
        </w:rPr>
        <w:t xml:space="preserve">Proces </w:t>
      </w:r>
    </w:p>
    <w:p w:rsidR="002B7B73" w:rsidRDefault="002B7B73" w:rsidP="00DE526D">
      <w:pPr>
        <w:numPr>
          <w:ilvl w:val="0"/>
          <w:numId w:val="32"/>
        </w:numPr>
        <w:spacing w:before="0" w:after="0"/>
        <w:jc w:val="left"/>
      </w:pPr>
      <w:r>
        <w:t>vedúci projektu spolu s manažérom plánovania chybu analyzujú</w:t>
      </w:r>
    </w:p>
    <w:p w:rsidR="002B7B73" w:rsidRDefault="002B7B73" w:rsidP="00DE526D">
      <w:pPr>
        <w:numPr>
          <w:ilvl w:val="0"/>
          <w:numId w:val="32"/>
        </w:numPr>
        <w:spacing w:before="0" w:after="0"/>
        <w:jc w:val="left"/>
      </w:pPr>
      <w:r>
        <w:t>ak je chyba odstrániteľná(z pohľadu ceny) a je nová alebo rozpracovaná</w:t>
      </w:r>
    </w:p>
    <w:p w:rsidR="002B7B73" w:rsidRDefault="002B7B73" w:rsidP="00DE526D">
      <w:pPr>
        <w:numPr>
          <w:ilvl w:val="1"/>
          <w:numId w:val="33"/>
        </w:numPr>
        <w:spacing w:before="0" w:after="0"/>
        <w:jc w:val="left"/>
      </w:pPr>
      <w:r>
        <w:t> pridelenie chyby pracovníkovi</w:t>
      </w:r>
    </w:p>
    <w:p w:rsidR="002B7B73" w:rsidRDefault="002B7B73" w:rsidP="00DE526D">
      <w:pPr>
        <w:numPr>
          <w:ilvl w:val="0"/>
          <w:numId w:val="32"/>
        </w:numPr>
        <w:spacing w:before="0" w:after="0"/>
        <w:jc w:val="left"/>
      </w:pPr>
      <w:r>
        <w:t xml:space="preserve">Ak je chyba neodstrániteľná </w:t>
      </w:r>
    </w:p>
    <w:p w:rsidR="002B7B73" w:rsidRDefault="002B7B73" w:rsidP="00DE526D">
      <w:pPr>
        <w:numPr>
          <w:ilvl w:val="1"/>
          <w:numId w:val="33"/>
        </w:numPr>
        <w:spacing w:before="0" w:after="0"/>
        <w:jc w:val="left"/>
      </w:pPr>
      <w:r>
        <w:t> nastavenie chyby na zamietnutá</w:t>
      </w:r>
    </w:p>
    <w:p w:rsidR="002B7B73" w:rsidRDefault="002B7B73" w:rsidP="0036563F">
      <w:pPr>
        <w:pStyle w:val="Nadpis5"/>
        <w:spacing w:after="120"/>
      </w:pPr>
      <w:r w:rsidRPr="00203C55">
        <w:t xml:space="preserve">Odstraňovanie chyby </w:t>
      </w:r>
    </w:p>
    <w:p w:rsidR="002B7B73" w:rsidRDefault="002B7B73" w:rsidP="002B7B73">
      <w:r>
        <w:t>Proces popisuje postup pri odstraňovaní chyby</w:t>
      </w:r>
    </w:p>
    <w:p w:rsidR="002B7B73" w:rsidRPr="00E14D47" w:rsidRDefault="002B7B73" w:rsidP="002B7B73">
      <w:pPr>
        <w:pStyle w:val="popisky"/>
        <w:rPr>
          <w:b w:val="0"/>
          <w:szCs w:val="22"/>
        </w:rPr>
      </w:pPr>
      <w:r w:rsidRPr="00E14D47">
        <w:rPr>
          <w:szCs w:val="22"/>
        </w:rPr>
        <w:t xml:space="preserve">Vstup </w:t>
      </w:r>
      <w:r w:rsidRPr="00E14D47">
        <w:rPr>
          <w:b w:val="0"/>
          <w:szCs w:val="22"/>
        </w:rPr>
        <w:t>– chyba pridelená</w:t>
      </w:r>
    </w:p>
    <w:p w:rsidR="002B7B73" w:rsidRPr="00E14D47" w:rsidRDefault="002B7B73" w:rsidP="002B7B73">
      <w:pPr>
        <w:pStyle w:val="popisky"/>
        <w:rPr>
          <w:b w:val="0"/>
          <w:szCs w:val="22"/>
        </w:rPr>
      </w:pPr>
      <w:r w:rsidRPr="00E14D47">
        <w:rPr>
          <w:szCs w:val="22"/>
        </w:rPr>
        <w:t xml:space="preserve">Výstup </w:t>
      </w:r>
      <w:r w:rsidRPr="00E14D47">
        <w:rPr>
          <w:b w:val="0"/>
          <w:szCs w:val="22"/>
        </w:rPr>
        <w:t>– chyba opravená/neodstrániteľná</w:t>
      </w:r>
    </w:p>
    <w:p w:rsidR="002B7B73" w:rsidRPr="00E14D47" w:rsidRDefault="002B7B73" w:rsidP="002B7B73">
      <w:pPr>
        <w:pStyle w:val="popisky"/>
        <w:rPr>
          <w:b w:val="0"/>
          <w:szCs w:val="22"/>
        </w:rPr>
      </w:pPr>
      <w:r w:rsidRPr="00E14D47">
        <w:rPr>
          <w:szCs w:val="22"/>
        </w:rPr>
        <w:t xml:space="preserve">Zodpovednosť </w:t>
      </w:r>
      <w:r w:rsidRPr="00E14D47">
        <w:rPr>
          <w:b w:val="0"/>
          <w:szCs w:val="22"/>
        </w:rPr>
        <w:t>– vývojár</w:t>
      </w:r>
    </w:p>
    <w:p w:rsidR="002B7B73" w:rsidRPr="00E14D47" w:rsidRDefault="002B7B73" w:rsidP="002B7B73">
      <w:pPr>
        <w:pStyle w:val="popisky"/>
        <w:rPr>
          <w:szCs w:val="22"/>
        </w:rPr>
      </w:pPr>
      <w:r w:rsidRPr="00E14D47">
        <w:rPr>
          <w:szCs w:val="22"/>
        </w:rPr>
        <w:t xml:space="preserve">Proces </w:t>
      </w:r>
    </w:p>
    <w:p w:rsidR="002B7B73" w:rsidRDefault="002B7B73" w:rsidP="00DE526D">
      <w:pPr>
        <w:numPr>
          <w:ilvl w:val="0"/>
          <w:numId w:val="34"/>
        </w:numPr>
        <w:spacing w:before="0" w:after="0"/>
        <w:jc w:val="left"/>
      </w:pPr>
      <w:r>
        <w:t> naštudovanie analýzy a popisu chyby</w:t>
      </w:r>
    </w:p>
    <w:p w:rsidR="002B7B73" w:rsidRDefault="002B7B73" w:rsidP="00DE526D">
      <w:pPr>
        <w:numPr>
          <w:ilvl w:val="0"/>
          <w:numId w:val="34"/>
        </w:numPr>
        <w:spacing w:before="0" w:after="0"/>
        <w:jc w:val="left"/>
      </w:pPr>
      <w:r>
        <w:t>zhodnotenie chyby, čí je odstrániteľná (pohľadu vývojárskeho)</w:t>
      </w:r>
    </w:p>
    <w:p w:rsidR="002B7B73" w:rsidRDefault="002B7B73" w:rsidP="00DE526D">
      <w:pPr>
        <w:numPr>
          <w:ilvl w:val="0"/>
          <w:numId w:val="34"/>
        </w:numPr>
        <w:spacing w:before="0" w:after="0"/>
        <w:jc w:val="left"/>
      </w:pPr>
      <w:r>
        <w:t xml:space="preserve">ak je odstrániteľná </w:t>
      </w:r>
    </w:p>
    <w:p w:rsidR="002B7B73" w:rsidRDefault="002B7B73" w:rsidP="00DE526D">
      <w:pPr>
        <w:numPr>
          <w:ilvl w:val="1"/>
          <w:numId w:val="35"/>
        </w:numPr>
        <w:spacing w:before="0" w:after="0"/>
        <w:jc w:val="left"/>
      </w:pPr>
      <w:r>
        <w:t> práca na odstránení</w:t>
      </w:r>
    </w:p>
    <w:p w:rsidR="002B7B73" w:rsidRDefault="002B7B73" w:rsidP="00DE526D">
      <w:pPr>
        <w:numPr>
          <w:ilvl w:val="1"/>
          <w:numId w:val="35"/>
        </w:numPr>
        <w:spacing w:before="0" w:after="0"/>
        <w:jc w:val="left"/>
      </w:pPr>
      <w:r>
        <w:t> Po odstránení nastaví chybu na opravená</w:t>
      </w:r>
    </w:p>
    <w:p w:rsidR="002B7B73" w:rsidRDefault="002B7B73" w:rsidP="00DE526D">
      <w:pPr>
        <w:numPr>
          <w:ilvl w:val="0"/>
          <w:numId w:val="34"/>
        </w:numPr>
        <w:spacing w:before="0" w:after="0"/>
        <w:jc w:val="left"/>
      </w:pPr>
      <w:r>
        <w:t>Ak je neodstrániteľná nastaví chybu na neodstrániteľná</w:t>
      </w:r>
    </w:p>
    <w:p w:rsidR="002B7B73" w:rsidRPr="00695E88" w:rsidRDefault="002B7B73" w:rsidP="002B7B73"/>
    <w:p w:rsidR="002B7B73" w:rsidRDefault="002B7B73" w:rsidP="0036563F">
      <w:pPr>
        <w:pStyle w:val="Nadpis5"/>
        <w:spacing w:after="120"/>
      </w:pPr>
      <w:r w:rsidRPr="00203C55">
        <w:t xml:space="preserve">Overenie odstránenia chyby </w:t>
      </w:r>
    </w:p>
    <w:p w:rsidR="002B7B73" w:rsidRDefault="002B7B73" w:rsidP="002B7B73">
      <w:r>
        <w:t>Proces popisuje postup pri overovaní, čí sa chyba odstránila.</w:t>
      </w:r>
    </w:p>
    <w:p w:rsidR="002B7B73" w:rsidRPr="00B51337" w:rsidRDefault="002B7B73" w:rsidP="002B7B73">
      <w:pPr>
        <w:pStyle w:val="popisky"/>
        <w:rPr>
          <w:b w:val="0"/>
        </w:rPr>
      </w:pPr>
      <w:r w:rsidRPr="00FA5FEE">
        <w:t xml:space="preserve">Vstup </w:t>
      </w:r>
      <w:r w:rsidRPr="00B51337">
        <w:rPr>
          <w:b w:val="0"/>
        </w:rPr>
        <w:t>– chyba opravená</w:t>
      </w:r>
    </w:p>
    <w:p w:rsidR="002B7B73" w:rsidRPr="00FA5FEE" w:rsidRDefault="002B7B73" w:rsidP="002B7B73">
      <w:pPr>
        <w:pStyle w:val="popisky"/>
      </w:pPr>
      <w:r w:rsidRPr="00FA5FEE">
        <w:t xml:space="preserve">Výstup </w:t>
      </w:r>
      <w:r w:rsidRPr="00B51337">
        <w:rPr>
          <w:b w:val="0"/>
        </w:rPr>
        <w:t>– chyba vyriešená/pridelená</w:t>
      </w:r>
    </w:p>
    <w:p w:rsidR="002B7B73" w:rsidRPr="00FA5FEE" w:rsidRDefault="002B7B73" w:rsidP="002B7B73">
      <w:pPr>
        <w:pStyle w:val="popisky"/>
      </w:pPr>
      <w:r w:rsidRPr="00FA5FEE">
        <w:t xml:space="preserve">Zodpovednosť </w:t>
      </w:r>
      <w:r w:rsidRPr="00B51337">
        <w:rPr>
          <w:b w:val="0"/>
        </w:rPr>
        <w:t xml:space="preserve">– </w:t>
      </w:r>
      <w:proofErr w:type="spellStart"/>
      <w:r w:rsidRPr="00B51337">
        <w:rPr>
          <w:b w:val="0"/>
        </w:rPr>
        <w:t>tester</w:t>
      </w:r>
      <w:proofErr w:type="spellEnd"/>
    </w:p>
    <w:p w:rsidR="002B7B73" w:rsidRDefault="002B7B73" w:rsidP="002B7B73">
      <w:pPr>
        <w:pStyle w:val="popisky"/>
      </w:pPr>
      <w:r w:rsidRPr="00FA5FEE">
        <w:t xml:space="preserve">Proces  </w:t>
      </w:r>
    </w:p>
    <w:p w:rsidR="002B7B73" w:rsidRDefault="002B7B73" w:rsidP="00DE526D">
      <w:pPr>
        <w:numPr>
          <w:ilvl w:val="0"/>
          <w:numId w:val="36"/>
        </w:numPr>
        <w:spacing w:before="0" w:after="0"/>
        <w:jc w:val="left"/>
      </w:pPr>
      <w:proofErr w:type="spellStart"/>
      <w:r>
        <w:t>Tester</w:t>
      </w:r>
      <w:proofErr w:type="spellEnd"/>
      <w:r>
        <w:t xml:space="preserve"> otestuje opravenú chybu podľa metodiky Testovanie softvéru</w:t>
      </w:r>
    </w:p>
    <w:p w:rsidR="002B7B73" w:rsidRDefault="002B7B73" w:rsidP="00DE526D">
      <w:pPr>
        <w:numPr>
          <w:ilvl w:val="0"/>
          <w:numId w:val="36"/>
        </w:numPr>
        <w:spacing w:before="0" w:after="0"/>
        <w:jc w:val="left"/>
      </w:pPr>
      <w:r>
        <w:t>Po overení chyby</w:t>
      </w:r>
    </w:p>
    <w:p w:rsidR="002B7B73" w:rsidRDefault="002B7B73" w:rsidP="00DE526D">
      <w:pPr>
        <w:numPr>
          <w:ilvl w:val="1"/>
          <w:numId w:val="37"/>
        </w:numPr>
        <w:spacing w:before="0" w:after="0"/>
        <w:jc w:val="left"/>
      </w:pPr>
      <w:r>
        <w:t> nastaví chybu na vyriešená, ak sa už chyba nevyskytuje</w:t>
      </w:r>
    </w:p>
    <w:p w:rsidR="002B7B73" w:rsidRPr="00FA5FEE" w:rsidRDefault="002B7B73" w:rsidP="00DE526D">
      <w:pPr>
        <w:numPr>
          <w:ilvl w:val="1"/>
          <w:numId w:val="37"/>
        </w:numPr>
        <w:spacing w:before="0" w:after="0"/>
        <w:jc w:val="left"/>
      </w:pPr>
      <w:r>
        <w:t> nastaví chybu na pridelená, ak sa ešte v nejakých prípadoch chyba vyskytuje a vráti ju späť vývojárovi</w:t>
      </w:r>
    </w:p>
    <w:p w:rsidR="002B7B73" w:rsidRPr="00203C55" w:rsidRDefault="002B7B73" w:rsidP="0036563F">
      <w:pPr>
        <w:pStyle w:val="Nadpis5"/>
        <w:spacing w:after="120"/>
      </w:pPr>
      <w:r w:rsidRPr="00203C55">
        <w:t xml:space="preserve">Zhotovenie dokumentácie </w:t>
      </w:r>
    </w:p>
    <w:p w:rsidR="002B7B73" w:rsidRPr="00B51337" w:rsidRDefault="002B7B73" w:rsidP="002B7B73">
      <w:pPr>
        <w:pStyle w:val="popisky"/>
        <w:rPr>
          <w:b w:val="0"/>
        </w:rPr>
      </w:pPr>
      <w:r w:rsidRPr="00FA5FEE">
        <w:t xml:space="preserve">Vstup </w:t>
      </w:r>
      <w:r w:rsidRPr="00B51337">
        <w:rPr>
          <w:b w:val="0"/>
        </w:rPr>
        <w:t xml:space="preserve">– </w:t>
      </w:r>
      <w:r>
        <w:rPr>
          <w:b w:val="0"/>
        </w:rPr>
        <w:t>chyba vyriešená</w:t>
      </w:r>
    </w:p>
    <w:p w:rsidR="002B7B73" w:rsidRPr="00FA5FEE" w:rsidRDefault="002B7B73" w:rsidP="002B7B73">
      <w:pPr>
        <w:pStyle w:val="popisky"/>
      </w:pPr>
      <w:r w:rsidRPr="00FA5FEE">
        <w:t xml:space="preserve">Výstup </w:t>
      </w:r>
      <w:r w:rsidRPr="00B51337">
        <w:rPr>
          <w:b w:val="0"/>
        </w:rPr>
        <w:t xml:space="preserve">– </w:t>
      </w:r>
      <w:r>
        <w:rPr>
          <w:b w:val="0"/>
        </w:rPr>
        <w:t>vytvorená dokumentácia k chybe</w:t>
      </w:r>
    </w:p>
    <w:p w:rsidR="002B7B73" w:rsidRPr="00FA5FEE" w:rsidRDefault="002B7B73" w:rsidP="002B7B73">
      <w:pPr>
        <w:pStyle w:val="popisky"/>
      </w:pPr>
      <w:r w:rsidRPr="00FA5FEE">
        <w:lastRenderedPageBreak/>
        <w:t xml:space="preserve">Zodpovednosť </w:t>
      </w:r>
      <w:r w:rsidRPr="00B51337">
        <w:rPr>
          <w:b w:val="0"/>
        </w:rPr>
        <w:t xml:space="preserve">– </w:t>
      </w:r>
      <w:r>
        <w:rPr>
          <w:b w:val="0"/>
        </w:rPr>
        <w:t>manažér dokumentácie</w:t>
      </w:r>
    </w:p>
    <w:p w:rsidR="002B7B73" w:rsidRDefault="002B7B73" w:rsidP="002B7B73">
      <w:pPr>
        <w:pStyle w:val="popisky"/>
      </w:pPr>
      <w:r w:rsidRPr="00FA5FEE">
        <w:t xml:space="preserve">Proces  </w:t>
      </w:r>
    </w:p>
    <w:p w:rsidR="002B7B73" w:rsidRPr="009069CD" w:rsidRDefault="002B7B73" w:rsidP="00DE526D">
      <w:pPr>
        <w:numPr>
          <w:ilvl w:val="0"/>
          <w:numId w:val="38"/>
        </w:numPr>
        <w:spacing w:before="0" w:after="0"/>
        <w:jc w:val="left"/>
      </w:pPr>
      <w:r>
        <w:t>Postup procesu popisuje metodika Zhotovenie dokumentácie.</w:t>
      </w:r>
    </w:p>
    <w:p w:rsidR="002B7B73" w:rsidRDefault="002B7B73" w:rsidP="0036563F">
      <w:pPr>
        <w:pStyle w:val="Nadpis4"/>
        <w:spacing w:after="120"/>
      </w:pPr>
      <w:r w:rsidRPr="00620817">
        <w:t xml:space="preserve">Vykonanie zápisu o chybe (pridanie/úprava  chyby v </w:t>
      </w:r>
      <w:r>
        <w:t>nástroji</w:t>
      </w:r>
      <w:r w:rsidRPr="00620817">
        <w:t>)–</w:t>
      </w:r>
      <w:r w:rsidRPr="009069CD">
        <w:t xml:space="preserve"> </w:t>
      </w:r>
      <w:proofErr w:type="spellStart"/>
      <w:r w:rsidRPr="009069CD">
        <w:t>Redmine</w:t>
      </w:r>
      <w:proofErr w:type="spellEnd"/>
    </w:p>
    <w:p w:rsidR="002B7B73" w:rsidRDefault="002B7B73" w:rsidP="002B7B73">
      <w:r>
        <w:t xml:space="preserve">Táto časť popisuje ako vykonať zápis chybového hlásenia v nástroji </w:t>
      </w:r>
      <w:proofErr w:type="spellStart"/>
      <w:r>
        <w:t>Redmine</w:t>
      </w:r>
      <w:proofErr w:type="spellEnd"/>
      <w:r>
        <w:t>. Dodržanie tohto postupu je veľmi dôležité, kvôli jednoduchej orientácii sa v chybách. Pri nedodržaní pomenovania, alebo vynechaní niektorých údajov, môže byť ťažké chybu identifikovať a následne odstrániť. Ďalším následkom môže byť hromadenie rovnakých chýb, čo je tiež neželaná situácia. Pridať hlásenie o novej chybe môže každý člen tímu. Pri vkladaní chyby a modifikovaní zápisu o chybe treba dodržiavať nasledujúci postup.</w:t>
      </w:r>
    </w:p>
    <w:p w:rsidR="002B7B73" w:rsidRPr="00775BE1" w:rsidRDefault="002B7B73" w:rsidP="0036563F">
      <w:pPr>
        <w:pStyle w:val="Nadpis5"/>
        <w:spacing w:after="120"/>
      </w:pPr>
      <w:r w:rsidRPr="00775BE1">
        <w:t>Opis chyby</w:t>
      </w:r>
    </w:p>
    <w:p w:rsidR="002B7B73" w:rsidRDefault="002B7B73" w:rsidP="002B7B73">
      <w:r>
        <w:t xml:space="preserve">Táto časť procesu hovorí o krokoch, ktoré sú spojene s opisom chyby. </w:t>
      </w:r>
    </w:p>
    <w:p w:rsidR="002B7B73" w:rsidRDefault="002B7B73" w:rsidP="002B7B73">
      <w:r>
        <w:t>Postup krokov pri opise chyby:</w:t>
      </w:r>
    </w:p>
    <w:p w:rsidR="002B7B73" w:rsidRDefault="002B7B73" w:rsidP="00DE526D">
      <w:pPr>
        <w:numPr>
          <w:ilvl w:val="0"/>
          <w:numId w:val="23"/>
        </w:numPr>
        <w:spacing w:before="0" w:after="0"/>
        <w:jc w:val="left"/>
      </w:pPr>
      <w:r>
        <w:t xml:space="preserve"> Objavenie chyby členom tímu, alebo nahlásenie chyby zákazníkom</w:t>
      </w:r>
    </w:p>
    <w:p w:rsidR="002B7B73" w:rsidRDefault="002B7B73" w:rsidP="00DE526D">
      <w:pPr>
        <w:numPr>
          <w:ilvl w:val="0"/>
          <w:numId w:val="23"/>
        </w:numPr>
        <w:spacing w:before="0" w:after="0"/>
        <w:jc w:val="left"/>
      </w:pPr>
      <w:r>
        <w:t>Príprava všetkých podkladov k chybe</w:t>
      </w:r>
    </w:p>
    <w:p w:rsidR="002B7B73" w:rsidRDefault="002B7B73" w:rsidP="00DE526D">
      <w:pPr>
        <w:numPr>
          <w:ilvl w:val="1"/>
          <w:numId w:val="23"/>
        </w:numPr>
        <w:spacing w:before="0" w:after="0"/>
        <w:jc w:val="left"/>
      </w:pPr>
      <w:r>
        <w:t>Opísať chybu, viď tabuľka 1 - Opis chyby</w:t>
      </w:r>
    </w:p>
    <w:p w:rsidR="002B7B73" w:rsidRDefault="002B7B73" w:rsidP="00DE526D">
      <w:pPr>
        <w:numPr>
          <w:ilvl w:val="1"/>
          <w:numId w:val="23"/>
        </w:numPr>
        <w:spacing w:before="0" w:after="0"/>
        <w:jc w:val="left"/>
      </w:pPr>
      <w:r>
        <w:t>Pripraviť obrázok/video z monitora pri prejavení chyby</w:t>
      </w:r>
    </w:p>
    <w:p w:rsidR="002B7B73" w:rsidRPr="00B21A69" w:rsidRDefault="002B7B73" w:rsidP="00DE526D">
      <w:pPr>
        <w:numPr>
          <w:ilvl w:val="0"/>
          <w:numId w:val="23"/>
        </w:numPr>
        <w:spacing w:before="0" w:after="0"/>
        <w:jc w:val="left"/>
      </w:pPr>
      <w:r>
        <w:t xml:space="preserve">Zistiť či je sa chyba nachádza v nástroji </w:t>
      </w:r>
      <w:proofErr w:type="spellStart"/>
      <w:r>
        <w:t>Redmine</w:t>
      </w:r>
      <w:proofErr w:type="spellEnd"/>
    </w:p>
    <w:p w:rsidR="002B7B73" w:rsidRPr="00775BE1" w:rsidRDefault="002B7B73" w:rsidP="0036563F">
      <w:pPr>
        <w:pStyle w:val="Nadpis5"/>
        <w:spacing w:after="120"/>
      </w:pPr>
      <w:r w:rsidRPr="00775BE1">
        <w:t>Overenie, či je chyba v </w:t>
      </w:r>
      <w:r>
        <w:t>nástroji</w:t>
      </w:r>
    </w:p>
    <w:p w:rsidR="002B7B73" w:rsidRDefault="002B7B73" w:rsidP="002B7B73">
      <w:r>
        <w:t>Táto časť procesu popisuje, ako overiť či sa už chyba nachádza v nástroji.</w:t>
      </w:r>
    </w:p>
    <w:p w:rsidR="002B7B73" w:rsidRDefault="002B7B73" w:rsidP="002B7B73">
      <w:r>
        <w:t>Postup krokov pri overení existencie chyby v nástroji:</w:t>
      </w:r>
    </w:p>
    <w:p w:rsidR="002B7B73" w:rsidRDefault="002B7B73" w:rsidP="00DE526D">
      <w:pPr>
        <w:numPr>
          <w:ilvl w:val="0"/>
          <w:numId w:val="24"/>
        </w:numPr>
        <w:spacing w:before="0" w:after="0"/>
        <w:jc w:val="left"/>
      </w:pPr>
      <w:r>
        <w:t xml:space="preserve">Prihlásenie sa do nástroja </w:t>
      </w:r>
      <w:proofErr w:type="spellStart"/>
      <w:r>
        <w:t>Redmine</w:t>
      </w:r>
      <w:proofErr w:type="spellEnd"/>
    </w:p>
    <w:p w:rsidR="002B7B73" w:rsidRDefault="002B7B73" w:rsidP="00DE526D">
      <w:pPr>
        <w:numPr>
          <w:ilvl w:val="0"/>
          <w:numId w:val="24"/>
        </w:numPr>
        <w:spacing w:before="0" w:after="0"/>
        <w:jc w:val="left"/>
      </w:pPr>
      <w:r>
        <w:t>Po prihlásení na pravej strane obrazovky zvoliť projekt</w:t>
      </w:r>
    </w:p>
    <w:p w:rsidR="002B7B73" w:rsidRDefault="002B7B73" w:rsidP="00DE526D">
      <w:pPr>
        <w:numPr>
          <w:ilvl w:val="0"/>
          <w:numId w:val="24"/>
        </w:numPr>
        <w:spacing w:before="0" w:after="0"/>
        <w:jc w:val="left"/>
      </w:pPr>
      <w:r>
        <w:t>Filtrovanie chyby</w:t>
      </w:r>
    </w:p>
    <w:p w:rsidR="002B7B73" w:rsidRDefault="002B7B73" w:rsidP="00DE526D">
      <w:pPr>
        <w:numPr>
          <w:ilvl w:val="1"/>
          <w:numId w:val="24"/>
        </w:numPr>
        <w:spacing w:before="0" w:after="0"/>
        <w:jc w:val="left"/>
      </w:pPr>
      <w:r>
        <w:t xml:space="preserve">Kliknúť na možnosť </w:t>
      </w:r>
      <w:proofErr w:type="spellStart"/>
      <w:r w:rsidRPr="00AD3591">
        <w:rPr>
          <w:b/>
        </w:rPr>
        <w:t>Issues</w:t>
      </w:r>
      <w:proofErr w:type="spellEnd"/>
    </w:p>
    <w:p w:rsidR="002B7B73" w:rsidRPr="00DA75A5" w:rsidRDefault="002B7B73" w:rsidP="00DE526D">
      <w:pPr>
        <w:numPr>
          <w:ilvl w:val="0"/>
          <w:numId w:val="39"/>
        </w:numPr>
        <w:spacing w:before="0" w:after="0"/>
        <w:jc w:val="left"/>
      </w:pPr>
      <w:r>
        <w:t xml:space="preserve">V pravej časti obrazovky pridať filter- kliknúť na </w:t>
      </w:r>
      <w:proofErr w:type="spellStart"/>
      <w:r>
        <w:t>combobox</w:t>
      </w:r>
      <w:proofErr w:type="spellEnd"/>
      <w:r>
        <w:t xml:space="preserve"> </w:t>
      </w:r>
      <w:proofErr w:type="spellStart"/>
      <w:r w:rsidRPr="00DA75A5">
        <w:rPr>
          <w:b/>
        </w:rPr>
        <w:t>add</w:t>
      </w:r>
      <w:proofErr w:type="spellEnd"/>
      <w:r w:rsidRPr="00DA75A5">
        <w:rPr>
          <w:b/>
        </w:rPr>
        <w:t xml:space="preserve"> filter</w:t>
      </w:r>
      <w:r>
        <w:t xml:space="preserve"> a zvoliť možnosť </w:t>
      </w:r>
      <w:proofErr w:type="spellStart"/>
      <w:r w:rsidRPr="00DA75A5">
        <w:rPr>
          <w:b/>
        </w:rPr>
        <w:t>Tracker</w:t>
      </w:r>
      <w:proofErr w:type="spellEnd"/>
    </w:p>
    <w:p w:rsidR="002B7B73" w:rsidRDefault="002B7B73" w:rsidP="00DE526D">
      <w:pPr>
        <w:numPr>
          <w:ilvl w:val="1"/>
          <w:numId w:val="24"/>
        </w:numPr>
        <w:spacing w:before="0" w:after="0"/>
        <w:jc w:val="left"/>
      </w:pPr>
      <w:r>
        <w:t xml:space="preserve">Následne po pridaní filtra v prvom </w:t>
      </w:r>
      <w:proofErr w:type="spellStart"/>
      <w:r>
        <w:t>comboboxe</w:t>
      </w:r>
      <w:proofErr w:type="spellEnd"/>
      <w:r>
        <w:t xml:space="preserve"> zvoliť možnosť </w:t>
      </w:r>
      <w:proofErr w:type="spellStart"/>
      <w:r w:rsidRPr="00DA75A5">
        <w:rPr>
          <w:b/>
        </w:rPr>
        <w:t>is</w:t>
      </w:r>
      <w:proofErr w:type="spellEnd"/>
      <w:r>
        <w:t xml:space="preserve"> a v druhom </w:t>
      </w:r>
      <w:r w:rsidRPr="00DA75A5">
        <w:rPr>
          <w:b/>
        </w:rPr>
        <w:t>Bug</w:t>
      </w:r>
      <w:r>
        <w:t xml:space="preserve"> </w:t>
      </w:r>
    </w:p>
    <w:p w:rsidR="002B7B73" w:rsidRDefault="002B7B73" w:rsidP="00DE526D">
      <w:pPr>
        <w:numPr>
          <w:ilvl w:val="1"/>
          <w:numId w:val="24"/>
        </w:numPr>
        <w:spacing w:before="0" w:after="0"/>
        <w:jc w:val="left"/>
      </w:pPr>
      <w:r>
        <w:t xml:space="preserve">Potvrdiť filtrovanie kliknutím na </w:t>
      </w:r>
      <w:proofErr w:type="spellStart"/>
      <w:r w:rsidRPr="00AD3591">
        <w:rPr>
          <w:b/>
        </w:rPr>
        <w:t>Apply</w:t>
      </w:r>
      <w:proofErr w:type="spellEnd"/>
    </w:p>
    <w:p w:rsidR="002B7B73" w:rsidRPr="00B21A69" w:rsidRDefault="002B7B73" w:rsidP="00DE526D">
      <w:pPr>
        <w:numPr>
          <w:ilvl w:val="0"/>
          <w:numId w:val="24"/>
        </w:numPr>
        <w:spacing w:before="0" w:after="0"/>
        <w:jc w:val="left"/>
      </w:pPr>
      <w:r>
        <w:t xml:space="preserve">Po použití filtra sa zobrazia všetky chyby, ktoré sú v nástroji </w:t>
      </w:r>
      <w:proofErr w:type="spellStart"/>
      <w:r>
        <w:t>Redmine</w:t>
      </w:r>
      <w:proofErr w:type="spellEnd"/>
      <w:r>
        <w:t xml:space="preserve">. Prihlásený používateľ prejde chyby a vyhľadá podobnú chybu tej, ktorú chce pridať. Ak sa mu to nepodarí pokračuje vložením novej chyby. Ako vložiť novu chybu je popísane v časti </w:t>
      </w:r>
      <w:r w:rsidRPr="00AD3591">
        <w:rPr>
          <w:b/>
        </w:rPr>
        <w:t>5.3 Vloženie novej chyby</w:t>
      </w:r>
      <w:r>
        <w:t xml:space="preserve">. Ak podobnú chybu nájde, môže tuto chybu modifikovať. Pre modifikáciu chyby sa riadi časťou </w:t>
      </w:r>
      <w:r w:rsidRPr="00AD3591">
        <w:rPr>
          <w:b/>
        </w:rPr>
        <w:t xml:space="preserve">5.4 Modifikácia </w:t>
      </w:r>
      <w:r>
        <w:rPr>
          <w:b/>
        </w:rPr>
        <w:t xml:space="preserve">zápisu </w:t>
      </w:r>
      <w:r w:rsidRPr="00AD3591">
        <w:rPr>
          <w:b/>
        </w:rPr>
        <w:t>chyby</w:t>
      </w:r>
      <w:r>
        <w:t>.</w:t>
      </w:r>
    </w:p>
    <w:p w:rsidR="002B7B73" w:rsidRPr="00775BE1" w:rsidRDefault="002B7B73" w:rsidP="0036563F">
      <w:pPr>
        <w:pStyle w:val="Nadpis5"/>
        <w:spacing w:after="120"/>
      </w:pPr>
      <w:r w:rsidRPr="00775BE1">
        <w:t>V</w:t>
      </w:r>
      <w:r>
        <w:t>lož</w:t>
      </w:r>
      <w:r w:rsidRPr="00775BE1">
        <w:t>enie novej chyby</w:t>
      </w:r>
    </w:p>
    <w:p w:rsidR="002B7B73" w:rsidRDefault="002B7B73" w:rsidP="002B7B73">
      <w:r>
        <w:t xml:space="preserve">Táto časť popisuje, ako bude vkladať novu chybu do nástroja tím A55 </w:t>
      </w:r>
      <w:proofErr w:type="spellStart"/>
      <w:r>
        <w:t>Kickers</w:t>
      </w:r>
      <w:proofErr w:type="spellEnd"/>
      <w:r>
        <w:t>.</w:t>
      </w:r>
    </w:p>
    <w:p w:rsidR="002B7B73" w:rsidRDefault="002B7B73" w:rsidP="002B7B73">
      <w:r>
        <w:t>Postup krokov pri vkladaní novej chyby:</w:t>
      </w:r>
    </w:p>
    <w:p w:rsidR="002B7B73" w:rsidRDefault="002B7B73" w:rsidP="00DE526D">
      <w:pPr>
        <w:numPr>
          <w:ilvl w:val="0"/>
          <w:numId w:val="25"/>
        </w:numPr>
        <w:spacing w:before="0" w:after="0"/>
        <w:jc w:val="left"/>
      </w:pPr>
      <w:r>
        <w:lastRenderedPageBreak/>
        <w:t xml:space="preserve">Prihlásenie sa do nástroja </w:t>
      </w:r>
      <w:proofErr w:type="spellStart"/>
      <w:r>
        <w:t>Redmine</w:t>
      </w:r>
      <w:proofErr w:type="spellEnd"/>
    </w:p>
    <w:p w:rsidR="002B7B73" w:rsidRDefault="002B7B73" w:rsidP="00DE526D">
      <w:pPr>
        <w:numPr>
          <w:ilvl w:val="0"/>
          <w:numId w:val="25"/>
        </w:numPr>
        <w:spacing w:before="0" w:after="0"/>
        <w:jc w:val="left"/>
      </w:pPr>
      <w:r>
        <w:t>Po prihlásení na pravej strane obrazovky zvoliť projekt</w:t>
      </w:r>
    </w:p>
    <w:p w:rsidR="002B7B73" w:rsidRDefault="002B7B73" w:rsidP="00DE526D">
      <w:pPr>
        <w:numPr>
          <w:ilvl w:val="0"/>
          <w:numId w:val="25"/>
        </w:numPr>
        <w:spacing w:before="0" w:after="0"/>
        <w:jc w:val="left"/>
      </w:pPr>
      <w:r>
        <w:t>Pridanie novej chyby</w:t>
      </w:r>
    </w:p>
    <w:p w:rsidR="002B7B73" w:rsidRPr="007E4309" w:rsidRDefault="002B7B73" w:rsidP="00DE526D">
      <w:pPr>
        <w:numPr>
          <w:ilvl w:val="1"/>
          <w:numId w:val="25"/>
        </w:numPr>
        <w:spacing w:before="0" w:after="0"/>
        <w:jc w:val="left"/>
      </w:pPr>
      <w:r>
        <w:t xml:space="preserve">Zvoliť možnosť </w:t>
      </w:r>
      <w:r w:rsidRPr="007E4309">
        <w:rPr>
          <w:b/>
        </w:rPr>
        <w:t xml:space="preserve">New </w:t>
      </w:r>
      <w:proofErr w:type="spellStart"/>
      <w:r w:rsidRPr="007E4309">
        <w:rPr>
          <w:b/>
        </w:rPr>
        <w:t>issue</w:t>
      </w:r>
      <w:proofErr w:type="spellEnd"/>
    </w:p>
    <w:p w:rsidR="002B7B73" w:rsidRPr="007E4309" w:rsidRDefault="002B7B73" w:rsidP="00DE526D">
      <w:pPr>
        <w:numPr>
          <w:ilvl w:val="1"/>
          <w:numId w:val="25"/>
        </w:numPr>
        <w:spacing w:before="0" w:after="0"/>
        <w:jc w:val="left"/>
      </w:pPr>
      <w:r>
        <w:t xml:space="preserve">Možnosť </w:t>
      </w:r>
      <w:proofErr w:type="spellStart"/>
      <w:r w:rsidRPr="007E4309">
        <w:rPr>
          <w:b/>
        </w:rPr>
        <w:t>Tracker</w:t>
      </w:r>
      <w:proofErr w:type="spellEnd"/>
      <w:r>
        <w:t xml:space="preserve"> nastaviť na </w:t>
      </w:r>
      <w:r w:rsidRPr="007E4309">
        <w:rPr>
          <w:b/>
        </w:rPr>
        <w:t>Bug</w:t>
      </w:r>
    </w:p>
    <w:p w:rsidR="002B7B73" w:rsidRDefault="002B7B73" w:rsidP="00DE526D">
      <w:pPr>
        <w:numPr>
          <w:ilvl w:val="1"/>
          <w:numId w:val="25"/>
        </w:numPr>
        <w:spacing w:before="0" w:after="0"/>
        <w:jc w:val="left"/>
      </w:pPr>
      <w:r>
        <w:t xml:space="preserve">Možnosť </w:t>
      </w:r>
      <w:proofErr w:type="spellStart"/>
      <w:r w:rsidRPr="007E4309">
        <w:rPr>
          <w:b/>
        </w:rPr>
        <w:t>Subject</w:t>
      </w:r>
      <w:proofErr w:type="spellEnd"/>
      <w:r>
        <w:rPr>
          <w:b/>
        </w:rPr>
        <w:t xml:space="preserve"> </w:t>
      </w:r>
      <w:r>
        <w:t>– vložiť vhodný názov chyby, viď tabuľka 1</w:t>
      </w:r>
    </w:p>
    <w:p w:rsidR="002B7B73" w:rsidRDefault="002B7B73" w:rsidP="00DE526D">
      <w:pPr>
        <w:numPr>
          <w:ilvl w:val="1"/>
          <w:numId w:val="25"/>
        </w:numPr>
        <w:spacing w:before="0" w:after="0"/>
        <w:jc w:val="left"/>
      </w:pPr>
      <w:r>
        <w:t xml:space="preserve">Možnosť </w:t>
      </w:r>
      <w:proofErr w:type="spellStart"/>
      <w:r>
        <w:rPr>
          <w:b/>
        </w:rPr>
        <w:t>Description</w:t>
      </w:r>
      <w:proofErr w:type="spellEnd"/>
      <w:r>
        <w:rPr>
          <w:b/>
        </w:rPr>
        <w:t xml:space="preserve"> </w:t>
      </w:r>
      <w:r>
        <w:t>– stručne popísať chybu (ako k nej došlo, ako sa prejavila, …) vid tabuľka 1</w:t>
      </w:r>
    </w:p>
    <w:p w:rsidR="002B7B73" w:rsidRDefault="002B7B73" w:rsidP="00DE526D">
      <w:pPr>
        <w:numPr>
          <w:ilvl w:val="1"/>
          <w:numId w:val="25"/>
        </w:numPr>
        <w:spacing w:before="0" w:after="0"/>
        <w:jc w:val="left"/>
      </w:pPr>
      <w:r>
        <w:t xml:space="preserve">Možnosť </w:t>
      </w:r>
      <w:r>
        <w:rPr>
          <w:b/>
        </w:rPr>
        <w:t>Status</w:t>
      </w:r>
      <w:r>
        <w:t xml:space="preserve"> </w:t>
      </w:r>
      <w:proofErr w:type="spellStart"/>
      <w:r>
        <w:t>nastavit</w:t>
      </w:r>
      <w:proofErr w:type="spellEnd"/>
      <w:r>
        <w:t xml:space="preserve"> na </w:t>
      </w:r>
      <w:r>
        <w:rPr>
          <w:b/>
        </w:rPr>
        <w:t>New</w:t>
      </w:r>
      <w:r>
        <w:t xml:space="preserve"> </w:t>
      </w:r>
    </w:p>
    <w:p w:rsidR="002B7B73" w:rsidRPr="007E4309" w:rsidRDefault="002B7B73" w:rsidP="00DE526D">
      <w:pPr>
        <w:numPr>
          <w:ilvl w:val="1"/>
          <w:numId w:val="25"/>
        </w:numPr>
        <w:spacing w:before="0" w:after="0"/>
        <w:jc w:val="left"/>
      </w:pPr>
      <w:r>
        <w:t xml:space="preserve">Možnosť </w:t>
      </w:r>
      <w:r w:rsidRPr="007E4309">
        <w:rPr>
          <w:b/>
        </w:rPr>
        <w:t>Priority</w:t>
      </w:r>
      <w:r>
        <w:t xml:space="preserve"> nastaviť na </w:t>
      </w:r>
      <w:proofErr w:type="spellStart"/>
      <w:r w:rsidRPr="007E4309">
        <w:rPr>
          <w:b/>
        </w:rPr>
        <w:t>Normal</w:t>
      </w:r>
      <w:proofErr w:type="spellEnd"/>
    </w:p>
    <w:p w:rsidR="002B7B73" w:rsidRDefault="002B7B73" w:rsidP="00DE526D">
      <w:pPr>
        <w:numPr>
          <w:ilvl w:val="1"/>
          <w:numId w:val="25"/>
        </w:numPr>
        <w:spacing w:before="0" w:after="0"/>
        <w:jc w:val="left"/>
      </w:pPr>
      <w:r>
        <w:t xml:space="preserve">Ak je obrázok/video monitora s chybou zvoliť možnosť </w:t>
      </w:r>
      <w:proofErr w:type="spellStart"/>
      <w:r w:rsidRPr="001C25CC">
        <w:rPr>
          <w:b/>
        </w:rPr>
        <w:t>Files</w:t>
      </w:r>
      <w:proofErr w:type="spellEnd"/>
      <w:r>
        <w:t xml:space="preserve"> a pridať obrázok</w:t>
      </w:r>
    </w:p>
    <w:p w:rsidR="002B7B73" w:rsidRDefault="002B7B73" w:rsidP="00DE526D">
      <w:pPr>
        <w:numPr>
          <w:ilvl w:val="1"/>
          <w:numId w:val="25"/>
        </w:numPr>
        <w:spacing w:before="0" w:after="0"/>
        <w:jc w:val="left"/>
      </w:pPr>
      <w:r>
        <w:t xml:space="preserve">Ak je pridaný obrázok/video v možnosti </w:t>
      </w:r>
      <w:proofErr w:type="spellStart"/>
      <w:r w:rsidRPr="001C25CC">
        <w:rPr>
          <w:b/>
        </w:rPr>
        <w:t>Optional</w:t>
      </w:r>
      <w:proofErr w:type="spellEnd"/>
      <w:r w:rsidRPr="001C25CC">
        <w:rPr>
          <w:b/>
        </w:rPr>
        <w:t xml:space="preserve"> </w:t>
      </w:r>
      <w:proofErr w:type="spellStart"/>
      <w:r w:rsidRPr="001C25CC">
        <w:rPr>
          <w:b/>
        </w:rPr>
        <w:t>description</w:t>
      </w:r>
      <w:proofErr w:type="spellEnd"/>
      <w:r>
        <w:t xml:space="preserve"> výstižné popísať obrázok, viď tabuľka 1</w:t>
      </w:r>
    </w:p>
    <w:p w:rsidR="002B7B73" w:rsidRDefault="002B7B73" w:rsidP="00DE526D">
      <w:pPr>
        <w:numPr>
          <w:ilvl w:val="1"/>
          <w:numId w:val="25"/>
        </w:numPr>
        <w:spacing w:before="0" w:after="0"/>
        <w:jc w:val="left"/>
      </w:pPr>
      <w:r>
        <w:t>Ostatné možnosti nechať nevyplnené</w:t>
      </w:r>
    </w:p>
    <w:p w:rsidR="002B7B73" w:rsidRPr="003C035D" w:rsidRDefault="002B7B73" w:rsidP="00DE526D">
      <w:pPr>
        <w:numPr>
          <w:ilvl w:val="1"/>
          <w:numId w:val="25"/>
        </w:numPr>
        <w:spacing w:before="0" w:after="0"/>
        <w:jc w:val="left"/>
      </w:pPr>
      <w:r>
        <w:t xml:space="preserve">Pre vloženie chyby zvoliť možnosť </w:t>
      </w:r>
      <w:proofErr w:type="spellStart"/>
      <w:r w:rsidRPr="004C486A">
        <w:rPr>
          <w:b/>
        </w:rPr>
        <w:t>Create</w:t>
      </w:r>
      <w:proofErr w:type="spellEnd"/>
    </w:p>
    <w:p w:rsidR="002B7B73" w:rsidRPr="003C035D" w:rsidRDefault="002B7B73" w:rsidP="002B7B73">
      <w:pPr>
        <w:ind w:left="1440"/>
      </w:pPr>
    </w:p>
    <w:p w:rsidR="009502E3" w:rsidRDefault="002B7B73" w:rsidP="009502E3">
      <w:pPr>
        <w:keepNext/>
      </w:pPr>
      <w:r>
        <w:rPr>
          <w:noProof/>
        </w:rPr>
        <w:drawing>
          <wp:inline distT="0" distB="0" distL="0" distR="0" wp14:anchorId="71549341" wp14:editId="54A2184D">
            <wp:extent cx="5753100" cy="3238500"/>
            <wp:effectExtent l="19050" t="0" r="0" b="0"/>
            <wp:docPr id="6" name="Obrázok 3" descr="redmin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dmine-pic"/>
                    <pic:cNvPicPr>
                      <a:picLocks noChangeAspect="1" noChangeArrowheads="1"/>
                    </pic:cNvPicPr>
                  </pic:nvPicPr>
                  <pic:blipFill>
                    <a:blip r:embed="rId20"/>
                    <a:srcRect/>
                    <a:stretch>
                      <a:fillRect/>
                    </a:stretch>
                  </pic:blipFill>
                  <pic:spPr bwMode="auto">
                    <a:xfrm>
                      <a:off x="0" y="0"/>
                      <a:ext cx="5753100" cy="3238500"/>
                    </a:xfrm>
                    <a:prstGeom prst="rect">
                      <a:avLst/>
                    </a:prstGeom>
                    <a:noFill/>
                    <a:ln w="9525">
                      <a:noFill/>
                      <a:miter lim="800000"/>
                      <a:headEnd/>
                      <a:tailEnd/>
                    </a:ln>
                  </pic:spPr>
                </pic:pic>
              </a:graphicData>
            </a:graphic>
          </wp:inline>
        </w:drawing>
      </w:r>
    </w:p>
    <w:p w:rsidR="002B7B73" w:rsidRPr="009502E3" w:rsidRDefault="009502E3" w:rsidP="009502E3">
      <w:pPr>
        <w:pStyle w:val="Popis"/>
      </w:pPr>
      <w:r>
        <w:t xml:space="preserve">Obrázok </w:t>
      </w:r>
      <w:fldSimple w:instr=" STYLEREF 1 \s ">
        <w:r w:rsidR="009A519E">
          <w:rPr>
            <w:noProof/>
          </w:rPr>
          <w:t>5</w:t>
        </w:r>
      </w:fldSimple>
      <w:r>
        <w:t>.</w:t>
      </w:r>
      <w:fldSimple w:instr=" SEQ Obrázok \* ARABIC \s 1 ">
        <w:r w:rsidR="009A519E">
          <w:rPr>
            <w:noProof/>
          </w:rPr>
          <w:t>3</w:t>
        </w:r>
      </w:fldSimple>
      <w:r>
        <w:t xml:space="preserve">: </w:t>
      </w:r>
      <w:r w:rsidRPr="00502B02">
        <w:t xml:space="preserve">Vloženie chyby v nástroji </w:t>
      </w:r>
      <w:proofErr w:type="spellStart"/>
      <w:r w:rsidRPr="00502B02">
        <w:t>Redmine</w:t>
      </w:r>
      <w:proofErr w:type="spellEnd"/>
    </w:p>
    <w:p w:rsidR="002B7B73" w:rsidRPr="00775BE1" w:rsidRDefault="002B7B73" w:rsidP="0036563F">
      <w:pPr>
        <w:pStyle w:val="Nadpis5"/>
        <w:spacing w:after="120"/>
      </w:pPr>
      <w:r>
        <w:t>Modifiká</w:t>
      </w:r>
      <w:r w:rsidRPr="00775BE1">
        <w:t xml:space="preserve">cia </w:t>
      </w:r>
      <w:r>
        <w:t xml:space="preserve">zápisu </w:t>
      </w:r>
      <w:r w:rsidRPr="00775BE1">
        <w:t>chyby</w:t>
      </w:r>
    </w:p>
    <w:p w:rsidR="002B7B73" w:rsidRDefault="002B7B73" w:rsidP="002B7B73">
      <w:r>
        <w:t xml:space="preserve">V tejto časti je popísaný postup krokov pri modifikácií zápisu chyby v tíme A55 </w:t>
      </w:r>
      <w:proofErr w:type="spellStart"/>
      <w:r>
        <w:t>Kickers</w:t>
      </w:r>
      <w:proofErr w:type="spellEnd"/>
      <w:r>
        <w:t>.</w:t>
      </w:r>
    </w:p>
    <w:p w:rsidR="002B7B73" w:rsidRDefault="002B7B73" w:rsidP="002B7B73">
      <w:r>
        <w:t>Postup krokov pri modifikácií chyby:</w:t>
      </w:r>
    </w:p>
    <w:p w:rsidR="002B7B73" w:rsidRDefault="002B7B73" w:rsidP="00DE526D">
      <w:pPr>
        <w:numPr>
          <w:ilvl w:val="0"/>
          <w:numId w:val="26"/>
        </w:numPr>
        <w:spacing w:before="0" w:after="0"/>
        <w:jc w:val="left"/>
      </w:pPr>
      <w:r>
        <w:t xml:space="preserve">Prihlásenie sa do nástroja </w:t>
      </w:r>
      <w:proofErr w:type="spellStart"/>
      <w:r>
        <w:t>Redmine</w:t>
      </w:r>
      <w:proofErr w:type="spellEnd"/>
    </w:p>
    <w:p w:rsidR="002B7B73" w:rsidRDefault="002B7B73" w:rsidP="00DE526D">
      <w:pPr>
        <w:numPr>
          <w:ilvl w:val="0"/>
          <w:numId w:val="26"/>
        </w:numPr>
        <w:spacing w:before="0" w:after="0"/>
        <w:jc w:val="left"/>
      </w:pPr>
      <w:r>
        <w:t>Po prihlásení na pravej strane obrazovky zvoliť projekt</w:t>
      </w:r>
    </w:p>
    <w:p w:rsidR="002B7B73" w:rsidRDefault="002B7B73" w:rsidP="00DE526D">
      <w:pPr>
        <w:numPr>
          <w:ilvl w:val="0"/>
          <w:numId w:val="26"/>
        </w:numPr>
        <w:spacing w:before="0" w:after="0"/>
        <w:jc w:val="left"/>
      </w:pPr>
      <w:r>
        <w:t>Modifikácia chyby</w:t>
      </w:r>
    </w:p>
    <w:p w:rsidR="002B7B73" w:rsidRDefault="002B7B73" w:rsidP="00DE526D">
      <w:pPr>
        <w:numPr>
          <w:ilvl w:val="1"/>
          <w:numId w:val="26"/>
        </w:numPr>
        <w:spacing w:before="0" w:after="0"/>
        <w:jc w:val="left"/>
      </w:pPr>
      <w:r>
        <w:t xml:space="preserve">Zvoliť možnosť </w:t>
      </w:r>
      <w:proofErr w:type="spellStart"/>
      <w:r>
        <w:rPr>
          <w:b/>
        </w:rPr>
        <w:t>Issues</w:t>
      </w:r>
      <w:proofErr w:type="spellEnd"/>
      <w:r>
        <w:t xml:space="preserve"> </w:t>
      </w:r>
    </w:p>
    <w:p w:rsidR="002B7B73" w:rsidRDefault="002B7B73" w:rsidP="00DE526D">
      <w:pPr>
        <w:numPr>
          <w:ilvl w:val="1"/>
          <w:numId w:val="26"/>
        </w:numPr>
        <w:spacing w:before="0" w:after="0"/>
        <w:jc w:val="left"/>
      </w:pPr>
      <w:r>
        <w:lastRenderedPageBreak/>
        <w:t xml:space="preserve">Nájsť chybu, ktorú je treba modifikovať podľa postupu </w:t>
      </w:r>
      <w:r w:rsidRPr="00890A7D">
        <w:rPr>
          <w:b/>
        </w:rPr>
        <w:t>5.2 Overenie, či je chyba v nástroji</w:t>
      </w:r>
      <w:r>
        <w:t xml:space="preserve"> </w:t>
      </w:r>
    </w:p>
    <w:p w:rsidR="002B7B73" w:rsidRPr="00066523" w:rsidRDefault="002B7B73" w:rsidP="00DE526D">
      <w:pPr>
        <w:numPr>
          <w:ilvl w:val="1"/>
          <w:numId w:val="26"/>
        </w:numPr>
        <w:spacing w:before="0" w:after="0"/>
        <w:jc w:val="left"/>
      </w:pPr>
      <w:r>
        <w:t xml:space="preserve">Pri nájdení chyby kliknúť na chybu v stĺpci </w:t>
      </w:r>
      <w:proofErr w:type="spellStart"/>
      <w:r w:rsidRPr="00C0080F">
        <w:rPr>
          <w:b/>
        </w:rPr>
        <w:t>Subject</w:t>
      </w:r>
      <w:proofErr w:type="spellEnd"/>
      <w:r>
        <w:rPr>
          <w:b/>
        </w:rPr>
        <w:t xml:space="preserve"> </w:t>
      </w:r>
    </w:p>
    <w:p w:rsidR="002B7B73" w:rsidRDefault="002B7B73" w:rsidP="00DE526D">
      <w:pPr>
        <w:numPr>
          <w:ilvl w:val="1"/>
          <w:numId w:val="26"/>
        </w:numPr>
        <w:spacing w:before="0" w:after="0"/>
        <w:jc w:val="left"/>
      </w:pPr>
      <w:r>
        <w:t xml:space="preserve">Vo vrchnej časti obrazovky nájsť možnosť </w:t>
      </w:r>
      <w:proofErr w:type="spellStart"/>
      <w:r w:rsidRPr="00066523">
        <w:rPr>
          <w:b/>
        </w:rPr>
        <w:t>Update</w:t>
      </w:r>
      <w:proofErr w:type="spellEnd"/>
      <w:r>
        <w:t xml:space="preserve"> a kliknúť na ňu.</w:t>
      </w:r>
    </w:p>
    <w:p w:rsidR="002B7B73" w:rsidRDefault="002B7B73" w:rsidP="00DE526D">
      <w:pPr>
        <w:numPr>
          <w:ilvl w:val="1"/>
          <w:numId w:val="26"/>
        </w:numPr>
        <w:spacing w:before="0" w:after="0"/>
        <w:jc w:val="left"/>
      </w:pPr>
      <w:r>
        <w:t>Doplniť potrebné informácie</w:t>
      </w:r>
    </w:p>
    <w:p w:rsidR="002B7B73" w:rsidRDefault="002B7B73" w:rsidP="00DE526D">
      <w:pPr>
        <w:numPr>
          <w:ilvl w:val="0"/>
          <w:numId w:val="27"/>
        </w:numPr>
        <w:spacing w:before="0" w:after="0"/>
        <w:jc w:val="left"/>
      </w:pPr>
      <w:r>
        <w:t xml:space="preserve"> pre pridelenie pracovníka zvoliť možnosť </w:t>
      </w:r>
      <w:proofErr w:type="spellStart"/>
      <w:r w:rsidRPr="00710649">
        <w:rPr>
          <w:b/>
        </w:rPr>
        <w:t>Assignee</w:t>
      </w:r>
      <w:proofErr w:type="spellEnd"/>
      <w:r>
        <w:t xml:space="preserve"> a vybrať pracovníka (pracovník, ktorý ma chybu na starosti)</w:t>
      </w:r>
    </w:p>
    <w:p w:rsidR="002B7B73" w:rsidRDefault="002B7B73" w:rsidP="00DE526D">
      <w:pPr>
        <w:numPr>
          <w:ilvl w:val="0"/>
          <w:numId w:val="27"/>
        </w:numPr>
        <w:spacing w:before="0" w:after="0"/>
        <w:jc w:val="left"/>
      </w:pPr>
      <w:r>
        <w:t> pre zmenu statusu chyby voliť nasledovne</w:t>
      </w:r>
    </w:p>
    <w:p w:rsidR="002B7B73" w:rsidRDefault="002B7B73" w:rsidP="00DE526D">
      <w:pPr>
        <w:numPr>
          <w:ilvl w:val="1"/>
          <w:numId w:val="27"/>
        </w:numPr>
        <w:spacing w:before="0" w:after="0"/>
        <w:jc w:val="left"/>
      </w:pPr>
      <w:r>
        <w:t xml:space="preserve">New </w:t>
      </w:r>
      <w:r>
        <w:sym w:font="Wingdings" w:char="F0E0"/>
      </w:r>
      <w:r>
        <w:t xml:space="preserve"> Nová chyba</w:t>
      </w:r>
    </w:p>
    <w:p w:rsidR="002B7B73" w:rsidRDefault="002B7B73" w:rsidP="00DE526D">
      <w:pPr>
        <w:numPr>
          <w:ilvl w:val="1"/>
          <w:numId w:val="27"/>
        </w:numPr>
        <w:spacing w:before="0" w:after="0"/>
        <w:jc w:val="left"/>
      </w:pPr>
      <w:r>
        <w:t> </w:t>
      </w:r>
      <w:proofErr w:type="spellStart"/>
      <w:r>
        <w:t>Assigned</w:t>
      </w:r>
      <w:proofErr w:type="spellEnd"/>
      <w:r>
        <w:t xml:space="preserve"> </w:t>
      </w:r>
      <w:r>
        <w:sym w:font="Wingdings" w:char="F0E0"/>
      </w:r>
      <w:r>
        <w:t xml:space="preserve"> Pridelená</w:t>
      </w:r>
    </w:p>
    <w:p w:rsidR="002B7B73" w:rsidRDefault="002B7B73" w:rsidP="00DE526D">
      <w:pPr>
        <w:numPr>
          <w:ilvl w:val="1"/>
          <w:numId w:val="27"/>
        </w:numPr>
        <w:spacing w:before="0" w:after="0"/>
        <w:jc w:val="left"/>
      </w:pPr>
      <w:r>
        <w:t> </w:t>
      </w:r>
      <w:proofErr w:type="spellStart"/>
      <w:r>
        <w:t>Resolved</w:t>
      </w:r>
      <w:proofErr w:type="spellEnd"/>
      <w:r>
        <w:t xml:space="preserve"> </w:t>
      </w:r>
      <w:r>
        <w:sym w:font="Wingdings" w:char="F0E0"/>
      </w:r>
      <w:r>
        <w:t xml:space="preserve"> Opravená</w:t>
      </w:r>
    </w:p>
    <w:p w:rsidR="002B7B73" w:rsidRDefault="002B7B73" w:rsidP="00DE526D">
      <w:pPr>
        <w:numPr>
          <w:ilvl w:val="1"/>
          <w:numId w:val="27"/>
        </w:numPr>
        <w:spacing w:before="0" w:after="0"/>
        <w:jc w:val="left"/>
      </w:pPr>
      <w:r>
        <w:t> </w:t>
      </w:r>
      <w:proofErr w:type="spellStart"/>
      <w:r>
        <w:t>Feedback</w:t>
      </w:r>
      <w:proofErr w:type="spellEnd"/>
      <w:r>
        <w:t xml:space="preserve"> </w:t>
      </w:r>
      <w:r>
        <w:sym w:font="Wingdings" w:char="F0E0"/>
      </w:r>
      <w:r>
        <w:t xml:space="preserve"> Rozpracovaná</w:t>
      </w:r>
    </w:p>
    <w:p w:rsidR="002B7B73" w:rsidRDefault="002B7B73" w:rsidP="00DE526D">
      <w:pPr>
        <w:numPr>
          <w:ilvl w:val="1"/>
          <w:numId w:val="27"/>
        </w:numPr>
        <w:spacing w:before="0" w:after="0"/>
        <w:jc w:val="left"/>
      </w:pPr>
      <w:r>
        <w:t> </w:t>
      </w:r>
      <w:proofErr w:type="spellStart"/>
      <w:r>
        <w:t>Closed</w:t>
      </w:r>
      <w:proofErr w:type="spellEnd"/>
      <w:r>
        <w:t xml:space="preserve"> </w:t>
      </w:r>
      <w:r>
        <w:sym w:font="Wingdings" w:char="F0E0"/>
      </w:r>
      <w:r w:rsidRPr="00296F15">
        <w:t xml:space="preserve"> </w:t>
      </w:r>
      <w:r>
        <w:t>Vyriešená</w:t>
      </w:r>
    </w:p>
    <w:p w:rsidR="002B7B73" w:rsidRDefault="002B7B73" w:rsidP="00DE526D">
      <w:pPr>
        <w:numPr>
          <w:ilvl w:val="1"/>
          <w:numId w:val="27"/>
        </w:numPr>
        <w:spacing w:before="0" w:after="0"/>
        <w:jc w:val="left"/>
      </w:pPr>
      <w:r>
        <w:t> </w:t>
      </w:r>
      <w:proofErr w:type="spellStart"/>
      <w:r>
        <w:t>Rejected</w:t>
      </w:r>
      <w:proofErr w:type="spellEnd"/>
      <w:r>
        <w:t xml:space="preserve"> </w:t>
      </w:r>
      <w:r>
        <w:sym w:font="Wingdings" w:char="F0E0"/>
      </w:r>
      <w:r>
        <w:t>Zamietnutá/Neodstrániteľná</w:t>
      </w:r>
    </w:p>
    <w:p w:rsidR="002B7B73" w:rsidRDefault="002B7B73" w:rsidP="00DE526D">
      <w:pPr>
        <w:numPr>
          <w:ilvl w:val="0"/>
          <w:numId w:val="27"/>
        </w:numPr>
        <w:spacing w:before="0" w:after="0"/>
        <w:jc w:val="left"/>
      </w:pPr>
      <w:r>
        <w:t xml:space="preserve"> pre pridelenie ďalších pracovníkov k chybe upraviť možnosť </w:t>
      </w:r>
      <w:proofErr w:type="spellStart"/>
      <w:r w:rsidRPr="009719ED">
        <w:rPr>
          <w:b/>
        </w:rPr>
        <w:t>Description</w:t>
      </w:r>
      <w:proofErr w:type="spellEnd"/>
      <w:r>
        <w:rPr>
          <w:b/>
        </w:rPr>
        <w:t xml:space="preserve"> </w:t>
      </w:r>
      <w:r>
        <w:t xml:space="preserve">pridaním položky </w:t>
      </w:r>
      <w:r w:rsidRPr="009719ED">
        <w:rPr>
          <w:b/>
        </w:rPr>
        <w:t>Ďalší pracovníci</w:t>
      </w:r>
      <w:r>
        <w:t xml:space="preserve"> a dopísať k nej požadovaných pracovníkov</w:t>
      </w:r>
    </w:p>
    <w:p w:rsidR="002B7B73" w:rsidRDefault="002B7B73" w:rsidP="00DE526D">
      <w:pPr>
        <w:numPr>
          <w:ilvl w:val="1"/>
          <w:numId w:val="26"/>
        </w:numPr>
        <w:spacing w:before="0" w:after="0"/>
        <w:jc w:val="left"/>
      </w:pPr>
      <w:r>
        <w:t xml:space="preserve">Potvrdiť požadované zmeny kliknutím na možnosť </w:t>
      </w:r>
      <w:proofErr w:type="spellStart"/>
      <w:r w:rsidRPr="0065297F">
        <w:rPr>
          <w:b/>
        </w:rPr>
        <w:t>Submit</w:t>
      </w:r>
      <w:proofErr w:type="spellEnd"/>
    </w:p>
    <w:p w:rsidR="002B7B73" w:rsidRPr="002E3B58" w:rsidRDefault="002B7B73" w:rsidP="002B7B73">
      <w:pPr>
        <w:tabs>
          <w:tab w:val="left" w:pos="5400"/>
        </w:tabs>
      </w:pPr>
      <w:r>
        <w:tab/>
      </w:r>
    </w:p>
    <w:p w:rsidR="0071190D" w:rsidRDefault="0071190D" w:rsidP="0071190D">
      <w:pPr>
        <w:pStyle w:val="Popis"/>
        <w:keepNext/>
      </w:pPr>
      <w:r>
        <w:t xml:space="preserve">Tabuľka </w:t>
      </w:r>
      <w:fldSimple w:instr=" STYLEREF 1 \s ">
        <w:r w:rsidR="009A519E">
          <w:rPr>
            <w:noProof/>
          </w:rPr>
          <w:t>5</w:t>
        </w:r>
      </w:fldSimple>
      <w:r w:rsidR="00FD15A3">
        <w:t>.</w:t>
      </w:r>
      <w:fldSimple w:instr=" SEQ Tabuľka \* ARABIC \s 1 ">
        <w:r w:rsidR="009A519E">
          <w:rPr>
            <w:noProof/>
          </w:rPr>
          <w:t>1</w:t>
        </w:r>
      </w:fldSimple>
      <w:r>
        <w:t xml:space="preserve">: </w:t>
      </w:r>
      <w:r w:rsidRPr="00B22500">
        <w:t>Príklady popisov</w:t>
      </w:r>
    </w:p>
    <w:tbl>
      <w:tblPr>
        <w:tblStyle w:val="RTabulka"/>
        <w:tblW w:w="0" w:type="auto"/>
        <w:tblLook w:val="04A0" w:firstRow="1" w:lastRow="0" w:firstColumn="1" w:lastColumn="0" w:noHBand="0" w:noVBand="1"/>
      </w:tblPr>
      <w:tblGrid>
        <w:gridCol w:w="1803"/>
        <w:gridCol w:w="7344"/>
      </w:tblGrid>
      <w:tr w:rsidR="002B7B73" w:rsidRPr="00170F9C" w:rsidTr="0071190D">
        <w:trPr>
          <w:cnfStyle w:val="100000000000" w:firstRow="1" w:lastRow="0" w:firstColumn="0" w:lastColumn="0" w:oddVBand="0" w:evenVBand="0" w:oddHBand="0" w:evenHBand="0" w:firstRowFirstColumn="0" w:firstRowLastColumn="0" w:lastRowFirstColumn="0" w:lastRowLastColumn="0"/>
        </w:trPr>
        <w:tc>
          <w:tcPr>
            <w:tcW w:w="1803" w:type="dxa"/>
          </w:tcPr>
          <w:p w:rsidR="002B7B73" w:rsidRPr="00170F9C" w:rsidRDefault="002B7B73" w:rsidP="008D02F6">
            <w:r w:rsidRPr="00170F9C">
              <w:t>Popis</w:t>
            </w:r>
          </w:p>
        </w:tc>
        <w:tc>
          <w:tcPr>
            <w:tcW w:w="7344" w:type="dxa"/>
          </w:tcPr>
          <w:p w:rsidR="002B7B73" w:rsidRPr="00170F9C" w:rsidRDefault="002B7B73" w:rsidP="008D02F6">
            <w:r w:rsidRPr="00170F9C">
              <w:t>Príklad popisu</w:t>
            </w:r>
          </w:p>
        </w:tc>
      </w:tr>
      <w:tr w:rsidR="002B7B73" w:rsidTr="0071190D">
        <w:tc>
          <w:tcPr>
            <w:tcW w:w="1803" w:type="dxa"/>
          </w:tcPr>
          <w:p w:rsidR="002B7B73" w:rsidRDefault="002B7B73" w:rsidP="008D02F6">
            <w:r>
              <w:t>Opis chyby</w:t>
            </w:r>
          </w:p>
        </w:tc>
        <w:tc>
          <w:tcPr>
            <w:tcW w:w="7344" w:type="dxa"/>
          </w:tcPr>
          <w:p w:rsidR="002B7B73" w:rsidRDefault="002B7B73" w:rsidP="008D02F6">
            <w:r>
              <w:t>Agent je nestabilný - padá. Pri pomalej chôdzi agent často padá a vychyľuje sa zo svojej dráhy. Chyba bola objavená pri testovaní priblíženia sa k lopte.</w:t>
            </w:r>
          </w:p>
        </w:tc>
      </w:tr>
      <w:tr w:rsidR="002B7B73" w:rsidTr="0071190D">
        <w:tc>
          <w:tcPr>
            <w:tcW w:w="1803" w:type="dxa"/>
          </w:tcPr>
          <w:p w:rsidR="002B7B73" w:rsidRDefault="002B7B73" w:rsidP="008D02F6">
            <w:proofErr w:type="spellStart"/>
            <w:r>
              <w:t>Subject</w:t>
            </w:r>
            <w:proofErr w:type="spellEnd"/>
          </w:p>
        </w:tc>
        <w:tc>
          <w:tcPr>
            <w:tcW w:w="7344" w:type="dxa"/>
          </w:tcPr>
          <w:p w:rsidR="002B7B73" w:rsidRDefault="002B7B73" w:rsidP="008D02F6">
            <w:proofErr w:type="spellStart"/>
            <w:r>
              <w:t>Jim</w:t>
            </w:r>
            <w:proofErr w:type="spellEnd"/>
            <w:r>
              <w:t xml:space="preserve"> – stabilita</w:t>
            </w:r>
          </w:p>
          <w:p w:rsidR="002B7B73" w:rsidRDefault="002B7B73" w:rsidP="008D02F6">
            <w:proofErr w:type="spellStart"/>
            <w:r>
              <w:t>Jim</w:t>
            </w:r>
            <w:proofErr w:type="spellEnd"/>
            <w:r>
              <w:t xml:space="preserve"> – kop do lopty</w:t>
            </w:r>
          </w:p>
        </w:tc>
      </w:tr>
      <w:tr w:rsidR="002B7B73" w:rsidTr="0071190D">
        <w:tc>
          <w:tcPr>
            <w:tcW w:w="1803" w:type="dxa"/>
          </w:tcPr>
          <w:p w:rsidR="002B7B73" w:rsidRDefault="002B7B73" w:rsidP="008D02F6">
            <w:proofErr w:type="spellStart"/>
            <w:r>
              <w:t>Description</w:t>
            </w:r>
            <w:proofErr w:type="spellEnd"/>
          </w:p>
        </w:tc>
        <w:tc>
          <w:tcPr>
            <w:tcW w:w="7344" w:type="dxa"/>
          </w:tcPr>
          <w:p w:rsidR="002B7B73" w:rsidRDefault="002B7B73" w:rsidP="008D02F6">
            <w:r>
              <w:t xml:space="preserve">Nálezca – Jaroslav </w:t>
            </w:r>
            <w:proofErr w:type="spellStart"/>
            <w:r>
              <w:t>Grega</w:t>
            </w:r>
            <w:proofErr w:type="spellEnd"/>
            <w:r>
              <w:t xml:space="preserve"> (vývojár)</w:t>
            </w:r>
          </w:p>
          <w:p w:rsidR="002B7B73" w:rsidRDefault="002B7B73" w:rsidP="008D02F6">
            <w:r>
              <w:t>Verzia systému – 5.0.2</w:t>
            </w:r>
          </w:p>
          <w:p w:rsidR="002B7B73" w:rsidRDefault="002B7B73" w:rsidP="008D02F6">
            <w:r>
              <w:t>Opis chyby – Agent je nestabilný - padá. Pri pomalej chôdzi agent často padá a vychyľuje sa zo svojej dráhy. Chyba bola objavená pri testovaní priblíženia sa k lopte.</w:t>
            </w:r>
          </w:p>
          <w:p w:rsidR="002B7B73" w:rsidRDefault="002B7B73" w:rsidP="008D02F6">
            <w:r>
              <w:t xml:space="preserve">Ďalší pracovníci – Filip </w:t>
            </w:r>
            <w:proofErr w:type="spellStart"/>
            <w:r>
              <w:t>Suchač</w:t>
            </w:r>
            <w:proofErr w:type="spellEnd"/>
            <w:r>
              <w:t>, Martin Gregor</w:t>
            </w:r>
          </w:p>
        </w:tc>
      </w:tr>
      <w:tr w:rsidR="002B7B73" w:rsidTr="0071190D">
        <w:tc>
          <w:tcPr>
            <w:tcW w:w="1803" w:type="dxa"/>
          </w:tcPr>
          <w:p w:rsidR="002B7B73" w:rsidRDefault="002B7B73" w:rsidP="008D02F6">
            <w:proofErr w:type="spellStart"/>
            <w:r>
              <w:t>Optionla</w:t>
            </w:r>
            <w:proofErr w:type="spellEnd"/>
            <w:r>
              <w:t xml:space="preserve"> </w:t>
            </w:r>
            <w:proofErr w:type="spellStart"/>
            <w:r>
              <w:t>description</w:t>
            </w:r>
            <w:proofErr w:type="spellEnd"/>
          </w:p>
        </w:tc>
        <w:tc>
          <w:tcPr>
            <w:tcW w:w="7344" w:type="dxa"/>
          </w:tcPr>
          <w:p w:rsidR="002B7B73" w:rsidRDefault="002B7B73" w:rsidP="008D02F6">
            <w:r>
              <w:t>Video chôdze s prejavením sa chyby v čase 00:20</w:t>
            </w:r>
          </w:p>
        </w:tc>
      </w:tr>
    </w:tbl>
    <w:p w:rsidR="00580FCE" w:rsidRDefault="00580FCE">
      <w:pPr>
        <w:spacing w:before="0" w:after="0"/>
        <w:jc w:val="left"/>
        <w:rPr>
          <w:rFonts w:cs="Times New Roman"/>
          <w:b/>
          <w:bCs/>
          <w:color w:val="616365"/>
          <w:sz w:val="26"/>
          <w:szCs w:val="26"/>
        </w:rPr>
      </w:pPr>
      <w:r>
        <w:br w:type="page"/>
      </w:r>
    </w:p>
    <w:p w:rsidR="00A8504A" w:rsidRDefault="00A8504A" w:rsidP="00A8504A">
      <w:pPr>
        <w:pStyle w:val="Nadpis2"/>
      </w:pPr>
      <w:bookmarkStart w:id="47" w:name="_Toc340622291"/>
      <w:r w:rsidRPr="005C54A3">
        <w:lastRenderedPageBreak/>
        <w:t>Manažment rozvrhu a</w:t>
      </w:r>
      <w:r>
        <w:t> </w:t>
      </w:r>
      <w:r w:rsidRPr="005C54A3">
        <w:t>plánovania</w:t>
      </w:r>
      <w:bookmarkEnd w:id="47"/>
    </w:p>
    <w:p w:rsidR="00A8504A" w:rsidRDefault="00A8504A" w:rsidP="00A8504A">
      <w:pPr>
        <w:pStyle w:val="Nadpis3"/>
        <w:spacing w:after="120"/>
      </w:pPr>
      <w:bookmarkStart w:id="48" w:name="_Toc340622292"/>
      <w:r>
        <w:t>Tvorba rozvrhu</w:t>
      </w:r>
      <w:bookmarkEnd w:id="48"/>
    </w:p>
    <w:p w:rsidR="00A8504A" w:rsidRDefault="00A8504A" w:rsidP="00A8504A">
      <w:r>
        <w:t>Nakoľko sa pri tvorbe produktu riadime metodikou SCRUM, nemáme dopredu určený rozvrh projektu. Ten sa tvorí vždy pre konkrétny šprint. Táto tvorba prebieha vždy na prvom tímovom stretnutí v rámci šprintu.</w:t>
      </w:r>
    </w:p>
    <w:p w:rsidR="00A8504A" w:rsidRDefault="00A8504A" w:rsidP="005A76C8">
      <w:pPr>
        <w:pStyle w:val="Nadpis4"/>
        <w:spacing w:after="120"/>
      </w:pPr>
      <w:r>
        <w:t>Postup tvorby rozvrhu</w:t>
      </w:r>
    </w:p>
    <w:p w:rsidR="00A8504A" w:rsidRDefault="00A8504A" w:rsidP="00DE526D">
      <w:pPr>
        <w:pStyle w:val="Odsekzoznamu"/>
        <w:numPr>
          <w:ilvl w:val="0"/>
          <w:numId w:val="8"/>
        </w:numPr>
      </w:pPr>
      <w:r>
        <w:t>Zhodnotí sa predchádzajúci (končiaci) šprint. Všetky úlohy, ktoré sa členom tímu nepodarilo z tohto šprintu dokončiť, sa im automaticky prenášajú do nasledujúceho šprintu.</w:t>
      </w:r>
    </w:p>
    <w:p w:rsidR="00A8504A" w:rsidRDefault="00A8504A" w:rsidP="00DE526D">
      <w:pPr>
        <w:pStyle w:val="Odsekzoznamu"/>
        <w:numPr>
          <w:ilvl w:val="0"/>
          <w:numId w:val="8"/>
        </w:numPr>
      </w:pPr>
      <w:r>
        <w:t>Na základe dohody medzi tímom a vedúcim tímu sa určí, ktoré používateľské príbehy (</w:t>
      </w:r>
      <w:proofErr w:type="spellStart"/>
      <w:r w:rsidRPr="00984B56">
        <w:rPr>
          <w:i/>
        </w:rPr>
        <w:t>User</w:t>
      </w:r>
      <w:proofErr w:type="spellEnd"/>
      <w:r w:rsidRPr="00984B56">
        <w:rPr>
          <w:i/>
        </w:rPr>
        <w:t xml:space="preserve"> </w:t>
      </w:r>
      <w:proofErr w:type="spellStart"/>
      <w:r w:rsidRPr="00984B56">
        <w:rPr>
          <w:i/>
        </w:rPr>
        <w:t>Stories</w:t>
      </w:r>
      <w:proofErr w:type="spellEnd"/>
      <w:r>
        <w:t>) budú vykonané.</w:t>
      </w:r>
    </w:p>
    <w:p w:rsidR="00A8504A" w:rsidRDefault="00A8504A" w:rsidP="00DE526D">
      <w:pPr>
        <w:pStyle w:val="Odsekzoznamu"/>
        <w:numPr>
          <w:ilvl w:val="0"/>
          <w:numId w:val="8"/>
        </w:numPr>
      </w:pPr>
      <w:r>
        <w:t>Pre každý používateľský príbeh sa určí jedna zodpovedná osoba. V prípade, že sa v tíme nenájde dobrovoľník, pridelí túto rolu vedúci tímu.</w:t>
      </w:r>
    </w:p>
    <w:p w:rsidR="00A8504A" w:rsidRDefault="00A8504A" w:rsidP="00DE526D">
      <w:pPr>
        <w:pStyle w:val="Odsekzoznamu"/>
        <w:numPr>
          <w:ilvl w:val="0"/>
          <w:numId w:val="8"/>
        </w:numPr>
      </w:pPr>
      <w:r>
        <w:t>Tím následne identifikuje úlohy jednotlivých používateľských príbehov. Úlohy musia byť identifikované tak, aby bolo možné ich rozsah jednoznačne definovať a aby mohla byť úloha pridelená na vypracovanie jednému členom tímu, ktorý ju vykoná v jednom šprinte.</w:t>
      </w:r>
    </w:p>
    <w:p w:rsidR="00A8504A" w:rsidRDefault="00A8504A" w:rsidP="00DE526D">
      <w:pPr>
        <w:pStyle w:val="Odsekzoznamu"/>
        <w:numPr>
          <w:ilvl w:val="0"/>
          <w:numId w:val="8"/>
        </w:numPr>
      </w:pPr>
      <w:r>
        <w:t xml:space="preserve">Tím následne ohodnotí časovú náročnosť všetkých úloh pomocou </w:t>
      </w:r>
      <w:r w:rsidRPr="00296263">
        <w:rPr>
          <w:i/>
        </w:rPr>
        <w:t xml:space="preserve">Poker </w:t>
      </w:r>
      <w:proofErr w:type="spellStart"/>
      <w:r w:rsidRPr="00296263">
        <w:rPr>
          <w:i/>
        </w:rPr>
        <w:t>cards</w:t>
      </w:r>
      <w:proofErr w:type="spellEnd"/>
      <w:r>
        <w:t xml:space="preserve"> metódy. Táto zložitosť je vyjadrená v bodoch, ktoré budú po skončení šprintu za dané úlohy pridelené.</w:t>
      </w:r>
    </w:p>
    <w:p w:rsidR="00A8504A" w:rsidRDefault="00A8504A" w:rsidP="00DE526D">
      <w:pPr>
        <w:pStyle w:val="Odsekzoznamu"/>
        <w:numPr>
          <w:ilvl w:val="0"/>
          <w:numId w:val="8"/>
        </w:numPr>
      </w:pPr>
      <w:r>
        <w:t>Náročnosť všetkých používateľských príbehov sa potom ohodnotí na základne hodnotenia ich úloh.</w:t>
      </w:r>
    </w:p>
    <w:p w:rsidR="00A8504A" w:rsidRDefault="00A8504A" w:rsidP="00DE526D">
      <w:pPr>
        <w:pStyle w:val="Odsekzoznamu"/>
        <w:numPr>
          <w:ilvl w:val="0"/>
          <w:numId w:val="8"/>
        </w:numPr>
      </w:pPr>
      <w:r>
        <w:t>Na základe tohto hodnotenia náročnosti a vlastných priorít dôležitosti sa vlastník produktu rozhodne pre jednotlivé používateľské príbehy, ktoré chce nechať v nasledujúcom šprinte vypracovať.</w:t>
      </w:r>
    </w:p>
    <w:p w:rsidR="00A8504A" w:rsidRDefault="00A8504A" w:rsidP="00DE526D">
      <w:pPr>
        <w:pStyle w:val="Odsekzoznamu"/>
        <w:numPr>
          <w:ilvl w:val="0"/>
          <w:numId w:val="8"/>
        </w:numPr>
      </w:pPr>
      <w:r>
        <w:t xml:space="preserve">Zodpovedné osoby za jednotlivé používateľské príbehy následne pridelia úlohy jednotlivým členom tímu. Pri tomto rozdelení sa dbá na to aby všetci členovia tímu mali celkovo približne rovnaký počet bodov. </w:t>
      </w:r>
    </w:p>
    <w:p w:rsidR="00A8504A" w:rsidRDefault="00A8504A" w:rsidP="00DE526D">
      <w:pPr>
        <w:pStyle w:val="Odsekzoznamu"/>
        <w:numPr>
          <w:ilvl w:val="0"/>
          <w:numId w:val="8"/>
        </w:numPr>
      </w:pPr>
      <w:r>
        <w:t>V prípade nespokojnosti niektorých členov tímu so zadelením úloh sa tím snaží nájsť kompromisné riešenie tak, aby boli spokojní všetci členovia tímu. Posledné slovo má však vždy vedúci tímu.</w:t>
      </w:r>
    </w:p>
    <w:p w:rsidR="00A8504A" w:rsidRDefault="00A8504A" w:rsidP="00DE526D">
      <w:pPr>
        <w:pStyle w:val="Odsekzoznamu"/>
        <w:numPr>
          <w:ilvl w:val="0"/>
          <w:numId w:val="8"/>
        </w:numPr>
      </w:pPr>
      <w:r>
        <w:t>Keď sú všetci členovia tímu s rozvrhom spokojný, tvorba rozvrhu pre daný šprint sa skončila</w:t>
      </w:r>
    </w:p>
    <w:p w:rsidR="00094590" w:rsidRDefault="00094590">
      <w:pPr>
        <w:spacing w:before="0" w:after="0"/>
        <w:jc w:val="left"/>
        <w:rPr>
          <w:rFonts w:cs="Times New Roman"/>
          <w:b/>
          <w:bCs/>
          <w:color w:val="616365"/>
          <w:sz w:val="26"/>
          <w:szCs w:val="26"/>
        </w:rPr>
      </w:pPr>
      <w:r>
        <w:br w:type="page"/>
      </w:r>
    </w:p>
    <w:p w:rsidR="001138FC" w:rsidRDefault="001138FC" w:rsidP="001138FC">
      <w:pPr>
        <w:pStyle w:val="Nadpis2"/>
      </w:pPr>
      <w:bookmarkStart w:id="49" w:name="_Toc340622293"/>
      <w:r w:rsidRPr="005C54A3">
        <w:lastRenderedPageBreak/>
        <w:t>Manažment podpory vývoja</w:t>
      </w:r>
      <w:bookmarkEnd w:id="49"/>
    </w:p>
    <w:p w:rsidR="008D02F6" w:rsidRPr="008D02F6" w:rsidRDefault="008D02F6" w:rsidP="008D02F6">
      <w:pPr>
        <w:pStyle w:val="Nadpis3"/>
        <w:spacing w:after="120"/>
      </w:pPr>
      <w:bookmarkStart w:id="50" w:name="_Toc340622294"/>
      <w:proofErr w:type="spellStart"/>
      <w:r>
        <w:t>Verziovanie</w:t>
      </w:r>
      <w:proofErr w:type="spellEnd"/>
      <w:r>
        <w:t xml:space="preserve"> zdrojového kódu</w:t>
      </w:r>
      <w:bookmarkEnd w:id="50"/>
    </w:p>
    <w:p w:rsidR="001A1696" w:rsidRDefault="001A1696" w:rsidP="008D02F6">
      <w:pPr>
        <w:pStyle w:val="Nadpis4"/>
        <w:spacing w:after="120"/>
        <w:rPr>
          <w:rFonts w:eastAsiaTheme="minorHAnsi"/>
        </w:rPr>
      </w:pPr>
      <w:r>
        <w:rPr>
          <w:rFonts w:eastAsiaTheme="minorHAnsi"/>
        </w:rPr>
        <w:t>Procesy</w:t>
      </w:r>
    </w:p>
    <w:p w:rsidR="001A1696" w:rsidRPr="001A1696" w:rsidRDefault="001A1696" w:rsidP="001A1696">
      <w:r>
        <w:rPr>
          <w:noProof/>
        </w:rPr>
        <w:drawing>
          <wp:inline distT="0" distB="0" distL="0" distR="0" wp14:anchorId="698B2D31" wp14:editId="1B51AE3C">
            <wp:extent cx="5353050" cy="5133975"/>
            <wp:effectExtent l="19050" t="0" r="0" b="0"/>
            <wp:docPr id="8" name="Obrázok 2" descr="C:\FIIT\ING\1\MSI\metodika\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IT\ING\1\MSI\metodika\model.png"/>
                    <pic:cNvPicPr>
                      <a:picLocks noChangeAspect="1" noChangeArrowheads="1"/>
                    </pic:cNvPicPr>
                  </pic:nvPicPr>
                  <pic:blipFill>
                    <a:blip r:embed="rId21" cstate="print"/>
                    <a:srcRect/>
                    <a:stretch>
                      <a:fillRect/>
                    </a:stretch>
                  </pic:blipFill>
                  <pic:spPr bwMode="auto">
                    <a:xfrm>
                      <a:off x="0" y="0"/>
                      <a:ext cx="5353050" cy="5133975"/>
                    </a:xfrm>
                    <a:prstGeom prst="rect">
                      <a:avLst/>
                    </a:prstGeom>
                    <a:noFill/>
                    <a:ln w="9525">
                      <a:noFill/>
                      <a:miter lim="800000"/>
                      <a:headEnd/>
                      <a:tailEnd/>
                    </a:ln>
                  </pic:spPr>
                </pic:pic>
              </a:graphicData>
            </a:graphic>
          </wp:inline>
        </w:drawing>
      </w:r>
    </w:p>
    <w:p w:rsidR="001A1696" w:rsidRDefault="001A1696" w:rsidP="001A1696">
      <w:pPr>
        <w:pStyle w:val="Popis"/>
        <w:rPr>
          <w:noProof/>
        </w:rPr>
      </w:pPr>
      <w:r>
        <w:t xml:space="preserve">Obrázok </w:t>
      </w:r>
      <w:fldSimple w:instr=" STYLEREF 1 \s ">
        <w:r w:rsidR="009A519E">
          <w:rPr>
            <w:noProof/>
          </w:rPr>
          <w:t>5</w:t>
        </w:r>
      </w:fldSimple>
      <w:r w:rsidR="009502E3">
        <w:t>.</w:t>
      </w:r>
      <w:fldSimple w:instr=" SEQ Obrázok \* ARABIC \s 1 ">
        <w:r w:rsidR="009A519E">
          <w:rPr>
            <w:noProof/>
          </w:rPr>
          <w:t>4</w:t>
        </w:r>
      </w:fldSimple>
      <w:r w:rsidR="009502E3">
        <w:t>: Procesy</w:t>
      </w:r>
    </w:p>
    <w:p w:rsidR="001A1696" w:rsidRDefault="001A1696" w:rsidP="008D02F6">
      <w:pPr>
        <w:pStyle w:val="Nadpis4"/>
        <w:spacing w:after="120"/>
      </w:pPr>
      <w:r>
        <w:rPr>
          <w:rFonts w:eastAsiaTheme="minorHAnsi"/>
        </w:rPr>
        <w:t>Roly</w:t>
      </w:r>
    </w:p>
    <w:p w:rsidR="001A1696" w:rsidRPr="007B7F12" w:rsidRDefault="001A1696" w:rsidP="001A1696">
      <w:pPr>
        <w:pStyle w:val="PredformtovanHTML"/>
        <w:numPr>
          <w:ilvl w:val="0"/>
          <w:numId w:val="68"/>
        </w:numPr>
        <w:jc w:val="both"/>
        <w:rPr>
          <w:rFonts w:asciiTheme="minorHAnsi" w:hAnsiTheme="minorHAnsi" w:cstheme="minorHAnsi"/>
          <w:sz w:val="22"/>
          <w:szCs w:val="22"/>
        </w:rPr>
      </w:pPr>
      <w:r w:rsidRPr="007B7F12">
        <w:rPr>
          <w:rFonts w:asciiTheme="minorHAnsi" w:hAnsiTheme="minorHAnsi" w:cstheme="minorHAnsi"/>
          <w:sz w:val="22"/>
          <w:szCs w:val="22"/>
        </w:rPr>
        <w:t>Vývojár</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inicializácia lokálneho repozitára</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implementácia</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testovanie</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vytváranie vetiev</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zlučovanie vetiev</w:t>
      </w:r>
    </w:p>
    <w:p w:rsidR="001A1696" w:rsidRPr="007B7F12" w:rsidRDefault="001A1696" w:rsidP="001A1696">
      <w:pPr>
        <w:pStyle w:val="PredformtovanHTML"/>
        <w:numPr>
          <w:ilvl w:val="0"/>
          <w:numId w:val="68"/>
        </w:numPr>
        <w:jc w:val="both"/>
        <w:rPr>
          <w:rFonts w:asciiTheme="minorHAnsi" w:hAnsiTheme="minorHAnsi" w:cstheme="minorHAnsi"/>
          <w:sz w:val="22"/>
          <w:szCs w:val="22"/>
        </w:rPr>
      </w:pPr>
      <w:r w:rsidRPr="007B7F12">
        <w:rPr>
          <w:rFonts w:asciiTheme="minorHAnsi" w:hAnsiTheme="minorHAnsi" w:cstheme="minorHAnsi"/>
          <w:sz w:val="22"/>
          <w:szCs w:val="22"/>
        </w:rPr>
        <w:t>Manažér kvality</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kontrolovanie vetiev</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lastRenderedPageBreak/>
        <w:t xml:space="preserve">schvaľovanie a odmietanie </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oboznamovanie vývojárov výsledkami revízie</w:t>
      </w:r>
    </w:p>
    <w:p w:rsidR="001A1696" w:rsidRPr="007B7F12" w:rsidRDefault="001A1696" w:rsidP="001A1696">
      <w:pPr>
        <w:pStyle w:val="PredformtovanHTML"/>
        <w:numPr>
          <w:ilvl w:val="0"/>
          <w:numId w:val="68"/>
        </w:numPr>
        <w:jc w:val="both"/>
        <w:rPr>
          <w:rFonts w:asciiTheme="minorHAnsi" w:hAnsiTheme="minorHAnsi" w:cstheme="minorHAnsi"/>
          <w:sz w:val="22"/>
          <w:szCs w:val="22"/>
        </w:rPr>
      </w:pPr>
      <w:r w:rsidRPr="007B7F12">
        <w:rPr>
          <w:rFonts w:asciiTheme="minorHAnsi" w:hAnsiTheme="minorHAnsi" w:cstheme="minorHAnsi"/>
          <w:sz w:val="22"/>
          <w:szCs w:val="22"/>
        </w:rPr>
        <w:t>Manažér podpory vývoja</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inicializácia vzdialeného repozitára</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archivácia súčasného stavu hlavnej vývojov vetvy na konci šprintu</w:t>
      </w:r>
    </w:p>
    <w:p w:rsidR="001A1696" w:rsidRPr="007B7F12" w:rsidRDefault="001A1696" w:rsidP="001A1696">
      <w:pPr>
        <w:pStyle w:val="PredformtovanHTML"/>
        <w:numPr>
          <w:ilvl w:val="1"/>
          <w:numId w:val="68"/>
        </w:numPr>
        <w:jc w:val="both"/>
        <w:rPr>
          <w:rFonts w:asciiTheme="minorHAnsi" w:hAnsiTheme="minorHAnsi" w:cstheme="minorHAnsi"/>
          <w:sz w:val="22"/>
          <w:szCs w:val="22"/>
        </w:rPr>
      </w:pPr>
      <w:r w:rsidRPr="007B7F12">
        <w:rPr>
          <w:rFonts w:asciiTheme="minorHAnsi" w:hAnsiTheme="minorHAnsi" w:cstheme="minorHAnsi"/>
          <w:sz w:val="22"/>
          <w:szCs w:val="22"/>
        </w:rPr>
        <w:t>zlučovanie vetiev</w:t>
      </w:r>
    </w:p>
    <w:p w:rsidR="001A1696" w:rsidRDefault="001A1696" w:rsidP="008D02F6">
      <w:pPr>
        <w:pStyle w:val="Nadpis4"/>
        <w:spacing w:after="120"/>
      </w:pPr>
      <w:r>
        <w:t>Pojmy</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git – voľne dostupný, distribuovaný systém riadenia verzií</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 xml:space="preserve">vzdialený repozitár – uložený na serveri a uchováva </w:t>
      </w:r>
      <w:proofErr w:type="spellStart"/>
      <w:r w:rsidRPr="007B7F12">
        <w:rPr>
          <w:rFonts w:asciiTheme="minorHAnsi" w:hAnsiTheme="minorHAnsi" w:cstheme="minorHAnsi"/>
          <w:sz w:val="22"/>
          <w:szCs w:val="22"/>
        </w:rPr>
        <w:t>zdieľané</w:t>
      </w:r>
      <w:proofErr w:type="spellEnd"/>
      <w:r w:rsidRPr="007B7F12">
        <w:rPr>
          <w:rFonts w:asciiTheme="minorHAnsi" w:hAnsiTheme="minorHAnsi" w:cstheme="minorHAnsi"/>
          <w:sz w:val="22"/>
          <w:szCs w:val="22"/>
        </w:rPr>
        <w:t xml:space="preserve"> zdrojové kódy projektu, prípadne iné súbory v jednotlivých vývojových vetvách s dátami popisujúcimi jednotlivé verzie projektu</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lokálny repozitár – uložený na lokálnom počítači a uchováva zdrojové kódy projektu, prípadne iné súbory v jednotlivých vývojových vetvách s dátami popisujúcimi jednotlivé verzie projektu</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vetva – počas vývoja sa vytvárajú rôzne vetvy za účelom oddeľovania vývojových procesov, fixovania chýb</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zlúčenie vetiev – obsah súborov dvoch vetiev sa spojí do jednej vetvy</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konflikt – vzniká ak sa niekto snaží zlúčiť dve vetvy vývoja, ktoré obsahujú súbory s rôznym obsahom v jednotlivých riadkoch, git vtedy nevie aké riadky majú byť výsledkom zlúčenia vetiev</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proofErr w:type="spellStart"/>
      <w:r w:rsidRPr="007B7F12">
        <w:rPr>
          <w:rFonts w:asciiTheme="minorHAnsi" w:hAnsiTheme="minorHAnsi" w:cstheme="minorHAnsi"/>
          <w:sz w:val="22"/>
          <w:szCs w:val="22"/>
        </w:rPr>
        <w:t>junit</w:t>
      </w:r>
      <w:proofErr w:type="spellEnd"/>
      <w:r w:rsidRPr="007B7F12">
        <w:rPr>
          <w:rFonts w:asciiTheme="minorHAnsi" w:hAnsiTheme="minorHAnsi" w:cstheme="minorHAnsi"/>
          <w:sz w:val="22"/>
          <w:szCs w:val="22"/>
        </w:rPr>
        <w:t xml:space="preserve"> – testovací </w:t>
      </w:r>
      <w:proofErr w:type="spellStart"/>
      <w:r w:rsidRPr="007B7F12">
        <w:rPr>
          <w:rFonts w:asciiTheme="minorHAnsi" w:hAnsiTheme="minorHAnsi" w:cstheme="minorHAnsi"/>
          <w:sz w:val="22"/>
          <w:szCs w:val="22"/>
        </w:rPr>
        <w:t>unit</w:t>
      </w:r>
      <w:proofErr w:type="spellEnd"/>
      <w:r w:rsidRPr="007B7F12">
        <w:rPr>
          <w:rFonts w:asciiTheme="minorHAnsi" w:hAnsiTheme="minorHAnsi" w:cstheme="minorHAnsi"/>
          <w:sz w:val="22"/>
          <w:szCs w:val="22"/>
        </w:rPr>
        <w:t xml:space="preserve"> </w:t>
      </w:r>
      <w:proofErr w:type="spellStart"/>
      <w:r w:rsidRPr="007B7F12">
        <w:rPr>
          <w:rFonts w:asciiTheme="minorHAnsi" w:hAnsiTheme="minorHAnsi" w:cstheme="minorHAnsi"/>
          <w:sz w:val="22"/>
          <w:szCs w:val="22"/>
        </w:rPr>
        <w:t>framework</w:t>
      </w:r>
      <w:proofErr w:type="spellEnd"/>
    </w:p>
    <w:p w:rsidR="001A1696" w:rsidRPr="007B7F12" w:rsidRDefault="001A1696" w:rsidP="001A1696">
      <w:pPr>
        <w:pStyle w:val="PredformtovanHTML"/>
        <w:numPr>
          <w:ilvl w:val="0"/>
          <w:numId w:val="69"/>
        </w:numPr>
        <w:jc w:val="both"/>
        <w:rPr>
          <w:rFonts w:asciiTheme="minorHAnsi" w:hAnsiTheme="minorHAnsi" w:cstheme="minorHAnsi"/>
          <w:sz w:val="22"/>
          <w:szCs w:val="22"/>
        </w:rPr>
      </w:pPr>
      <w:proofErr w:type="spellStart"/>
      <w:r w:rsidRPr="007B7F12">
        <w:rPr>
          <w:rFonts w:asciiTheme="minorHAnsi" w:hAnsiTheme="minorHAnsi" w:cstheme="minorHAnsi"/>
          <w:sz w:val="22"/>
          <w:szCs w:val="22"/>
        </w:rPr>
        <w:t>redmine</w:t>
      </w:r>
      <w:proofErr w:type="spellEnd"/>
      <w:r w:rsidRPr="007B7F12">
        <w:rPr>
          <w:rFonts w:asciiTheme="minorHAnsi" w:hAnsiTheme="minorHAnsi" w:cstheme="minorHAnsi"/>
          <w:sz w:val="22"/>
          <w:szCs w:val="22"/>
        </w:rPr>
        <w:t xml:space="preserve"> – </w:t>
      </w:r>
      <w:proofErr w:type="spellStart"/>
      <w:r w:rsidRPr="007B7F12">
        <w:rPr>
          <w:rFonts w:asciiTheme="minorHAnsi" w:hAnsiTheme="minorHAnsi" w:cstheme="minorHAnsi"/>
          <w:sz w:val="22"/>
          <w:szCs w:val="22"/>
        </w:rPr>
        <w:t>open</w:t>
      </w:r>
      <w:proofErr w:type="spellEnd"/>
      <w:r w:rsidRPr="007B7F12">
        <w:rPr>
          <w:rFonts w:asciiTheme="minorHAnsi" w:hAnsiTheme="minorHAnsi" w:cstheme="minorHAnsi"/>
          <w:sz w:val="22"/>
          <w:szCs w:val="22"/>
        </w:rPr>
        <w:t xml:space="preserve"> </w:t>
      </w:r>
      <w:proofErr w:type="spellStart"/>
      <w:r w:rsidRPr="007B7F12">
        <w:rPr>
          <w:rFonts w:asciiTheme="minorHAnsi" w:hAnsiTheme="minorHAnsi" w:cstheme="minorHAnsi"/>
          <w:sz w:val="22"/>
          <w:szCs w:val="22"/>
        </w:rPr>
        <w:t>source</w:t>
      </w:r>
      <w:proofErr w:type="spellEnd"/>
      <w:r w:rsidRPr="007B7F12">
        <w:rPr>
          <w:rFonts w:asciiTheme="minorHAnsi" w:hAnsiTheme="minorHAnsi" w:cstheme="minorHAnsi"/>
          <w:sz w:val="22"/>
          <w:szCs w:val="22"/>
        </w:rPr>
        <w:t xml:space="preserve"> projekt obsahujúci množstvo funkcií na manažovanie projektov, realizovaný ako webová aplikácia</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r w:rsidRPr="007B7F12">
        <w:rPr>
          <w:rFonts w:asciiTheme="minorHAnsi" w:hAnsiTheme="minorHAnsi" w:cstheme="minorHAnsi"/>
          <w:sz w:val="22"/>
          <w:szCs w:val="22"/>
        </w:rPr>
        <w:t xml:space="preserve">šprint – základná jednotka v agilnej metodike vývoja softvéru </w:t>
      </w:r>
      <w:proofErr w:type="spellStart"/>
      <w:r w:rsidRPr="007B7F12">
        <w:rPr>
          <w:rFonts w:asciiTheme="minorHAnsi" w:hAnsiTheme="minorHAnsi" w:cstheme="minorHAnsi"/>
          <w:sz w:val="22"/>
          <w:szCs w:val="22"/>
        </w:rPr>
        <w:t>scrum</w:t>
      </w:r>
      <w:proofErr w:type="spellEnd"/>
    </w:p>
    <w:p w:rsidR="001A1696" w:rsidRPr="007B7F12" w:rsidRDefault="001A1696" w:rsidP="001A1696">
      <w:pPr>
        <w:pStyle w:val="PredformtovanHTML"/>
        <w:numPr>
          <w:ilvl w:val="0"/>
          <w:numId w:val="69"/>
        </w:numPr>
        <w:jc w:val="both"/>
        <w:rPr>
          <w:rFonts w:asciiTheme="minorHAnsi" w:hAnsiTheme="minorHAnsi" w:cstheme="minorHAnsi"/>
          <w:sz w:val="22"/>
          <w:szCs w:val="22"/>
        </w:rPr>
      </w:pPr>
      <w:proofErr w:type="spellStart"/>
      <w:r w:rsidRPr="007B7F12">
        <w:rPr>
          <w:rFonts w:asciiTheme="minorHAnsi" w:hAnsiTheme="minorHAnsi" w:cstheme="minorHAnsi"/>
          <w:sz w:val="22"/>
          <w:szCs w:val="22"/>
        </w:rPr>
        <w:t>commit</w:t>
      </w:r>
      <w:proofErr w:type="spellEnd"/>
      <w:r w:rsidRPr="007B7F12">
        <w:rPr>
          <w:rFonts w:asciiTheme="minorHAnsi" w:hAnsiTheme="minorHAnsi" w:cstheme="minorHAnsi"/>
          <w:sz w:val="22"/>
          <w:szCs w:val="22"/>
        </w:rPr>
        <w:t xml:space="preserve"> – upravenie zmien funkcionality na danej vetve vývoja v repozitári</w:t>
      </w:r>
    </w:p>
    <w:p w:rsidR="001A1696" w:rsidRPr="007B7F12" w:rsidRDefault="001A1696" w:rsidP="001A1696">
      <w:pPr>
        <w:pStyle w:val="PredformtovanHTML"/>
        <w:numPr>
          <w:ilvl w:val="0"/>
          <w:numId w:val="69"/>
        </w:numPr>
        <w:jc w:val="both"/>
        <w:rPr>
          <w:rFonts w:asciiTheme="minorHAnsi" w:hAnsiTheme="minorHAnsi" w:cstheme="minorHAnsi"/>
          <w:sz w:val="22"/>
          <w:szCs w:val="22"/>
        </w:rPr>
      </w:pPr>
      <w:proofErr w:type="spellStart"/>
      <w:r w:rsidRPr="007B7F12">
        <w:rPr>
          <w:rFonts w:asciiTheme="minorHAnsi" w:hAnsiTheme="minorHAnsi" w:cstheme="minorHAnsi"/>
          <w:sz w:val="22"/>
          <w:szCs w:val="22"/>
        </w:rPr>
        <w:t>push</w:t>
      </w:r>
      <w:proofErr w:type="spellEnd"/>
      <w:r w:rsidRPr="007B7F12">
        <w:rPr>
          <w:rFonts w:asciiTheme="minorHAnsi" w:hAnsiTheme="minorHAnsi" w:cstheme="minorHAnsi"/>
          <w:sz w:val="22"/>
          <w:szCs w:val="22"/>
        </w:rPr>
        <w:t xml:space="preserve"> – vloženie vetvy vývoja s upravenou funkcionalitou na inú vetvu v inom repozitári</w:t>
      </w:r>
    </w:p>
    <w:p w:rsidR="001A1696" w:rsidRDefault="001A1696" w:rsidP="008D02F6">
      <w:pPr>
        <w:pStyle w:val="Nadpis4"/>
        <w:spacing w:after="120"/>
      </w:pPr>
      <w:r>
        <w:t>Inicializácia vzdialeného repozitára</w:t>
      </w:r>
    </w:p>
    <w:p w:rsidR="001A1696" w:rsidRDefault="001A1696" w:rsidP="001A1696">
      <w:pPr>
        <w:spacing w:after="0"/>
      </w:pPr>
      <w:r>
        <w:t xml:space="preserve">Vstup: </w:t>
      </w:r>
      <w:r w:rsidR="008D02F6">
        <w:tab/>
      </w:r>
      <w:r w:rsidR="008D02F6">
        <w:tab/>
      </w:r>
      <w:r>
        <w:t>požiadavka na vytvorenie vzdialeného repozitára na serveri</w:t>
      </w:r>
    </w:p>
    <w:p w:rsidR="001A1696" w:rsidRDefault="001A1696" w:rsidP="001A1696">
      <w:pPr>
        <w:spacing w:after="0"/>
      </w:pPr>
      <w:r>
        <w:t xml:space="preserve">Výstup: </w:t>
      </w:r>
      <w:r w:rsidR="008D02F6">
        <w:tab/>
      </w:r>
      <w:r>
        <w:t>na serveri je vytvorený vzdialený repozitár</w:t>
      </w:r>
    </w:p>
    <w:p w:rsidR="001A1696" w:rsidRDefault="001A1696" w:rsidP="001A1696">
      <w:pPr>
        <w:spacing w:after="120"/>
      </w:pPr>
      <w:r>
        <w:t xml:space="preserve">Zodpovedný: </w:t>
      </w:r>
      <w:r w:rsidR="008D02F6">
        <w:tab/>
      </w:r>
      <w:r>
        <w:t>manažér podpory vývoja</w:t>
      </w:r>
    </w:p>
    <w:p w:rsidR="001A1696" w:rsidRPr="007B7F12" w:rsidRDefault="001A1696" w:rsidP="001A1696">
      <w:pPr>
        <w:spacing w:after="120"/>
        <w:rPr>
          <w:rFonts w:cstheme="minorHAnsi"/>
        </w:rPr>
      </w:pPr>
      <w:r w:rsidRPr="007B7F12">
        <w:rPr>
          <w:rFonts w:cstheme="minorHAnsi"/>
        </w:rPr>
        <w:t xml:space="preserve">Repozitár servera slúži ako </w:t>
      </w:r>
      <w:proofErr w:type="spellStart"/>
      <w:r w:rsidRPr="007B7F12">
        <w:rPr>
          <w:rFonts w:cstheme="minorHAnsi"/>
        </w:rPr>
        <w:t>zdieľaný</w:t>
      </w:r>
      <w:proofErr w:type="spellEnd"/>
      <w:r w:rsidRPr="007B7F12">
        <w:rPr>
          <w:rFonts w:cstheme="minorHAnsi"/>
        </w:rPr>
        <w:t xml:space="preserve"> centrálny repozitár, na(z) ktorý sa zasielajú(sťahujú) vývojové vetvy so zdrojovými textami systému.</w:t>
      </w:r>
    </w:p>
    <w:p w:rsidR="001A1696" w:rsidRDefault="001A1696" w:rsidP="008D02F6">
      <w:pPr>
        <w:pStyle w:val="Nadpis4"/>
        <w:spacing w:after="120"/>
      </w:pPr>
      <w:r>
        <w:t>Inicializácia lokálneho repozitára</w:t>
      </w:r>
    </w:p>
    <w:p w:rsidR="001A1696" w:rsidRDefault="001A1696" w:rsidP="001A1696">
      <w:pPr>
        <w:spacing w:after="0"/>
      </w:pPr>
      <w:r>
        <w:t xml:space="preserve">Vstup: </w:t>
      </w:r>
      <w:r w:rsidR="008D02F6">
        <w:tab/>
      </w:r>
      <w:r w:rsidR="008D02F6">
        <w:tab/>
      </w:r>
      <w:r>
        <w:t>požiadavka na vytvorenie lokálneho repozitára u každého vývojára</w:t>
      </w:r>
    </w:p>
    <w:p w:rsidR="001A1696" w:rsidRDefault="001A1696" w:rsidP="001A1696">
      <w:pPr>
        <w:spacing w:after="0"/>
      </w:pPr>
      <w:r>
        <w:t xml:space="preserve">Výstup: </w:t>
      </w:r>
      <w:r w:rsidR="008D02F6">
        <w:tab/>
      </w:r>
      <w:r>
        <w:t>každý vývojár má vytvorený lokálny repozitár</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Lokálny repozitár si inicializuje každý vývojár na svojom počítači.</w:t>
      </w:r>
    </w:p>
    <w:p w:rsidR="001A1696" w:rsidRPr="007B7F12" w:rsidRDefault="001A1696" w:rsidP="001A1696">
      <w:pPr>
        <w:pStyle w:val="Odsekzoznamu"/>
        <w:numPr>
          <w:ilvl w:val="0"/>
          <w:numId w:val="64"/>
        </w:numPr>
        <w:spacing w:before="0" w:after="200" w:line="276" w:lineRule="auto"/>
        <w:contextualSpacing/>
        <w:jc w:val="left"/>
        <w:rPr>
          <w:rFonts w:cstheme="minorHAnsi"/>
        </w:rPr>
      </w:pPr>
      <w:r w:rsidRPr="007B7F12">
        <w:rPr>
          <w:rFonts w:cstheme="minorHAnsi"/>
        </w:rPr>
        <w:t>Nainštalovať git</w:t>
      </w:r>
    </w:p>
    <w:p w:rsidR="001A1696" w:rsidRPr="007B7F12" w:rsidRDefault="001A1696" w:rsidP="001A1696">
      <w:pPr>
        <w:pStyle w:val="Odsekzoznamu"/>
        <w:numPr>
          <w:ilvl w:val="0"/>
          <w:numId w:val="64"/>
        </w:numPr>
        <w:spacing w:before="0" w:after="200" w:line="276" w:lineRule="auto"/>
        <w:contextualSpacing/>
        <w:jc w:val="left"/>
        <w:rPr>
          <w:rFonts w:cstheme="minorHAnsi"/>
        </w:rPr>
      </w:pPr>
      <w:r w:rsidRPr="007B7F12">
        <w:rPr>
          <w:rFonts w:cstheme="minorHAnsi"/>
        </w:rPr>
        <w:t>Vybrať adresár repozitára a vytvoriť git repozitár</w:t>
      </w:r>
    </w:p>
    <w:p w:rsidR="001A1696" w:rsidRPr="007B7F12" w:rsidRDefault="001A1696" w:rsidP="001A1696">
      <w:pPr>
        <w:pStyle w:val="Odsekzoznamu"/>
        <w:numPr>
          <w:ilvl w:val="0"/>
          <w:numId w:val="64"/>
        </w:numPr>
        <w:spacing w:before="0" w:after="200" w:line="276" w:lineRule="auto"/>
        <w:contextualSpacing/>
        <w:jc w:val="left"/>
        <w:rPr>
          <w:rFonts w:cstheme="minorHAnsi"/>
        </w:rPr>
      </w:pPr>
      <w:r w:rsidRPr="007B7F12">
        <w:rPr>
          <w:rFonts w:cstheme="minorHAnsi"/>
        </w:rPr>
        <w:t>Vygenerovať SSH kľúč a pridať ho na server so vzdialeným repozitárom</w:t>
      </w:r>
    </w:p>
    <w:p w:rsidR="001A1696" w:rsidRPr="007B7F12" w:rsidRDefault="001A1696" w:rsidP="001A1696">
      <w:pPr>
        <w:pStyle w:val="Odsekzoznamu"/>
        <w:numPr>
          <w:ilvl w:val="0"/>
          <w:numId w:val="64"/>
        </w:numPr>
        <w:spacing w:before="0" w:after="200" w:line="276" w:lineRule="auto"/>
        <w:contextualSpacing/>
        <w:jc w:val="left"/>
        <w:rPr>
          <w:rFonts w:cstheme="minorHAnsi"/>
        </w:rPr>
      </w:pPr>
      <w:r w:rsidRPr="007B7F12">
        <w:rPr>
          <w:rFonts w:cstheme="minorHAnsi"/>
        </w:rPr>
        <w:t>Klonovať vzdialený repozitár</w:t>
      </w:r>
    </w:p>
    <w:p w:rsidR="001A1696" w:rsidRPr="00D122CB" w:rsidRDefault="001A1696" w:rsidP="008D02F6">
      <w:pPr>
        <w:pStyle w:val="Nadpis4"/>
        <w:spacing w:after="120"/>
      </w:pPr>
      <w:r>
        <w:lastRenderedPageBreak/>
        <w:t>Práca s lokálnym repozitárom</w:t>
      </w:r>
    </w:p>
    <w:p w:rsidR="001A1696" w:rsidRDefault="001A1696" w:rsidP="001A1696">
      <w:pPr>
        <w:spacing w:after="0"/>
      </w:pPr>
      <w:r w:rsidRPr="00D122CB">
        <w:t>Vstup:</w:t>
      </w:r>
      <w:r>
        <w:t xml:space="preserve"> </w:t>
      </w:r>
      <w:r w:rsidR="008D02F6">
        <w:tab/>
      </w:r>
      <w:r w:rsidR="008D02F6">
        <w:tab/>
      </w:r>
      <w:r w:rsidRPr="00D122CB">
        <w:t xml:space="preserve">požiadavka na </w:t>
      </w:r>
      <w:r>
        <w:t>vytvorenie funkcionality, dostupné dokumenty s návrhom implementácie funkcionality</w:t>
      </w:r>
    </w:p>
    <w:p w:rsidR="001A1696" w:rsidRDefault="001A1696" w:rsidP="001A1696">
      <w:pPr>
        <w:spacing w:after="0"/>
      </w:pPr>
      <w:r>
        <w:t xml:space="preserve">Výstup: </w:t>
      </w:r>
      <w:r w:rsidR="008D02F6">
        <w:tab/>
      </w:r>
      <w:r>
        <w:t>implementovaná a otestovaná funkcionalita v lokálnom repozitári vývojára</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 xml:space="preserve">Vývojár implementuje funkcionalitu podľa návrhu. Po jej dokončení vytvorí </w:t>
      </w:r>
      <w:proofErr w:type="spellStart"/>
      <w:r w:rsidRPr="007B7F12">
        <w:rPr>
          <w:rFonts w:cstheme="minorHAnsi"/>
        </w:rPr>
        <w:t>unit</w:t>
      </w:r>
      <w:proofErr w:type="spellEnd"/>
      <w:r w:rsidRPr="007B7F12">
        <w:rPr>
          <w:rFonts w:cstheme="minorHAnsi"/>
        </w:rPr>
        <w:t xml:space="preserve"> testy pomocou </w:t>
      </w:r>
      <w:proofErr w:type="spellStart"/>
      <w:r w:rsidRPr="007B7F12">
        <w:rPr>
          <w:rFonts w:cstheme="minorHAnsi"/>
        </w:rPr>
        <w:t>junit</w:t>
      </w:r>
      <w:proofErr w:type="spellEnd"/>
      <w:r w:rsidRPr="007B7F12">
        <w:rPr>
          <w:rFonts w:cstheme="minorHAnsi"/>
        </w:rPr>
        <w:t>, podľa metodiky testovania MTPJU. Vývojár overí funkčnosť vytvorenej funkcionality a opraví prípadne odhalené chyby. Vytvorenú funkcionalitu vývojár okomentuje. Každá pridaná alebo zmenená funkcionalita musí byť popísaná komentárom. Jej presná štruktúra je popísaná v metodike spravovanie dokumentov MSD v časti komentovanie zdrojových textov.</w:t>
      </w:r>
    </w:p>
    <w:p w:rsidR="001A1696" w:rsidRPr="00376BF4" w:rsidRDefault="001A1696" w:rsidP="008D02F6">
      <w:pPr>
        <w:pStyle w:val="Nadpis4"/>
        <w:spacing w:after="120"/>
      </w:pPr>
      <w:r>
        <w:t>Vytvorenie novej vetvy vývoja na lokálnom repozitári</w:t>
      </w:r>
    </w:p>
    <w:p w:rsidR="001A1696" w:rsidRDefault="001A1696" w:rsidP="001A1696">
      <w:pPr>
        <w:spacing w:after="0"/>
      </w:pPr>
      <w:r>
        <w:t xml:space="preserve">Vstup: </w:t>
      </w:r>
      <w:r w:rsidR="008D02F6">
        <w:tab/>
      </w:r>
      <w:r w:rsidR="008D02F6">
        <w:tab/>
      </w:r>
      <w:r>
        <w:t>založený projekt na vzdialenom serveri</w:t>
      </w:r>
    </w:p>
    <w:p w:rsidR="001A1696" w:rsidRDefault="001A1696" w:rsidP="001A1696">
      <w:pPr>
        <w:spacing w:after="0"/>
      </w:pPr>
      <w:r>
        <w:t xml:space="preserve">Výstup: </w:t>
      </w:r>
      <w:r w:rsidR="008D02F6">
        <w:tab/>
      </w:r>
      <w:r>
        <w:t>nová vetva vývoja na lokálnom repozitári</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Nová vetva sa vytvára za účelom pridania novej ucelenej funkcionality. Lokálnych vetiev si vývojár môže vytvárať ľubovoľný počet a pracovať s nimi ako uzná za vhodné.</w:t>
      </w:r>
    </w:p>
    <w:p w:rsidR="001A1696" w:rsidRDefault="001A1696" w:rsidP="008D02F6">
      <w:pPr>
        <w:pStyle w:val="Nadpis4"/>
        <w:spacing w:after="120"/>
      </w:pPr>
      <w:r>
        <w:t>Pridanie novej vetvy vývoja na vzdialený repozitár</w:t>
      </w:r>
    </w:p>
    <w:p w:rsidR="001A1696" w:rsidRDefault="001A1696" w:rsidP="001A1696">
      <w:pPr>
        <w:spacing w:after="0"/>
        <w:rPr>
          <w:rFonts w:cstheme="minorHAnsi"/>
        </w:rPr>
      </w:pPr>
      <w:r>
        <w:rPr>
          <w:rFonts w:cstheme="minorHAnsi"/>
        </w:rPr>
        <w:t xml:space="preserve">Vstup: </w:t>
      </w:r>
      <w:r w:rsidR="008D02F6">
        <w:rPr>
          <w:rFonts w:cstheme="minorHAnsi"/>
        </w:rPr>
        <w:tab/>
      </w:r>
      <w:r w:rsidR="008D02F6">
        <w:rPr>
          <w:rFonts w:cstheme="minorHAnsi"/>
        </w:rPr>
        <w:tab/>
      </w:r>
      <w:r>
        <w:rPr>
          <w:rFonts w:cstheme="minorHAnsi"/>
        </w:rPr>
        <w:t>vytvorená vetva v lokálnom repozitári</w:t>
      </w:r>
    </w:p>
    <w:p w:rsidR="001A1696" w:rsidRDefault="001A1696" w:rsidP="001A1696">
      <w:pPr>
        <w:spacing w:after="0"/>
        <w:rPr>
          <w:rFonts w:cstheme="minorHAnsi"/>
        </w:rPr>
      </w:pPr>
      <w:r>
        <w:rPr>
          <w:rFonts w:cstheme="minorHAnsi"/>
        </w:rPr>
        <w:t xml:space="preserve">Výstup: </w:t>
      </w:r>
      <w:r w:rsidR="008D02F6">
        <w:rPr>
          <w:rFonts w:cstheme="minorHAnsi"/>
        </w:rPr>
        <w:tab/>
      </w:r>
      <w:r>
        <w:rPr>
          <w:rFonts w:cstheme="minorHAnsi"/>
        </w:rPr>
        <w:t>pridaná vetva na vzdialenom repozitári</w:t>
      </w:r>
    </w:p>
    <w:p w:rsidR="001A1696" w:rsidRPr="00516EE4" w:rsidRDefault="001A1696" w:rsidP="001A1696">
      <w:pPr>
        <w:spacing w:after="120"/>
        <w:rPr>
          <w:rFonts w:cstheme="minorHAnsi"/>
        </w:rPr>
      </w:pPr>
      <w:r>
        <w:rPr>
          <w:rFonts w:cstheme="minorHAnsi"/>
        </w:rPr>
        <w:t xml:space="preserve">Zodpovední: </w:t>
      </w:r>
      <w:r w:rsidR="008D02F6">
        <w:rPr>
          <w:rFonts w:cstheme="minorHAnsi"/>
        </w:rPr>
        <w:tab/>
      </w:r>
      <w:r>
        <w:rPr>
          <w:rFonts w:cstheme="minorHAnsi"/>
        </w:rPr>
        <w:t>vývojár</w:t>
      </w:r>
    </w:p>
    <w:p w:rsidR="001A1696" w:rsidRPr="007B7F12" w:rsidRDefault="001A1696" w:rsidP="001A1696">
      <w:pPr>
        <w:spacing w:after="0"/>
        <w:rPr>
          <w:rFonts w:cstheme="minorHAnsi"/>
        </w:rPr>
      </w:pPr>
      <w:proofErr w:type="spellStart"/>
      <w:r w:rsidRPr="007B7F12">
        <w:rPr>
          <w:rFonts w:cstheme="minorHAnsi"/>
        </w:rPr>
        <w:t>Zdieľané</w:t>
      </w:r>
      <w:proofErr w:type="spellEnd"/>
      <w:r w:rsidRPr="007B7F12">
        <w:rPr>
          <w:rFonts w:cstheme="minorHAnsi"/>
        </w:rPr>
        <w:t xml:space="preserve"> vetvy sú vetvy uložené na serveri. Všetci zainteresovaní majú k ním prístup a môžu ich meniť. Tieto vetvy vytvárajú vývojári. Ich počet nie je presne stanovený a odvíja sa od cieľov projektu. Ak tím pracuje na dvoch ucelených funkcionalitách stačia dve vývojové vetvy. Počet týchto vetiev by nemal byť vysoký, ideálne by mali stačiť max 2-3 vetvy. Vytvoreniu týchto vetiev predchádza konzultácia medzi vývojármi a dohoda kto bude na danej funkcionalite pracovať. Vzor pre mená </w:t>
      </w:r>
      <w:proofErr w:type="spellStart"/>
      <w:r w:rsidRPr="007B7F12">
        <w:rPr>
          <w:rFonts w:cstheme="minorHAnsi"/>
        </w:rPr>
        <w:t>zdieľaných</w:t>
      </w:r>
      <w:proofErr w:type="spellEnd"/>
      <w:r w:rsidRPr="007B7F12">
        <w:rPr>
          <w:rFonts w:cstheme="minorHAnsi"/>
        </w:rPr>
        <w:t xml:space="preserve"> vetiev </w:t>
      </w:r>
      <w:proofErr w:type="spellStart"/>
      <w:r w:rsidRPr="007B7F12">
        <w:rPr>
          <w:rFonts w:cstheme="minorHAnsi"/>
        </w:rPr>
        <w:t>feature-version</w:t>
      </w:r>
      <w:proofErr w:type="spellEnd"/>
      <w:r w:rsidRPr="007B7F12">
        <w:rPr>
          <w:rFonts w:cstheme="minorHAnsi"/>
        </w:rPr>
        <w:t xml:space="preserve">. Slová z feature sú oddelené </w:t>
      </w:r>
      <w:proofErr w:type="spellStart"/>
      <w:r w:rsidRPr="007B7F12">
        <w:rPr>
          <w:rFonts w:cstheme="minorHAnsi"/>
        </w:rPr>
        <w:t>podčiarovníkmi</w:t>
      </w:r>
      <w:proofErr w:type="spellEnd"/>
      <w:r w:rsidRPr="007B7F12">
        <w:rPr>
          <w:rFonts w:cstheme="minorHAnsi"/>
        </w:rPr>
        <w:t xml:space="preserve"> a </w:t>
      </w:r>
      <w:proofErr w:type="spellStart"/>
      <w:r w:rsidRPr="007B7F12">
        <w:rPr>
          <w:rFonts w:cstheme="minorHAnsi"/>
        </w:rPr>
        <w:t>version</w:t>
      </w:r>
      <w:proofErr w:type="spellEnd"/>
      <w:r w:rsidRPr="007B7F12">
        <w:rPr>
          <w:rFonts w:cstheme="minorHAnsi"/>
        </w:rPr>
        <w:t xml:space="preserve"> sú dve čísla oddelené bodkou. </w:t>
      </w:r>
    </w:p>
    <w:p w:rsidR="001A1696" w:rsidRPr="007B7F12" w:rsidRDefault="001A1696" w:rsidP="001A1696">
      <w:pPr>
        <w:pStyle w:val="Odsekzoznamu"/>
        <w:numPr>
          <w:ilvl w:val="0"/>
          <w:numId w:val="66"/>
        </w:numPr>
        <w:spacing w:before="0" w:after="0" w:line="276" w:lineRule="auto"/>
        <w:contextualSpacing/>
        <w:jc w:val="left"/>
        <w:rPr>
          <w:rFonts w:cstheme="minorHAnsi"/>
        </w:rPr>
      </w:pPr>
      <w:r w:rsidRPr="007B7F12">
        <w:rPr>
          <w:rFonts w:cstheme="minorHAnsi"/>
        </w:rPr>
        <w:t>main-1.0 je hlavná vývojová vetva</w:t>
      </w:r>
    </w:p>
    <w:p w:rsidR="001A1696" w:rsidRPr="007B7F12" w:rsidRDefault="001A1696" w:rsidP="001A1696">
      <w:pPr>
        <w:pStyle w:val="Odsekzoznamu"/>
        <w:numPr>
          <w:ilvl w:val="0"/>
          <w:numId w:val="66"/>
        </w:numPr>
        <w:spacing w:before="0" w:after="0" w:line="276" w:lineRule="auto"/>
        <w:contextualSpacing/>
        <w:jc w:val="left"/>
        <w:rPr>
          <w:rFonts w:cstheme="minorHAnsi"/>
        </w:rPr>
      </w:pPr>
      <w:r w:rsidRPr="007B7F12">
        <w:rPr>
          <w:rFonts w:cstheme="minorHAnsi"/>
        </w:rPr>
        <w:t>archive-1.0 je archivačná vetva</w:t>
      </w:r>
    </w:p>
    <w:p w:rsidR="001A1696" w:rsidRPr="007B7F12" w:rsidRDefault="001A1696" w:rsidP="001A1696">
      <w:pPr>
        <w:pStyle w:val="Odsekzoznamu"/>
        <w:numPr>
          <w:ilvl w:val="0"/>
          <w:numId w:val="66"/>
        </w:numPr>
        <w:spacing w:before="0" w:after="0" w:line="276" w:lineRule="auto"/>
        <w:contextualSpacing/>
        <w:jc w:val="left"/>
        <w:rPr>
          <w:rFonts w:cstheme="minorHAnsi"/>
        </w:rPr>
      </w:pPr>
      <w:r w:rsidRPr="007B7F12">
        <w:rPr>
          <w:rFonts w:cstheme="minorHAnsi"/>
        </w:rPr>
        <w:t>walk-1.0 je vývojová vetva zameraná na implementáciu chodenia robota</w:t>
      </w:r>
    </w:p>
    <w:p w:rsidR="001A1696" w:rsidRPr="007B7F12" w:rsidRDefault="001A1696" w:rsidP="001A1696">
      <w:pPr>
        <w:spacing w:after="0"/>
        <w:rPr>
          <w:rFonts w:cstheme="minorHAnsi"/>
        </w:rPr>
      </w:pPr>
      <w:proofErr w:type="spellStart"/>
      <w:r w:rsidRPr="007B7F12">
        <w:rPr>
          <w:rFonts w:cstheme="minorHAnsi"/>
        </w:rPr>
        <w:t>Version</w:t>
      </w:r>
      <w:proofErr w:type="spellEnd"/>
      <w:r w:rsidRPr="007B7F12">
        <w:rPr>
          <w:rFonts w:cstheme="minorHAnsi"/>
        </w:rPr>
        <w:t xml:space="preserve"> sa mení po desatinnej bodke.</w:t>
      </w:r>
    </w:p>
    <w:p w:rsidR="001A1696" w:rsidRDefault="001A1696" w:rsidP="008D02F6">
      <w:pPr>
        <w:pStyle w:val="Nadpis4"/>
        <w:spacing w:after="120"/>
      </w:pPr>
      <w:r>
        <w:t xml:space="preserve">Upravenie funkcionality v lokálnom repozitári - </w:t>
      </w:r>
      <w:proofErr w:type="spellStart"/>
      <w:r>
        <w:t>commit</w:t>
      </w:r>
      <w:proofErr w:type="spellEnd"/>
    </w:p>
    <w:p w:rsidR="001A1696" w:rsidRDefault="001A1696" w:rsidP="001A1696">
      <w:pPr>
        <w:spacing w:after="0"/>
      </w:pPr>
      <w:r>
        <w:t xml:space="preserve">Vstup: </w:t>
      </w:r>
      <w:r w:rsidR="008D02F6">
        <w:tab/>
      </w:r>
      <w:r w:rsidR="008D02F6">
        <w:tab/>
      </w:r>
      <w:r>
        <w:t>okomentované a otestované zdrojové texty programu</w:t>
      </w:r>
    </w:p>
    <w:p w:rsidR="001A1696" w:rsidRDefault="001A1696" w:rsidP="001A1696">
      <w:pPr>
        <w:spacing w:after="0"/>
      </w:pPr>
      <w:r>
        <w:t xml:space="preserve">Výstup: </w:t>
      </w:r>
      <w:r w:rsidR="008D02F6">
        <w:tab/>
      </w:r>
      <w:r>
        <w:t>zdrojové texty v lokálnom repozitári</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Vloženie zdrojových textov s upravenou funkcionalitou do určenej vetvy vývoja v lokálnom repozitári. Vloženie musí prebiehať so správou a jej štruktúra je uvedená v dolnej časti metodiky.</w:t>
      </w:r>
    </w:p>
    <w:p w:rsidR="001A1696" w:rsidRDefault="001A1696" w:rsidP="008D02F6">
      <w:pPr>
        <w:pStyle w:val="Nadpis4"/>
        <w:spacing w:after="120"/>
      </w:pPr>
      <w:r>
        <w:lastRenderedPageBreak/>
        <w:t xml:space="preserve">Upravenie funkcionality vo vzdialenom repozitári - </w:t>
      </w:r>
      <w:proofErr w:type="spellStart"/>
      <w:r>
        <w:t>push</w:t>
      </w:r>
      <w:proofErr w:type="spellEnd"/>
    </w:p>
    <w:p w:rsidR="001A1696" w:rsidRDefault="001A1696" w:rsidP="001A1696">
      <w:pPr>
        <w:spacing w:after="0"/>
      </w:pPr>
      <w:r>
        <w:t xml:space="preserve">Vstup: </w:t>
      </w:r>
      <w:r w:rsidR="008D02F6">
        <w:tab/>
      </w:r>
      <w:r w:rsidR="008D02F6">
        <w:tab/>
      </w:r>
      <w:r>
        <w:t>upravené texty programu v lokálnom repozitári</w:t>
      </w:r>
    </w:p>
    <w:p w:rsidR="001A1696" w:rsidRDefault="001A1696" w:rsidP="001A1696">
      <w:pPr>
        <w:spacing w:after="0"/>
      </w:pPr>
      <w:r>
        <w:t xml:space="preserve">Výstup: </w:t>
      </w:r>
      <w:r w:rsidR="008D02F6">
        <w:tab/>
      </w:r>
      <w:r>
        <w:t>upravené texty programu na vzdialenom repozitári</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Vývojár prispieva svojou funkcionalitou raz za deň, v ktorom upravil funkcionalitu programu, samozrejme za predpokladov, že upravená funkcionalita je otestovaná a okomentovaná ako bolo popísané v predchádzajúcich fázach procesu. Priebeh vkladania zmien na vzdialený repozitár:</w:t>
      </w:r>
    </w:p>
    <w:p w:rsidR="001A1696" w:rsidRPr="007B7F12" w:rsidRDefault="001A1696" w:rsidP="001A1696">
      <w:pPr>
        <w:pStyle w:val="Odsekzoznamu"/>
        <w:numPr>
          <w:ilvl w:val="0"/>
          <w:numId w:val="62"/>
        </w:numPr>
        <w:spacing w:before="0" w:after="0" w:line="276" w:lineRule="auto"/>
        <w:contextualSpacing/>
        <w:jc w:val="left"/>
        <w:rPr>
          <w:rFonts w:cstheme="minorHAnsi"/>
        </w:rPr>
      </w:pPr>
      <w:r w:rsidRPr="007B7F12">
        <w:rPr>
          <w:rFonts w:cstheme="minorHAnsi"/>
        </w:rPr>
        <w:t>Vývojár stiahne poslednú verziu projektu zo vzdialeného repozitára do vývojovej vetvy svojho repozitára</w:t>
      </w:r>
    </w:p>
    <w:p w:rsidR="001A1696" w:rsidRPr="007B7F12" w:rsidRDefault="001A1696" w:rsidP="001A1696">
      <w:pPr>
        <w:pStyle w:val="Odsekzoznamu"/>
        <w:numPr>
          <w:ilvl w:val="0"/>
          <w:numId w:val="62"/>
        </w:numPr>
        <w:spacing w:before="0" w:after="0" w:line="276" w:lineRule="auto"/>
        <w:contextualSpacing/>
        <w:jc w:val="left"/>
        <w:rPr>
          <w:rFonts w:cstheme="minorHAnsi"/>
        </w:rPr>
      </w:pPr>
      <w:r w:rsidRPr="007B7F12">
        <w:rPr>
          <w:rFonts w:cstheme="minorHAnsi"/>
        </w:rPr>
        <w:t>Zlúči vetvu vývoja so svojou vetvou vývoja v repozitári</w:t>
      </w:r>
    </w:p>
    <w:p w:rsidR="001A1696" w:rsidRPr="007B7F12" w:rsidRDefault="001A1696" w:rsidP="001A1696">
      <w:pPr>
        <w:pStyle w:val="Odsekzoznamu"/>
        <w:numPr>
          <w:ilvl w:val="0"/>
          <w:numId w:val="62"/>
        </w:numPr>
        <w:spacing w:before="0" w:after="0" w:line="276" w:lineRule="auto"/>
        <w:contextualSpacing/>
        <w:jc w:val="left"/>
        <w:rPr>
          <w:rFonts w:cstheme="minorHAnsi"/>
        </w:rPr>
      </w:pPr>
      <w:r w:rsidRPr="007B7F12">
        <w:rPr>
          <w:rFonts w:cstheme="minorHAnsi"/>
        </w:rPr>
        <w:t>Ak prebehne zlúčenie vetiev bezchybne, pošle svoju verziu na vzdialený repozitár, v prípade konfliktov sa postupuje podľa časti riešenie konfliktov</w:t>
      </w:r>
    </w:p>
    <w:p w:rsidR="001A1696" w:rsidRPr="007B7F12" w:rsidRDefault="001A1696" w:rsidP="001A1696">
      <w:pPr>
        <w:pStyle w:val="Odsekzoznamu"/>
        <w:numPr>
          <w:ilvl w:val="0"/>
          <w:numId w:val="62"/>
        </w:numPr>
        <w:spacing w:before="0" w:after="0" w:line="276" w:lineRule="auto"/>
        <w:contextualSpacing/>
        <w:jc w:val="left"/>
        <w:rPr>
          <w:rFonts w:cstheme="minorHAnsi"/>
        </w:rPr>
      </w:pPr>
      <w:r w:rsidRPr="007B7F12">
        <w:rPr>
          <w:rFonts w:cstheme="minorHAnsi"/>
        </w:rPr>
        <w:t xml:space="preserve">Nepovinne v nástroji </w:t>
      </w:r>
      <w:proofErr w:type="spellStart"/>
      <w:r w:rsidRPr="007B7F12">
        <w:rPr>
          <w:rFonts w:cstheme="minorHAnsi"/>
        </w:rPr>
        <w:t>redmine</w:t>
      </w:r>
      <w:proofErr w:type="spellEnd"/>
      <w:r w:rsidRPr="007B7F12">
        <w:rPr>
          <w:rFonts w:cstheme="minorHAnsi"/>
        </w:rPr>
        <w:t xml:space="preserve"> upraví stav úlohy, na ktorom pracoval. </w:t>
      </w:r>
      <w:proofErr w:type="spellStart"/>
      <w:r w:rsidRPr="007B7F12">
        <w:rPr>
          <w:rFonts w:cstheme="minorHAnsi"/>
        </w:rPr>
        <w:t>Redmine</w:t>
      </w:r>
      <w:proofErr w:type="spellEnd"/>
      <w:r w:rsidRPr="007B7F12">
        <w:rPr>
          <w:rFonts w:cstheme="minorHAnsi"/>
        </w:rPr>
        <w:t xml:space="preserve"> odosiela e-mail o zmene stavu úlohy a oboznámi ostatných o zmene stavu funkcionality. Tento krok je povinný ak ide o ukončenie úlohy a úloha nadobúda stav 100%.  Prácou s </w:t>
      </w:r>
      <w:proofErr w:type="spellStart"/>
      <w:r w:rsidRPr="007B7F12">
        <w:rPr>
          <w:rFonts w:cstheme="minorHAnsi"/>
        </w:rPr>
        <w:t>redminom</w:t>
      </w:r>
      <w:proofErr w:type="spellEnd"/>
      <w:r w:rsidRPr="007B7F12">
        <w:rPr>
          <w:rFonts w:cstheme="minorHAnsi"/>
        </w:rPr>
        <w:t xml:space="preserve"> sa zaoberá metodika s názvom ADPSR.</w:t>
      </w:r>
    </w:p>
    <w:p w:rsidR="001A1696" w:rsidRPr="007B7F12" w:rsidRDefault="001A1696" w:rsidP="001A1696">
      <w:pPr>
        <w:pStyle w:val="Odsekzoznamu"/>
        <w:numPr>
          <w:ilvl w:val="0"/>
          <w:numId w:val="62"/>
        </w:numPr>
        <w:spacing w:before="0" w:after="0" w:line="276" w:lineRule="auto"/>
        <w:contextualSpacing/>
        <w:jc w:val="left"/>
        <w:rPr>
          <w:rFonts w:cstheme="minorHAnsi"/>
        </w:rPr>
      </w:pPr>
      <w:r w:rsidRPr="007B7F12">
        <w:rPr>
          <w:rFonts w:cstheme="minorHAnsi"/>
        </w:rPr>
        <w:t>Vývojár ďalej pokračuje implementovaním funkcionality popísanej v časti Práca s lokálnym repozitárom.</w:t>
      </w:r>
    </w:p>
    <w:p w:rsidR="001A1696" w:rsidRDefault="001A1696" w:rsidP="008D02F6">
      <w:pPr>
        <w:pStyle w:val="Nadpis4"/>
        <w:spacing w:after="120"/>
      </w:pPr>
      <w:r>
        <w:t>Riešenie konfliktov</w:t>
      </w:r>
    </w:p>
    <w:p w:rsidR="001A1696" w:rsidRDefault="001A1696" w:rsidP="001A1696">
      <w:pPr>
        <w:spacing w:after="0"/>
      </w:pPr>
      <w:r>
        <w:t xml:space="preserve">Vstup: </w:t>
      </w:r>
      <w:r w:rsidR="008D02F6">
        <w:tab/>
      </w:r>
      <w:r w:rsidR="008D02F6">
        <w:tab/>
      </w:r>
      <w:r>
        <w:t>konflikt v repozitári</w:t>
      </w:r>
    </w:p>
    <w:p w:rsidR="001A1696" w:rsidRDefault="001A1696" w:rsidP="001A1696">
      <w:pPr>
        <w:spacing w:after="0"/>
      </w:pPr>
      <w:r>
        <w:t xml:space="preserve">Výstup: </w:t>
      </w:r>
      <w:r w:rsidR="008D02F6">
        <w:tab/>
      </w:r>
      <w:r>
        <w:t>vyriešený konflikt</w:t>
      </w:r>
    </w:p>
    <w:p w:rsidR="001A1696" w:rsidRDefault="001A1696" w:rsidP="001A1696">
      <w:pPr>
        <w:spacing w:after="120"/>
      </w:pPr>
      <w:r>
        <w:t xml:space="preserve">Zodpovedný: </w:t>
      </w:r>
      <w:r w:rsidR="008D02F6">
        <w:tab/>
      </w:r>
      <w:r>
        <w:t>vývojár</w:t>
      </w:r>
    </w:p>
    <w:p w:rsidR="001A1696" w:rsidRPr="007B7F12" w:rsidRDefault="001A1696" w:rsidP="001A1696">
      <w:pPr>
        <w:spacing w:after="0"/>
        <w:rPr>
          <w:rFonts w:cstheme="minorHAnsi"/>
        </w:rPr>
      </w:pPr>
      <w:r w:rsidRPr="007B7F12">
        <w:rPr>
          <w:rFonts w:cstheme="minorHAnsi"/>
        </w:rPr>
        <w:t xml:space="preserve">Konflikty sa môžu objaviť na lokálnych aj </w:t>
      </w:r>
      <w:proofErr w:type="spellStart"/>
      <w:r w:rsidRPr="007B7F12">
        <w:rPr>
          <w:rFonts w:cstheme="minorHAnsi"/>
        </w:rPr>
        <w:t>zdieľaných</w:t>
      </w:r>
      <w:proofErr w:type="spellEnd"/>
      <w:r w:rsidRPr="007B7F12">
        <w:rPr>
          <w:rFonts w:cstheme="minorHAnsi"/>
        </w:rPr>
        <w:t xml:space="preserve"> vetvách vzdialeného repozitára. V lokálnych repozitároch pri získavaní zmien zo vzdialeného repozitára a vo vzdialenom repozitári pri odosielaní zmien z lokálneho repozitára. Dôvod vzniknutia konflikt spočíva v dvoch rôznych a navzájom odlišných zmenách z pôvodného stavu vetvy. Vzdialený repozitár nesmie obsahovať vetvu s nevyriešeným konfliktom. Za riešenie konfliktu na vzdialenom repozitári je zodpovedný vývojár, ktorý konflikt spôsobil. Pri riešení konfliktu musí vývojár presne vedieť čo robí a musí rozumieť zdrojovým textom, nad ktorými rieši konflikt. Po vyriešení konfliktu sa vývojár uistí či pôvodná funkcionalita zostala nezmenená. Ak sa podarí konflikt vyriešiť, postupuje sa podľa upravenie funkcionality vo vzdialenom repozitári. V prípade ak nie je možné konflikt vyriešiť, projekt musí vývojár vrátiť do pôvodného stavu. </w:t>
      </w:r>
    </w:p>
    <w:p w:rsidR="001A1696" w:rsidRDefault="001A1696" w:rsidP="008D02F6">
      <w:pPr>
        <w:pStyle w:val="Nadpis4"/>
        <w:spacing w:after="120"/>
      </w:pPr>
      <w:r>
        <w:t>Revízia vývojovej vetvy</w:t>
      </w:r>
    </w:p>
    <w:p w:rsidR="001A1696" w:rsidRDefault="001A1696" w:rsidP="001A1696">
      <w:pPr>
        <w:spacing w:after="0"/>
      </w:pPr>
      <w:r>
        <w:t xml:space="preserve">Vstup: </w:t>
      </w:r>
      <w:r w:rsidR="008D02F6">
        <w:tab/>
      </w:r>
      <w:r w:rsidR="008D02F6">
        <w:tab/>
      </w:r>
      <w:r>
        <w:t>Zmena implementovanej funkcionality na vývojovej vetve</w:t>
      </w:r>
    </w:p>
    <w:p w:rsidR="001A1696" w:rsidRDefault="001A1696" w:rsidP="001A1696">
      <w:pPr>
        <w:spacing w:after="0"/>
      </w:pPr>
      <w:r>
        <w:t xml:space="preserve">Výstup: </w:t>
      </w:r>
      <w:r w:rsidR="008D02F6">
        <w:tab/>
      </w:r>
      <w:r>
        <w:t>Schválená alebo neschválená vývojová vetva</w:t>
      </w:r>
    </w:p>
    <w:p w:rsidR="001A1696" w:rsidRDefault="001A1696" w:rsidP="001A1696">
      <w:pPr>
        <w:spacing w:after="120"/>
      </w:pPr>
      <w:r>
        <w:t xml:space="preserve">Zodpovední: </w:t>
      </w:r>
      <w:r w:rsidR="008D02F6">
        <w:tab/>
      </w:r>
      <w:r>
        <w:t>manažér kvality</w:t>
      </w:r>
    </w:p>
    <w:p w:rsidR="001A1696" w:rsidRPr="007B7F12" w:rsidRDefault="001A1696" w:rsidP="001A1696">
      <w:pPr>
        <w:spacing w:after="0"/>
        <w:rPr>
          <w:rFonts w:cstheme="minorHAnsi"/>
        </w:rPr>
      </w:pPr>
      <w:r w:rsidRPr="007B7F12">
        <w:rPr>
          <w:rFonts w:cstheme="minorHAnsi"/>
        </w:rPr>
        <w:t xml:space="preserve">Za revíziu je zodpovedný manažér kvality. Revízia môže byť vykonávaná aj priebežne počas vývoja kedy ešte vývoj vetvy nie je ukončený. Revízia sa má spraviť určite pred koncom šprintu alebo keď skončil vývoj vetvy. O ukončení vývoja vetvy informujú vývojári, ktorí na vetve pracovali. Manažér kvality môže vetvu schváliť alebo odmietnuť. Pri jej schválení sa pokračuje podľa časti zlúčenie </w:t>
      </w:r>
      <w:r w:rsidRPr="007B7F12">
        <w:rPr>
          <w:rFonts w:cstheme="minorHAnsi"/>
        </w:rPr>
        <w:lastRenderedPageBreak/>
        <w:t xml:space="preserve">vetiev vývoja. V prípade odmietnutia musí manažér kvality stanoviť dôvod odmietnutia a môže byť podaný námet k vylepšeniu, odstraňujúci nedostatky, kvôli ktorým bola vetva odmietnutá. Odmietnutie spolu s prípadným námetom na vylepšenie je podaný zodpovedajúcim osobám e-mailom alebo osobne. </w:t>
      </w:r>
    </w:p>
    <w:p w:rsidR="001A1696" w:rsidRDefault="001A1696" w:rsidP="008D02F6">
      <w:pPr>
        <w:pStyle w:val="Nadpis4"/>
        <w:spacing w:after="120"/>
      </w:pPr>
      <w:r>
        <w:t>Zlúčenie vetiev vývoja</w:t>
      </w:r>
    </w:p>
    <w:p w:rsidR="001A1696" w:rsidRDefault="001A1696" w:rsidP="001A1696">
      <w:pPr>
        <w:spacing w:after="0"/>
      </w:pPr>
      <w:r>
        <w:t xml:space="preserve">Vstup: </w:t>
      </w:r>
      <w:r w:rsidR="007C5B0F">
        <w:tab/>
      </w:r>
      <w:r w:rsidR="007C5B0F">
        <w:tab/>
      </w:r>
      <w:r>
        <w:t>vývoj vetvy úspešne prešiel revíziou</w:t>
      </w:r>
    </w:p>
    <w:p w:rsidR="001A1696" w:rsidRDefault="001A1696" w:rsidP="001A1696">
      <w:pPr>
        <w:spacing w:after="0"/>
      </w:pPr>
      <w:r>
        <w:t xml:space="preserve">Výstup: </w:t>
      </w:r>
      <w:r w:rsidR="007C5B0F">
        <w:tab/>
      </w:r>
      <w:r>
        <w:t>Vývojová vetva bola zlúčená s hlavnou vývojovou vetvou</w:t>
      </w:r>
    </w:p>
    <w:p w:rsidR="001A1696" w:rsidRPr="00155ACD" w:rsidRDefault="001A1696" w:rsidP="001A1696">
      <w:pPr>
        <w:spacing w:after="120"/>
      </w:pPr>
      <w:r>
        <w:t xml:space="preserve">Zodpovedný: </w:t>
      </w:r>
      <w:r w:rsidR="007C5B0F">
        <w:tab/>
      </w:r>
      <w:r>
        <w:t>Manažér podpory vývoja</w:t>
      </w:r>
    </w:p>
    <w:p w:rsidR="001A1696" w:rsidRPr="007B7F12" w:rsidRDefault="001A1696" w:rsidP="001A1696">
      <w:pPr>
        <w:spacing w:after="0"/>
        <w:rPr>
          <w:rFonts w:cstheme="minorHAnsi"/>
        </w:rPr>
      </w:pPr>
      <w:r w:rsidRPr="007B7F12">
        <w:rPr>
          <w:rFonts w:cstheme="minorHAnsi"/>
        </w:rPr>
        <w:t>Na vzdialenom repozitári bude viacero vetiev</w:t>
      </w:r>
    </w:p>
    <w:p w:rsidR="001A1696" w:rsidRPr="007B7F12" w:rsidRDefault="001A1696" w:rsidP="001A1696">
      <w:pPr>
        <w:pStyle w:val="Odsekzoznamu"/>
        <w:numPr>
          <w:ilvl w:val="0"/>
          <w:numId w:val="65"/>
        </w:numPr>
        <w:spacing w:before="0" w:after="0" w:line="276" w:lineRule="auto"/>
        <w:contextualSpacing/>
        <w:jc w:val="left"/>
        <w:rPr>
          <w:rFonts w:cstheme="minorHAnsi"/>
        </w:rPr>
      </w:pPr>
      <w:r w:rsidRPr="007B7F12">
        <w:rPr>
          <w:rFonts w:cstheme="minorHAnsi"/>
        </w:rPr>
        <w:t>Hlavná vývojová vetva obsahuje aktuálny stav projektu. Na túto vetvu sa priamo funkcionalita nepridáva. Táto vetva sa rozrastá zlučovaním ostatných vývojových vetiev. Zlučovanie bude prebiehať najneskôr pred koncom šprintu alebo skôr ak vývoj vetvy skončil a môže byť začlenená do hlavnej vývojovej vetvy. Zodpovedný manažér podpory vývoja.</w:t>
      </w:r>
    </w:p>
    <w:p w:rsidR="001A1696" w:rsidRPr="007B7F12" w:rsidRDefault="001A1696" w:rsidP="001A1696">
      <w:pPr>
        <w:pStyle w:val="Odsekzoznamu"/>
        <w:numPr>
          <w:ilvl w:val="0"/>
          <w:numId w:val="65"/>
        </w:numPr>
        <w:spacing w:before="0" w:after="0" w:line="276" w:lineRule="auto"/>
        <w:contextualSpacing/>
        <w:jc w:val="left"/>
        <w:rPr>
          <w:rFonts w:cstheme="minorHAnsi"/>
        </w:rPr>
      </w:pPr>
      <w:r w:rsidRPr="007B7F12">
        <w:rPr>
          <w:rFonts w:cstheme="minorHAnsi"/>
        </w:rPr>
        <w:t xml:space="preserve">Ostatné vývojové vetvy, ich počet nie je presne stanovený a viac sa o nich píše v časti pridanie novej vetvy vývoja na vzdialený repozitár. K týmto vetvám vývojári prispievajú. </w:t>
      </w:r>
    </w:p>
    <w:p w:rsidR="001A1696" w:rsidRPr="007B7F12" w:rsidRDefault="001A1696" w:rsidP="001A1696">
      <w:pPr>
        <w:pStyle w:val="Odsekzoznamu"/>
        <w:numPr>
          <w:ilvl w:val="0"/>
          <w:numId w:val="65"/>
        </w:numPr>
        <w:spacing w:before="0" w:after="0" w:line="276" w:lineRule="auto"/>
        <w:contextualSpacing/>
        <w:jc w:val="left"/>
        <w:rPr>
          <w:rFonts w:cstheme="minorHAnsi"/>
        </w:rPr>
      </w:pPr>
      <w:r w:rsidRPr="007B7F12">
        <w:rPr>
          <w:rFonts w:cstheme="minorHAnsi"/>
        </w:rPr>
        <w:t>Archivačná vetva obsahuje archívy hlavnej vývojovej vetvy počas jednotlivých šprintov.</w:t>
      </w:r>
      <w:r w:rsidRPr="007B7F12">
        <w:rPr>
          <w:rFonts w:cstheme="minorHAnsi"/>
          <w:sz w:val="24"/>
        </w:rPr>
        <w:t xml:space="preserve"> </w:t>
      </w:r>
      <w:r w:rsidRPr="007B7F12">
        <w:rPr>
          <w:rFonts w:cstheme="minorHAnsi"/>
        </w:rPr>
        <w:t>Takto je pozorovateľný reálny výsledok každého šprintu napr. pre účely sledovania ako tím napredoval.</w:t>
      </w:r>
    </w:p>
    <w:p w:rsidR="001A1696" w:rsidRPr="007B7F12" w:rsidRDefault="001A1696" w:rsidP="001A1696">
      <w:pPr>
        <w:rPr>
          <w:rFonts w:cstheme="minorHAnsi"/>
        </w:rPr>
      </w:pPr>
      <w:r w:rsidRPr="007B7F12">
        <w:rPr>
          <w:rFonts w:cstheme="minorHAnsi"/>
        </w:rPr>
        <w:t>Proces zlúčenia vetvy s hlavnou vývojovou vetvou sa vykonáva po úspešnej revízii vetvy. Vetva vývoja je zlúčená do hlavnej vývojovej vetvy.</w:t>
      </w:r>
    </w:p>
    <w:p w:rsidR="001A1696" w:rsidRDefault="001A1696" w:rsidP="008D02F6">
      <w:pPr>
        <w:pStyle w:val="Nadpis4"/>
        <w:spacing w:after="120"/>
      </w:pPr>
      <w:r>
        <w:t>Archivácia hlavnej vývojovej vetvy</w:t>
      </w:r>
    </w:p>
    <w:p w:rsidR="001A1696" w:rsidRDefault="001A1696" w:rsidP="001A1696">
      <w:pPr>
        <w:spacing w:after="0"/>
      </w:pPr>
      <w:r>
        <w:t xml:space="preserve">Vstup: </w:t>
      </w:r>
      <w:r w:rsidR="007C5B0F">
        <w:tab/>
      </w:r>
      <w:r w:rsidR="007C5B0F">
        <w:tab/>
      </w:r>
      <w:r>
        <w:t>všetky vývojové vetvy prešli zlúčením s hlavnou vývojovou vetvou</w:t>
      </w:r>
    </w:p>
    <w:p w:rsidR="001A1696" w:rsidRDefault="001A1696" w:rsidP="001A1696">
      <w:pPr>
        <w:spacing w:after="0"/>
      </w:pPr>
      <w:r>
        <w:t xml:space="preserve">Výstup: </w:t>
      </w:r>
      <w:r w:rsidR="007C5B0F">
        <w:tab/>
      </w:r>
      <w:r>
        <w:t>archivovaná hlavná vetva vývoja</w:t>
      </w:r>
    </w:p>
    <w:p w:rsidR="001A1696" w:rsidRDefault="001A1696" w:rsidP="001A1696">
      <w:pPr>
        <w:spacing w:after="120"/>
      </w:pPr>
      <w:r>
        <w:t>Zodpovední:</w:t>
      </w:r>
      <w:r w:rsidR="007C5B0F">
        <w:tab/>
      </w:r>
      <w:r>
        <w:t>vývojár, manažér podpory vývoja</w:t>
      </w:r>
    </w:p>
    <w:p w:rsidR="001A1696" w:rsidRPr="007B7F12" w:rsidRDefault="001A1696" w:rsidP="001A1696">
      <w:pPr>
        <w:spacing w:after="0"/>
        <w:rPr>
          <w:rFonts w:cstheme="minorHAnsi"/>
        </w:rPr>
      </w:pPr>
      <w:r w:rsidRPr="007B7F12">
        <w:rPr>
          <w:rFonts w:cstheme="minorHAnsi"/>
        </w:rPr>
        <w:t>Proces zlúčenia vetiev musí prebehnúť pre každú vetvu vývoja.</w:t>
      </w:r>
    </w:p>
    <w:p w:rsidR="001A1696" w:rsidRPr="007B7F12" w:rsidRDefault="001A1696" w:rsidP="001A1696">
      <w:pPr>
        <w:pStyle w:val="Odsekzoznamu"/>
        <w:numPr>
          <w:ilvl w:val="0"/>
          <w:numId w:val="67"/>
        </w:numPr>
        <w:spacing w:before="0" w:after="0" w:line="276" w:lineRule="auto"/>
        <w:contextualSpacing/>
        <w:jc w:val="left"/>
        <w:rPr>
          <w:rFonts w:cstheme="minorHAnsi"/>
        </w:rPr>
      </w:pPr>
      <w:r w:rsidRPr="007B7F12">
        <w:rPr>
          <w:rFonts w:cstheme="minorHAnsi"/>
        </w:rPr>
        <w:t>Archivuje sa hlavná vývojová vetva</w:t>
      </w:r>
    </w:p>
    <w:p w:rsidR="001A1696" w:rsidRPr="007B7F12" w:rsidRDefault="001A1696" w:rsidP="001A1696">
      <w:pPr>
        <w:pStyle w:val="Odsekzoznamu"/>
        <w:numPr>
          <w:ilvl w:val="0"/>
          <w:numId w:val="67"/>
        </w:numPr>
        <w:spacing w:before="0" w:after="0" w:line="276" w:lineRule="auto"/>
        <w:contextualSpacing/>
        <w:jc w:val="left"/>
        <w:rPr>
          <w:rFonts w:cstheme="minorHAnsi"/>
        </w:rPr>
      </w:pPr>
      <w:r w:rsidRPr="007B7F12">
        <w:rPr>
          <w:rFonts w:cstheme="minorHAnsi"/>
        </w:rPr>
        <w:t>Po úspešnej archivácii hlavnej vývojovej vetvy a po ukončení vývoja ostaných vetiev je zodpovedný manažér podpory vývoja za vymazanie ostatných vývojových vetiev na vzdialenom repozitári. Ak vývoj vetiev neskončil ale prešli revíziou a zlúčením s hlavnou vývojovou vetvou tak vývojové vetvy na vzdialenom repozitári zostávajú nedotknuté. (Revízia a zlúčenie vetiev prebehlo kvôli blížiacemu sa koncu šprintu, nie kvôli ukončeniu vývoja vetiev). Postup mazania vzdialených vetiev platí aj pre lokálne vetvy ale za mazanie lokálnych vetiev sú zodpovední vývojári.</w:t>
      </w:r>
    </w:p>
    <w:p w:rsidR="001A1696" w:rsidRDefault="001A1696" w:rsidP="008D02F6">
      <w:pPr>
        <w:pStyle w:val="Nadpis4"/>
        <w:spacing w:after="120"/>
      </w:pPr>
      <w:r>
        <w:t>Práca s gitom</w:t>
      </w:r>
    </w:p>
    <w:p w:rsidR="001A1696" w:rsidRPr="007B7F12" w:rsidRDefault="001A1696" w:rsidP="001A1696">
      <w:pPr>
        <w:spacing w:after="0"/>
        <w:rPr>
          <w:rFonts w:cstheme="minorHAnsi"/>
        </w:rPr>
      </w:pPr>
      <w:r w:rsidRPr="007B7F12">
        <w:rPr>
          <w:rFonts w:cstheme="minorHAnsi"/>
        </w:rPr>
        <w:t>Vzdialený a lokálny repozitár je inicializovaný. V adresári projektu sa vytvorí git repozitár. V </w:t>
      </w:r>
      <w:proofErr w:type="spellStart"/>
      <w:r w:rsidRPr="007B7F12">
        <w:rPr>
          <w:rFonts w:cstheme="minorHAnsi"/>
        </w:rPr>
        <w:t>netbeanse</w:t>
      </w:r>
      <w:proofErr w:type="spellEnd"/>
      <w:r w:rsidRPr="007B7F12">
        <w:rPr>
          <w:rFonts w:cstheme="minorHAnsi"/>
        </w:rPr>
        <w:t xml:space="preserve"> pravý klik na projekt =&gt; </w:t>
      </w:r>
      <w:proofErr w:type="spellStart"/>
      <w:r w:rsidRPr="007B7F12">
        <w:rPr>
          <w:rFonts w:cstheme="minorHAnsi"/>
        </w:rPr>
        <w:t>Versioning</w:t>
      </w:r>
      <w:proofErr w:type="spellEnd"/>
      <w:r w:rsidRPr="007B7F12">
        <w:rPr>
          <w:rFonts w:cstheme="minorHAnsi"/>
        </w:rPr>
        <w:t xml:space="preserve"> =&gt; </w:t>
      </w:r>
      <w:proofErr w:type="spellStart"/>
      <w:r w:rsidRPr="007B7F12">
        <w:rPr>
          <w:rFonts w:cstheme="minorHAnsi"/>
        </w:rPr>
        <w:t>Initialize</w:t>
      </w:r>
      <w:proofErr w:type="spellEnd"/>
      <w:r w:rsidRPr="007B7F12">
        <w:rPr>
          <w:rFonts w:cstheme="minorHAnsi"/>
        </w:rPr>
        <w:t xml:space="preserve"> Git </w:t>
      </w:r>
      <w:proofErr w:type="spellStart"/>
      <w:r w:rsidRPr="007B7F12">
        <w:rPr>
          <w:rFonts w:cstheme="minorHAnsi"/>
        </w:rPr>
        <w:t>Repository</w:t>
      </w:r>
      <w:proofErr w:type="spellEnd"/>
      <w:r w:rsidRPr="007B7F12">
        <w:rPr>
          <w:rFonts w:cstheme="minorHAnsi"/>
        </w:rPr>
        <w:t>. Pri práci sa budú používať vývojové vetvy.</w:t>
      </w:r>
    </w:p>
    <w:p w:rsidR="001A1696" w:rsidRDefault="001A1696" w:rsidP="008D02F6">
      <w:pPr>
        <w:pStyle w:val="Nadpis5"/>
        <w:spacing w:after="120"/>
      </w:pPr>
      <w:r>
        <w:lastRenderedPageBreak/>
        <w:t>Vytvorenie vetvy vývoja</w:t>
      </w:r>
    </w:p>
    <w:p w:rsidR="001A1696" w:rsidRPr="007B7F12" w:rsidRDefault="001A1696" w:rsidP="001A1696">
      <w:pPr>
        <w:spacing w:after="0"/>
        <w:rPr>
          <w:rFonts w:ascii="Times New Roman" w:hAnsi="Times New Roman" w:cs="Times New Roman"/>
          <w:szCs w:val="22"/>
        </w:rPr>
      </w:pPr>
      <w:r w:rsidRPr="007B7F12">
        <w:rPr>
          <w:rFonts w:ascii="Times New Roman" w:hAnsi="Times New Roman" w:cs="Times New Roman"/>
          <w:szCs w:val="22"/>
        </w:rPr>
        <w:t xml:space="preserve">Vytvorí sa nová vetva pre vývoj. V tejto vetve bude upravovaná funkcionalita. V uvedenom príklade(Obrázok </w:t>
      </w:r>
      <w:r w:rsidR="009502E3">
        <w:rPr>
          <w:rFonts w:ascii="Times New Roman" w:hAnsi="Times New Roman" w:cs="Times New Roman"/>
          <w:szCs w:val="22"/>
        </w:rPr>
        <w:t>5.5</w:t>
      </w:r>
      <w:r w:rsidRPr="007B7F12">
        <w:rPr>
          <w:rFonts w:ascii="Times New Roman" w:hAnsi="Times New Roman" w:cs="Times New Roman"/>
          <w:szCs w:val="22"/>
        </w:rPr>
        <w:t xml:space="preserve">) bola vytvorená vetva s menom </w:t>
      </w:r>
      <w:proofErr w:type="spellStart"/>
      <w:r w:rsidRPr="007B7F12">
        <w:rPr>
          <w:rFonts w:ascii="Times New Roman" w:hAnsi="Times New Roman" w:cs="Times New Roman"/>
          <w:szCs w:val="22"/>
        </w:rPr>
        <w:t>develop</w:t>
      </w:r>
      <w:proofErr w:type="spellEnd"/>
      <w:r w:rsidRPr="007B7F12">
        <w:rPr>
          <w:rFonts w:ascii="Times New Roman" w:hAnsi="Times New Roman" w:cs="Times New Roman"/>
          <w:szCs w:val="22"/>
        </w:rPr>
        <w:t>.</w:t>
      </w:r>
    </w:p>
    <w:p w:rsidR="001A1696" w:rsidRDefault="001A1696" w:rsidP="001A1696">
      <w:pPr>
        <w:keepNext/>
        <w:spacing w:after="0"/>
      </w:pPr>
      <w:r>
        <w:rPr>
          <w:noProof/>
        </w:rPr>
        <w:drawing>
          <wp:inline distT="0" distB="0" distL="0" distR="0" wp14:anchorId="2795E9D2" wp14:editId="3D37F5B4">
            <wp:extent cx="1676400" cy="257175"/>
            <wp:effectExtent l="19050" t="0" r="0" b="0"/>
            <wp:docPr id="7" name="Obrázok 1" descr="C:\FIIT\ING\1\MSI\metodika\cut\0.git_branch_devel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IT\ING\1\MSI\metodika\cut\0.git_branch_develop.png"/>
                    <pic:cNvPicPr>
                      <a:picLocks noChangeAspect="1" noChangeArrowheads="1"/>
                    </pic:cNvPicPr>
                  </pic:nvPicPr>
                  <pic:blipFill>
                    <a:blip r:embed="rId22" cstate="print"/>
                    <a:srcRect/>
                    <a:stretch>
                      <a:fillRect/>
                    </a:stretch>
                  </pic:blipFill>
                  <pic:spPr bwMode="auto">
                    <a:xfrm>
                      <a:off x="0" y="0"/>
                      <a:ext cx="1676400" cy="257175"/>
                    </a:xfrm>
                    <a:prstGeom prst="rect">
                      <a:avLst/>
                    </a:prstGeom>
                    <a:noFill/>
                    <a:ln w="9525">
                      <a:noFill/>
                      <a:miter lim="800000"/>
                      <a:headEnd/>
                      <a:tailEnd/>
                    </a:ln>
                  </pic:spPr>
                </pic:pic>
              </a:graphicData>
            </a:graphic>
          </wp:inline>
        </w:drawing>
      </w:r>
    </w:p>
    <w:p w:rsidR="001A1696"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5</w:t>
        </w:r>
      </w:fldSimple>
    </w:p>
    <w:p w:rsidR="001A1696" w:rsidRPr="007B7F12" w:rsidRDefault="001A1696" w:rsidP="001A1696">
      <w:pPr>
        <w:spacing w:after="0"/>
        <w:rPr>
          <w:rFonts w:cstheme="minorHAnsi"/>
        </w:rPr>
      </w:pPr>
      <w:r w:rsidRPr="007B7F12">
        <w:rPr>
          <w:rFonts w:cstheme="minorHAnsi"/>
        </w:rPr>
        <w:t xml:space="preserve">Pred samotnou prácou sa treba „prepnúť“ sa na danú vetvu vývoja(Obrázok </w:t>
      </w:r>
      <w:r w:rsidR="009502E3">
        <w:rPr>
          <w:rFonts w:cstheme="minorHAnsi"/>
        </w:rPr>
        <w:t>5.6</w:t>
      </w:r>
      <w:r w:rsidRPr="007B7F12">
        <w:rPr>
          <w:rFonts w:cstheme="minorHAnsi"/>
        </w:rPr>
        <w:t>).</w:t>
      </w:r>
    </w:p>
    <w:p w:rsidR="001A1696" w:rsidRDefault="001A1696" w:rsidP="001A1696">
      <w:pPr>
        <w:keepNext/>
        <w:spacing w:after="0"/>
      </w:pPr>
      <w:r>
        <w:rPr>
          <w:noProof/>
        </w:rPr>
        <w:drawing>
          <wp:inline distT="0" distB="0" distL="0" distR="0" wp14:anchorId="26D9E11F" wp14:editId="0F9E16DD">
            <wp:extent cx="2524125" cy="381000"/>
            <wp:effectExtent l="19050" t="0" r="9525" b="0"/>
            <wp:docPr id="9" name="Obrázok 2" descr="C:\FIIT\ING\1\MSI\metodika\cut\2.git_checkout_devel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IT\ING\1\MSI\metodika\cut\2.git_checkout_develop.png"/>
                    <pic:cNvPicPr>
                      <a:picLocks noChangeAspect="1" noChangeArrowheads="1"/>
                    </pic:cNvPicPr>
                  </pic:nvPicPr>
                  <pic:blipFill>
                    <a:blip r:embed="rId23" cstate="print"/>
                    <a:srcRect/>
                    <a:stretch>
                      <a:fillRect/>
                    </a:stretch>
                  </pic:blipFill>
                  <pic:spPr bwMode="auto">
                    <a:xfrm>
                      <a:off x="0" y="0"/>
                      <a:ext cx="2524125" cy="381000"/>
                    </a:xfrm>
                    <a:prstGeom prst="rect">
                      <a:avLst/>
                    </a:prstGeom>
                    <a:noFill/>
                    <a:ln w="9525">
                      <a:noFill/>
                      <a:miter lim="800000"/>
                      <a:headEnd/>
                      <a:tailEnd/>
                    </a:ln>
                  </pic:spPr>
                </pic:pic>
              </a:graphicData>
            </a:graphic>
          </wp:inline>
        </w:drawing>
      </w:r>
    </w:p>
    <w:p w:rsidR="001A1696"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6</w:t>
        </w:r>
      </w:fldSimple>
    </w:p>
    <w:p w:rsidR="001A1696" w:rsidRPr="009D1EBB" w:rsidRDefault="001A1696" w:rsidP="008D02F6">
      <w:pPr>
        <w:pStyle w:val="Nadpis5"/>
        <w:spacing w:after="120"/>
      </w:pPr>
      <w:r>
        <w:t>Pridanie funkcionality</w:t>
      </w:r>
    </w:p>
    <w:p w:rsidR="001A1696" w:rsidRPr="007B7F12" w:rsidRDefault="001A1696" w:rsidP="001A1696">
      <w:pPr>
        <w:spacing w:after="0"/>
        <w:rPr>
          <w:rFonts w:cstheme="minorHAnsi"/>
          <w:noProof/>
        </w:rPr>
      </w:pPr>
      <w:r w:rsidRPr="007B7F12">
        <w:rPr>
          <w:rFonts w:cstheme="minorHAnsi"/>
        </w:rPr>
        <w:t xml:space="preserve">Aktualizuje sa vývojová vetva z vetvy </w:t>
      </w:r>
      <w:r w:rsidR="009502E3">
        <w:rPr>
          <w:rFonts w:cstheme="minorHAnsi"/>
        </w:rPr>
        <w:t>vzdialeného repozitára(Obrázok 5.7</w:t>
      </w:r>
      <w:r w:rsidRPr="007B7F12">
        <w:rPr>
          <w:rFonts w:cstheme="minorHAnsi"/>
        </w:rPr>
        <w:t>).</w:t>
      </w:r>
    </w:p>
    <w:p w:rsidR="001A1696" w:rsidRDefault="001A1696" w:rsidP="001A1696">
      <w:pPr>
        <w:keepNext/>
        <w:spacing w:after="0"/>
      </w:pPr>
      <w:r>
        <w:rPr>
          <w:noProof/>
        </w:rPr>
        <w:drawing>
          <wp:inline distT="0" distB="0" distL="0" distR="0" wp14:anchorId="3EDFE364" wp14:editId="2E235BA1">
            <wp:extent cx="4668746" cy="1476375"/>
            <wp:effectExtent l="19050" t="0" r="0" b="0"/>
            <wp:docPr id="10" name="Obrázok 1" descr="C:\FIIT\ING\1\MSI\metodika\cut\1.git_p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IT\ING\1\MSI\metodika\cut\1.git_pull.png"/>
                    <pic:cNvPicPr>
                      <a:picLocks noChangeAspect="1" noChangeArrowheads="1"/>
                    </pic:cNvPicPr>
                  </pic:nvPicPr>
                  <pic:blipFill>
                    <a:blip r:embed="rId24" cstate="print"/>
                    <a:srcRect/>
                    <a:stretch>
                      <a:fillRect/>
                    </a:stretch>
                  </pic:blipFill>
                  <pic:spPr bwMode="auto">
                    <a:xfrm>
                      <a:off x="0" y="0"/>
                      <a:ext cx="4677256" cy="1479066"/>
                    </a:xfrm>
                    <a:prstGeom prst="rect">
                      <a:avLst/>
                    </a:prstGeom>
                    <a:noFill/>
                    <a:ln w="9525">
                      <a:noFill/>
                      <a:miter lim="800000"/>
                      <a:headEnd/>
                      <a:tailEnd/>
                    </a:ln>
                  </pic:spPr>
                </pic:pic>
              </a:graphicData>
            </a:graphic>
          </wp:inline>
        </w:drawing>
      </w:r>
    </w:p>
    <w:p w:rsidR="001A1696" w:rsidRPr="009D1EBB"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7</w:t>
        </w:r>
      </w:fldSimple>
    </w:p>
    <w:p w:rsidR="001A1696" w:rsidRPr="007B7F12" w:rsidRDefault="001A1696" w:rsidP="001A1696">
      <w:pPr>
        <w:spacing w:after="0"/>
        <w:rPr>
          <w:rFonts w:cstheme="minorHAnsi"/>
        </w:rPr>
      </w:pPr>
      <w:r w:rsidRPr="007B7F12">
        <w:rPr>
          <w:rFonts w:cstheme="minorHAnsi"/>
        </w:rPr>
        <w:t xml:space="preserve">Pred začatím samotnej práce vývojár overí či vetva nie je rozbitá a je konzistentná. Skúsi zostaviť program a spustiť testy. Teraz vývojár vytvorí zdrojový kód. Po skončení implementácie sa navrhnú </w:t>
      </w:r>
      <w:proofErr w:type="spellStart"/>
      <w:r w:rsidRPr="007B7F12">
        <w:rPr>
          <w:rFonts w:cstheme="minorHAnsi"/>
        </w:rPr>
        <w:t>junit</w:t>
      </w:r>
      <w:proofErr w:type="spellEnd"/>
      <w:r w:rsidRPr="007B7F12">
        <w:rPr>
          <w:rFonts w:cstheme="minorHAnsi"/>
        </w:rPr>
        <w:t xml:space="preserve"> testy. Testovaním sa bližšie zaoberá metodika testovania. Až po akceptácii testov sa pokračuje ďalej. Treba explicitne povedať, ktoré súbory podstúpili zmeny, prípadne pribudli ako nové v projekte a treba ich brať v úvahu pre nasledujúci </w:t>
      </w:r>
      <w:proofErr w:type="spellStart"/>
      <w:r w:rsidRPr="007B7F12">
        <w:rPr>
          <w:rFonts w:cstheme="minorHAnsi"/>
        </w:rPr>
        <w:t>commit</w:t>
      </w:r>
      <w:proofErr w:type="spellEnd"/>
      <w:r w:rsidRPr="007B7F12">
        <w:rPr>
          <w:rFonts w:cstheme="minorHAnsi"/>
        </w:rPr>
        <w:t xml:space="preserve">. Nad git repozitárom, ktorý je aj adresárom projektu označíme všetky súbory adresára. </w:t>
      </w:r>
    </w:p>
    <w:p w:rsidR="001A1696" w:rsidRPr="00397523" w:rsidRDefault="001A1696" w:rsidP="001A1696">
      <w:pPr>
        <w:pStyle w:val="Odsekzoznamu"/>
        <w:rPr>
          <w:rFonts w:ascii="Courier New" w:hAnsi="Courier New" w:cs="Courier New"/>
        </w:rPr>
      </w:pPr>
      <w:r>
        <w:rPr>
          <w:rFonts w:ascii="Courier New" w:hAnsi="Courier New" w:cs="Courier New"/>
        </w:rPr>
        <w:t xml:space="preserve">$ git </w:t>
      </w:r>
      <w:proofErr w:type="spellStart"/>
      <w:r>
        <w:rPr>
          <w:rFonts w:ascii="Courier New" w:hAnsi="Courier New" w:cs="Courier New"/>
        </w:rPr>
        <w:t>add</w:t>
      </w:r>
      <w:proofErr w:type="spellEnd"/>
      <w:r>
        <w:rPr>
          <w:rFonts w:ascii="Courier New" w:hAnsi="Courier New" w:cs="Courier New"/>
        </w:rPr>
        <w:t xml:space="preserve"> .</w:t>
      </w:r>
    </w:p>
    <w:p w:rsidR="001A1696" w:rsidRPr="007B7F12" w:rsidRDefault="001A1696" w:rsidP="001A1696">
      <w:pPr>
        <w:spacing w:after="0"/>
        <w:rPr>
          <w:rFonts w:cstheme="minorHAnsi"/>
        </w:rPr>
      </w:pPr>
      <w:r w:rsidRPr="007B7F12">
        <w:rPr>
          <w:rFonts w:cstheme="minorHAnsi"/>
        </w:rPr>
        <w:t>Zmeny nahrá do repozitára a spravíme ich viditeľnými v rámci lokálneho repozitára(Obrázok 5</w:t>
      </w:r>
      <w:r w:rsidR="009502E3">
        <w:rPr>
          <w:rFonts w:cstheme="minorHAnsi"/>
        </w:rPr>
        <w:t>.8</w:t>
      </w:r>
      <w:r w:rsidRPr="007B7F12">
        <w:rPr>
          <w:rFonts w:cstheme="minorHAnsi"/>
        </w:rPr>
        <w:t xml:space="preserve">). </w:t>
      </w:r>
    </w:p>
    <w:p w:rsidR="001A1696" w:rsidRDefault="001A1696" w:rsidP="001A1696">
      <w:pPr>
        <w:keepNext/>
        <w:spacing w:after="0"/>
      </w:pPr>
      <w:r>
        <w:rPr>
          <w:noProof/>
        </w:rPr>
        <w:drawing>
          <wp:inline distT="0" distB="0" distL="0" distR="0" wp14:anchorId="1D7F0356" wp14:editId="2CAFB789">
            <wp:extent cx="3829050" cy="457200"/>
            <wp:effectExtent l="19050" t="0" r="0" b="0"/>
            <wp:docPr id="11" name="Obrázok 1" descr="C:\FIIT\ING\1\MSI\metodika\cut\git_commit_m_tr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IT\ING\1\MSI\metodika\cut\git_commit_m_true.png"/>
                    <pic:cNvPicPr>
                      <a:picLocks noChangeAspect="1" noChangeArrowheads="1"/>
                    </pic:cNvPicPr>
                  </pic:nvPicPr>
                  <pic:blipFill>
                    <a:blip r:embed="rId25" cstate="print"/>
                    <a:srcRect/>
                    <a:stretch>
                      <a:fillRect/>
                    </a:stretch>
                  </pic:blipFill>
                  <pic:spPr bwMode="auto">
                    <a:xfrm>
                      <a:off x="0" y="0"/>
                      <a:ext cx="3829050" cy="457200"/>
                    </a:xfrm>
                    <a:prstGeom prst="rect">
                      <a:avLst/>
                    </a:prstGeom>
                    <a:noFill/>
                    <a:ln w="9525">
                      <a:noFill/>
                      <a:miter lim="800000"/>
                      <a:headEnd/>
                      <a:tailEnd/>
                    </a:ln>
                  </pic:spPr>
                </pic:pic>
              </a:graphicData>
            </a:graphic>
          </wp:inline>
        </w:drawing>
      </w:r>
    </w:p>
    <w:p w:rsidR="001A1696" w:rsidRPr="00F622F1"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8</w:t>
        </w:r>
      </w:fldSimple>
    </w:p>
    <w:p w:rsidR="001A1696" w:rsidRPr="007B7F12" w:rsidRDefault="001A1696" w:rsidP="001A1696">
      <w:pPr>
        <w:spacing w:after="0"/>
        <w:rPr>
          <w:rFonts w:cstheme="minorHAnsi"/>
        </w:rPr>
      </w:pPr>
      <w:proofErr w:type="spellStart"/>
      <w:r w:rsidRPr="007B7F12">
        <w:rPr>
          <w:rFonts w:cstheme="minorHAnsi"/>
        </w:rPr>
        <w:t>Commit</w:t>
      </w:r>
      <w:proofErr w:type="spellEnd"/>
      <w:r w:rsidRPr="007B7F12">
        <w:rPr>
          <w:rFonts w:cstheme="minorHAnsi"/>
        </w:rPr>
        <w:t xml:space="preserve"> prebieha vždy so správou(Obrázok 5). Správa musí obsahovať:</w:t>
      </w:r>
    </w:p>
    <w:p w:rsidR="001A1696" w:rsidRPr="007B7F12" w:rsidRDefault="001A1696" w:rsidP="001A1696">
      <w:pPr>
        <w:pStyle w:val="Odsekzoznamu"/>
        <w:numPr>
          <w:ilvl w:val="0"/>
          <w:numId w:val="63"/>
        </w:numPr>
        <w:spacing w:before="0" w:after="0" w:line="276" w:lineRule="auto"/>
        <w:contextualSpacing/>
        <w:jc w:val="left"/>
        <w:rPr>
          <w:rFonts w:cstheme="minorHAnsi"/>
        </w:rPr>
      </w:pPr>
      <w:r w:rsidRPr="007B7F12">
        <w:rPr>
          <w:rFonts w:cstheme="minorHAnsi"/>
        </w:rPr>
        <w:t>Meno úlohy, s ktorým doplnené zdrojové texty súvisia(test)</w:t>
      </w:r>
    </w:p>
    <w:p w:rsidR="001A1696" w:rsidRPr="007B7F12" w:rsidRDefault="001A1696" w:rsidP="001A1696">
      <w:pPr>
        <w:pStyle w:val="Odsekzoznamu"/>
        <w:numPr>
          <w:ilvl w:val="0"/>
          <w:numId w:val="63"/>
        </w:numPr>
        <w:spacing w:before="0" w:after="0" w:line="276" w:lineRule="auto"/>
        <w:contextualSpacing/>
        <w:jc w:val="left"/>
        <w:rPr>
          <w:rFonts w:cstheme="minorHAnsi"/>
        </w:rPr>
      </w:pPr>
      <w:r w:rsidRPr="007B7F12">
        <w:rPr>
          <w:rFonts w:cstheme="minorHAnsi"/>
        </w:rPr>
        <w:t>Popis čo bolo z úlohy spravené, názvy funkcií sú oddelené čiarkami(</w:t>
      </w:r>
      <w:proofErr w:type="spellStart"/>
      <w:r w:rsidRPr="007B7F12">
        <w:rPr>
          <w:rFonts w:cstheme="minorHAnsi"/>
        </w:rPr>
        <w:t>f,g</w:t>
      </w:r>
      <w:proofErr w:type="spellEnd"/>
      <w:r w:rsidRPr="007B7F12">
        <w:rPr>
          <w:rFonts w:cstheme="minorHAnsi"/>
        </w:rPr>
        <w:t>)</w:t>
      </w:r>
    </w:p>
    <w:p w:rsidR="001A1696" w:rsidRPr="007B7F12" w:rsidRDefault="001A1696" w:rsidP="001A1696">
      <w:pPr>
        <w:pStyle w:val="Odsekzoznamu"/>
        <w:numPr>
          <w:ilvl w:val="0"/>
          <w:numId w:val="63"/>
        </w:numPr>
        <w:spacing w:before="0" w:after="0" w:line="276" w:lineRule="auto"/>
        <w:contextualSpacing/>
        <w:jc w:val="left"/>
        <w:rPr>
          <w:rFonts w:cstheme="minorHAnsi"/>
        </w:rPr>
      </w:pPr>
      <w:r w:rsidRPr="007B7F12">
        <w:rPr>
          <w:rFonts w:cstheme="minorHAnsi"/>
        </w:rPr>
        <w:t>Meno úlohy oddelené od popisu znakom -</w:t>
      </w:r>
    </w:p>
    <w:p w:rsidR="001A1696" w:rsidRPr="007B7F12" w:rsidRDefault="001A1696" w:rsidP="001A1696">
      <w:pPr>
        <w:pStyle w:val="Odsekzoznamu"/>
        <w:numPr>
          <w:ilvl w:val="0"/>
          <w:numId w:val="63"/>
        </w:numPr>
        <w:spacing w:before="0" w:after="0" w:line="276" w:lineRule="auto"/>
        <w:contextualSpacing/>
        <w:jc w:val="left"/>
        <w:rPr>
          <w:rFonts w:cstheme="minorHAnsi"/>
        </w:rPr>
      </w:pPr>
      <w:r w:rsidRPr="007B7F12">
        <w:rPr>
          <w:rFonts w:cstheme="minorHAnsi"/>
        </w:rPr>
        <w:t>Nepovinný vlastný komentár oddelený znakom |</w:t>
      </w:r>
    </w:p>
    <w:p w:rsidR="001A1696" w:rsidRPr="002C3938" w:rsidRDefault="001A1696" w:rsidP="008D02F6">
      <w:pPr>
        <w:pStyle w:val="Nadpis5"/>
        <w:spacing w:after="120"/>
      </w:pPr>
      <w:r>
        <w:lastRenderedPageBreak/>
        <w:t>Riešenie konfliktov</w:t>
      </w:r>
    </w:p>
    <w:p w:rsidR="001A1696" w:rsidRPr="007B7F12" w:rsidRDefault="001A1696" w:rsidP="001A1696">
      <w:pPr>
        <w:spacing w:after="0"/>
        <w:rPr>
          <w:rFonts w:cstheme="minorHAnsi"/>
        </w:rPr>
      </w:pPr>
      <w:r w:rsidRPr="007B7F12">
        <w:rPr>
          <w:rFonts w:cstheme="minorHAnsi"/>
        </w:rPr>
        <w:t xml:space="preserve">Vývojár zmenil funkcionalitu a pridal ju do lokálneho repozitára. Teraz stiahne vetvu zo servera na svoju vetvu v lokálnom adresári(Obrázok </w:t>
      </w:r>
      <w:r w:rsidR="009502E3">
        <w:rPr>
          <w:rFonts w:cstheme="minorHAnsi"/>
        </w:rPr>
        <w:t>5.9</w:t>
      </w:r>
      <w:r w:rsidRPr="007B7F12">
        <w:rPr>
          <w:rFonts w:cstheme="minorHAnsi"/>
        </w:rPr>
        <w:t>).</w:t>
      </w:r>
    </w:p>
    <w:p w:rsidR="001A1696" w:rsidRDefault="001A1696" w:rsidP="001A1696">
      <w:pPr>
        <w:keepNext/>
        <w:spacing w:after="0"/>
      </w:pPr>
      <w:r>
        <w:rPr>
          <w:noProof/>
        </w:rPr>
        <w:drawing>
          <wp:inline distT="0" distB="0" distL="0" distR="0" wp14:anchorId="6C20CC92" wp14:editId="4154FA05">
            <wp:extent cx="5762625" cy="2314575"/>
            <wp:effectExtent l="19050" t="0" r="9525" b="0"/>
            <wp:docPr id="12" name="Obrázok 2" descr="C:\FIIT\ING\1\MSI\metodika\cut\git_confl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IIT\ING\1\MSI\metodika\cut\git_conflict.png"/>
                    <pic:cNvPicPr>
                      <a:picLocks noChangeAspect="1" noChangeArrowheads="1"/>
                    </pic:cNvPicPr>
                  </pic:nvPicPr>
                  <pic:blipFill>
                    <a:blip r:embed="rId26" cstate="print"/>
                    <a:srcRect/>
                    <a:stretch>
                      <a:fillRect/>
                    </a:stretch>
                  </pic:blipFill>
                  <pic:spPr bwMode="auto">
                    <a:xfrm>
                      <a:off x="0" y="0"/>
                      <a:ext cx="5762625" cy="2314575"/>
                    </a:xfrm>
                    <a:prstGeom prst="rect">
                      <a:avLst/>
                    </a:prstGeom>
                    <a:noFill/>
                    <a:ln w="9525">
                      <a:noFill/>
                      <a:miter lim="800000"/>
                      <a:headEnd/>
                      <a:tailEnd/>
                    </a:ln>
                  </pic:spPr>
                </pic:pic>
              </a:graphicData>
            </a:graphic>
          </wp:inline>
        </w:drawing>
      </w:r>
    </w:p>
    <w:p w:rsidR="001A1696" w:rsidRPr="0046252F"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9</w:t>
        </w:r>
      </w:fldSimple>
    </w:p>
    <w:p w:rsidR="001A1696" w:rsidRPr="007B7F12" w:rsidRDefault="001A1696" w:rsidP="001A1696">
      <w:pPr>
        <w:rPr>
          <w:rFonts w:cstheme="minorHAnsi"/>
        </w:rPr>
      </w:pPr>
      <w:r w:rsidRPr="007B7F12">
        <w:rPr>
          <w:rFonts w:cstheme="minorHAnsi"/>
        </w:rPr>
        <w:t xml:space="preserve">Vetva test v lokálnom repozitári je nekonzistentná. Súbory teraz obsahujú časti textov, v ktorých sa lokálna a verzia servera a líšili. V takom prípade vývojár prezerá texty a ručne rieši konflikty. Pre vizualizáciu zdrojových textov pomôže </w:t>
      </w:r>
      <w:proofErr w:type="spellStart"/>
      <w:r w:rsidRPr="007B7F12">
        <w:rPr>
          <w:rFonts w:cstheme="minorHAnsi"/>
        </w:rPr>
        <w:t>gitk</w:t>
      </w:r>
      <w:proofErr w:type="spellEnd"/>
      <w:r w:rsidRPr="007B7F12">
        <w:rPr>
          <w:rFonts w:cstheme="minorHAnsi"/>
        </w:rPr>
        <w:t>. Časti textov jednej či druhej verzie vetvy sú zvýraznené a pomáhajú pri riešení konfliktov. Ak sa konflikt nepodarí vyriešiť treba vrátiť zmeny</w:t>
      </w:r>
    </w:p>
    <w:p w:rsidR="001A1696" w:rsidRDefault="001A1696" w:rsidP="001A1696">
      <w:pPr>
        <w:rPr>
          <w:rFonts w:ascii="Courier New" w:hAnsi="Courier New" w:cs="Courier New"/>
        </w:rPr>
      </w:pPr>
      <w:r>
        <w:rPr>
          <w:rFonts w:ascii="Courier New" w:hAnsi="Courier New" w:cs="Courier New"/>
        </w:rPr>
        <w:t xml:space="preserve">git </w:t>
      </w:r>
      <w:proofErr w:type="spellStart"/>
      <w:r>
        <w:rPr>
          <w:rFonts w:ascii="Courier New" w:hAnsi="Courier New" w:cs="Courier New"/>
        </w:rPr>
        <w:t>reset</w:t>
      </w:r>
      <w:proofErr w:type="spellEnd"/>
      <w:r>
        <w:rPr>
          <w:rFonts w:ascii="Courier New" w:hAnsi="Courier New" w:cs="Courier New"/>
        </w:rPr>
        <w:t xml:space="preserve"> </w:t>
      </w:r>
      <w:r w:rsidRPr="003E4B2A">
        <w:rPr>
          <w:rFonts w:ascii="Courier New" w:hAnsi="Courier New" w:cs="Courier New"/>
        </w:rPr>
        <w:t>–</w:t>
      </w:r>
      <w:r>
        <w:rPr>
          <w:rFonts w:ascii="Courier New" w:hAnsi="Courier New" w:cs="Courier New"/>
        </w:rPr>
        <w:t>-</w:t>
      </w:r>
      <w:proofErr w:type="spellStart"/>
      <w:r w:rsidRPr="003E4B2A">
        <w:rPr>
          <w:rFonts w:ascii="Courier New" w:hAnsi="Courier New" w:cs="Courier New"/>
        </w:rPr>
        <w:t>hard</w:t>
      </w:r>
      <w:proofErr w:type="spellEnd"/>
    </w:p>
    <w:p w:rsidR="001A1696" w:rsidRDefault="001A1696" w:rsidP="001A1696">
      <w:pPr>
        <w:rPr>
          <w:rFonts w:ascii="Times New Roman" w:hAnsi="Times New Roman" w:cs="Times New Roman"/>
        </w:rPr>
      </w:pPr>
      <w:r>
        <w:rPr>
          <w:rFonts w:ascii="Times New Roman" w:hAnsi="Times New Roman" w:cs="Times New Roman"/>
        </w:rPr>
        <w:t xml:space="preserve">Príkaz napraví stav vetvy na posledný </w:t>
      </w:r>
      <w:proofErr w:type="spellStart"/>
      <w:r>
        <w:rPr>
          <w:rFonts w:ascii="Times New Roman" w:hAnsi="Times New Roman" w:cs="Times New Roman"/>
        </w:rPr>
        <w:t>commit</w:t>
      </w:r>
      <w:proofErr w:type="spellEnd"/>
      <w:r>
        <w:rPr>
          <w:rFonts w:ascii="Times New Roman" w:hAnsi="Times New Roman" w:cs="Times New Roman"/>
        </w:rPr>
        <w:t xml:space="preserve">. </w:t>
      </w:r>
      <w:proofErr w:type="spellStart"/>
      <w:r>
        <w:rPr>
          <w:rFonts w:ascii="Times New Roman" w:hAnsi="Times New Roman" w:cs="Times New Roman"/>
        </w:rPr>
        <w:t>Hard</w:t>
      </w:r>
      <w:proofErr w:type="spellEnd"/>
      <w:r>
        <w:rPr>
          <w:rFonts w:ascii="Times New Roman" w:hAnsi="Times New Roman" w:cs="Times New Roman"/>
        </w:rPr>
        <w:t xml:space="preserve"> spôsobí stratu posledných zmien. V prípade vrátenia sa na predposledný </w:t>
      </w:r>
      <w:proofErr w:type="spellStart"/>
      <w:r>
        <w:rPr>
          <w:rFonts w:ascii="Times New Roman" w:hAnsi="Times New Roman" w:cs="Times New Roman"/>
        </w:rPr>
        <w:t>commit</w:t>
      </w:r>
      <w:proofErr w:type="spellEnd"/>
      <w:r>
        <w:rPr>
          <w:rFonts w:ascii="Times New Roman" w:hAnsi="Times New Roman" w:cs="Times New Roman"/>
        </w:rPr>
        <w:t>:</w:t>
      </w:r>
    </w:p>
    <w:p w:rsidR="001A1696" w:rsidRDefault="001A1696" w:rsidP="001A1696">
      <w:pPr>
        <w:rPr>
          <w:rFonts w:ascii="Courier New" w:hAnsi="Courier New" w:cs="Courier New"/>
        </w:rPr>
      </w:pPr>
      <w:r w:rsidRPr="00E44E2D">
        <w:rPr>
          <w:rFonts w:ascii="Courier New" w:hAnsi="Courier New" w:cs="Courier New"/>
        </w:rPr>
        <w:t xml:space="preserve">git </w:t>
      </w:r>
      <w:proofErr w:type="spellStart"/>
      <w:r w:rsidRPr="00E44E2D">
        <w:rPr>
          <w:rFonts w:ascii="Courier New" w:hAnsi="Courier New" w:cs="Courier New"/>
        </w:rPr>
        <w:t>reset</w:t>
      </w:r>
      <w:proofErr w:type="spellEnd"/>
      <w:r w:rsidRPr="00E44E2D">
        <w:rPr>
          <w:rFonts w:ascii="Courier New" w:hAnsi="Courier New" w:cs="Courier New"/>
        </w:rPr>
        <w:t xml:space="preserve"> --</w:t>
      </w:r>
      <w:proofErr w:type="spellStart"/>
      <w:r w:rsidRPr="00E44E2D">
        <w:rPr>
          <w:rFonts w:ascii="Courier New" w:hAnsi="Courier New" w:cs="Courier New"/>
        </w:rPr>
        <w:t>hard</w:t>
      </w:r>
      <w:proofErr w:type="spellEnd"/>
      <w:r w:rsidRPr="00E44E2D">
        <w:rPr>
          <w:rFonts w:ascii="Courier New" w:hAnsi="Courier New" w:cs="Courier New"/>
        </w:rPr>
        <w:t xml:space="preserve"> HEAD~1</w:t>
      </w:r>
    </w:p>
    <w:p w:rsidR="001A1696" w:rsidRPr="007B7F12" w:rsidRDefault="001A1696" w:rsidP="001A1696">
      <w:pPr>
        <w:rPr>
          <w:rFonts w:cstheme="minorHAnsi"/>
        </w:rPr>
      </w:pPr>
      <w:r w:rsidRPr="007B7F12">
        <w:rPr>
          <w:rFonts w:cstheme="minorHAnsi"/>
        </w:rPr>
        <w:t xml:space="preserve">Alternatívou k uvedenému riešeniu konfliktov je najprv zachytenie zmien pomocou </w:t>
      </w:r>
      <w:proofErr w:type="spellStart"/>
      <w:r w:rsidRPr="007B7F12">
        <w:rPr>
          <w:rFonts w:cstheme="minorHAnsi"/>
        </w:rPr>
        <w:t>fetch</w:t>
      </w:r>
      <w:proofErr w:type="spellEnd"/>
      <w:r w:rsidRPr="007B7F12">
        <w:rPr>
          <w:rFonts w:cstheme="minorHAnsi"/>
        </w:rPr>
        <w:t xml:space="preserve"> a následne vývojár použije </w:t>
      </w:r>
      <w:proofErr w:type="spellStart"/>
      <w:r w:rsidRPr="007B7F12">
        <w:rPr>
          <w:rFonts w:cstheme="minorHAnsi"/>
        </w:rPr>
        <w:t>diff</w:t>
      </w:r>
      <w:proofErr w:type="spellEnd"/>
      <w:r w:rsidRPr="007B7F12">
        <w:rPr>
          <w:rFonts w:cstheme="minorHAnsi"/>
        </w:rPr>
        <w:t xml:space="preserve"> na</w:t>
      </w:r>
      <w:r w:rsidR="009502E3">
        <w:rPr>
          <w:rFonts w:cstheme="minorHAnsi"/>
        </w:rPr>
        <w:t xml:space="preserve"> zobrazenie konfliktov(Obrázok 5.10</w:t>
      </w:r>
      <w:r w:rsidRPr="007B7F12">
        <w:rPr>
          <w:rFonts w:cstheme="minorHAnsi"/>
        </w:rPr>
        <w:t xml:space="preserve">) a ručne vyrieši konflikt. </w:t>
      </w:r>
    </w:p>
    <w:p w:rsidR="001A1696" w:rsidRDefault="001A1696" w:rsidP="001A1696">
      <w:pPr>
        <w:keepNext/>
      </w:pPr>
      <w:r>
        <w:rPr>
          <w:rFonts w:ascii="Times New Roman" w:hAnsi="Times New Roman" w:cs="Times New Roman"/>
          <w:noProof/>
        </w:rPr>
        <w:lastRenderedPageBreak/>
        <w:drawing>
          <wp:inline distT="0" distB="0" distL="0" distR="0" wp14:anchorId="74086AC1" wp14:editId="01F45F42">
            <wp:extent cx="4953000" cy="2695575"/>
            <wp:effectExtent l="19050" t="0" r="0" b="0"/>
            <wp:docPr id="13" name="Obrázok 3" descr="C:\FIIT\ING\1\MSI\metodika\cut\confli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IIT\ING\1\MSI\metodika\cut\conflict.png"/>
                    <pic:cNvPicPr>
                      <a:picLocks noChangeAspect="1" noChangeArrowheads="1"/>
                    </pic:cNvPicPr>
                  </pic:nvPicPr>
                  <pic:blipFill>
                    <a:blip r:embed="rId27" cstate="print"/>
                    <a:srcRect/>
                    <a:stretch>
                      <a:fillRect/>
                    </a:stretch>
                  </pic:blipFill>
                  <pic:spPr bwMode="auto">
                    <a:xfrm>
                      <a:off x="0" y="0"/>
                      <a:ext cx="4953000" cy="2695575"/>
                    </a:xfrm>
                    <a:prstGeom prst="rect">
                      <a:avLst/>
                    </a:prstGeom>
                    <a:noFill/>
                    <a:ln w="9525">
                      <a:noFill/>
                      <a:miter lim="800000"/>
                      <a:headEnd/>
                      <a:tailEnd/>
                    </a:ln>
                  </pic:spPr>
                </pic:pic>
              </a:graphicData>
            </a:graphic>
          </wp:inline>
        </w:drawing>
      </w:r>
    </w:p>
    <w:p w:rsidR="001A1696"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10</w:t>
        </w:r>
      </w:fldSimple>
    </w:p>
    <w:p w:rsidR="001A1696" w:rsidRPr="007B7F12" w:rsidRDefault="001A1696" w:rsidP="001A1696">
      <w:pPr>
        <w:rPr>
          <w:rFonts w:cstheme="minorHAnsi"/>
        </w:rPr>
      </w:pPr>
      <w:r w:rsidRPr="007B7F12">
        <w:rPr>
          <w:rFonts w:cstheme="minorHAnsi"/>
        </w:rPr>
        <w:t>Po vyriešení konfliktu vývojár  prid</w:t>
      </w:r>
      <w:r w:rsidR="009502E3">
        <w:rPr>
          <w:rFonts w:cstheme="minorHAnsi"/>
        </w:rPr>
        <w:t xml:space="preserve">á zmeny, vykoná </w:t>
      </w:r>
      <w:proofErr w:type="spellStart"/>
      <w:r w:rsidR="009502E3">
        <w:rPr>
          <w:rFonts w:cstheme="minorHAnsi"/>
        </w:rPr>
        <w:t>commit</w:t>
      </w:r>
      <w:proofErr w:type="spellEnd"/>
      <w:r w:rsidR="009502E3">
        <w:rPr>
          <w:rFonts w:cstheme="minorHAnsi"/>
        </w:rPr>
        <w:t>(Obrázok 5.11</w:t>
      </w:r>
      <w:r w:rsidRPr="007B7F12">
        <w:rPr>
          <w:rFonts w:cstheme="minorHAnsi"/>
        </w:rPr>
        <w:t>) a pošle s</w:t>
      </w:r>
      <w:r w:rsidR="009502E3">
        <w:rPr>
          <w:rFonts w:cstheme="minorHAnsi"/>
        </w:rPr>
        <w:t>tav projektu na server(Obrázok 5.12</w:t>
      </w:r>
      <w:r w:rsidRPr="007B7F12">
        <w:rPr>
          <w:rFonts w:cstheme="minorHAnsi"/>
        </w:rPr>
        <w:t>).</w:t>
      </w:r>
    </w:p>
    <w:p w:rsidR="001A1696" w:rsidRPr="00F622F1" w:rsidRDefault="001A1696" w:rsidP="001A1696">
      <w:pPr>
        <w:pStyle w:val="Odsekzoznamu"/>
        <w:spacing w:after="0"/>
        <w:rPr>
          <w:rFonts w:ascii="Courier New" w:hAnsi="Courier New" w:cs="Courier New"/>
        </w:rPr>
      </w:pPr>
      <w:r>
        <w:rPr>
          <w:rFonts w:ascii="Courier New" w:hAnsi="Courier New" w:cs="Courier New"/>
        </w:rPr>
        <w:t xml:space="preserve">git </w:t>
      </w:r>
      <w:proofErr w:type="spellStart"/>
      <w:r>
        <w:rPr>
          <w:rFonts w:ascii="Courier New" w:hAnsi="Courier New" w:cs="Courier New"/>
        </w:rPr>
        <w:t>add</w:t>
      </w:r>
      <w:proofErr w:type="spellEnd"/>
      <w:r>
        <w:rPr>
          <w:rFonts w:ascii="Courier New" w:hAnsi="Courier New" w:cs="Courier New"/>
        </w:rPr>
        <w:t xml:space="preserve"> .</w:t>
      </w:r>
    </w:p>
    <w:p w:rsidR="001A1696" w:rsidRDefault="001A1696" w:rsidP="001A1696">
      <w:pPr>
        <w:keepNext/>
        <w:spacing w:after="0"/>
      </w:pPr>
      <w:r w:rsidRPr="00B865BA">
        <w:rPr>
          <w:noProof/>
        </w:rPr>
        <w:drawing>
          <wp:inline distT="0" distB="0" distL="0" distR="0" wp14:anchorId="16F72518" wp14:editId="2256D374">
            <wp:extent cx="4772025" cy="1047750"/>
            <wp:effectExtent l="19050" t="0" r="9525" b="0"/>
            <wp:docPr id="17" name="Obrázok 6" descr="C:\FIIT\ING\1\MSI\metodika\cut\5.git_comm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IIT\ING\1\MSI\metodika\cut\5.git_commit.png"/>
                    <pic:cNvPicPr>
                      <a:picLocks noChangeAspect="1" noChangeArrowheads="1"/>
                    </pic:cNvPicPr>
                  </pic:nvPicPr>
                  <pic:blipFill>
                    <a:blip r:embed="rId28" cstate="print"/>
                    <a:srcRect/>
                    <a:stretch>
                      <a:fillRect/>
                    </a:stretch>
                  </pic:blipFill>
                  <pic:spPr bwMode="auto">
                    <a:xfrm>
                      <a:off x="0" y="0"/>
                      <a:ext cx="4772025" cy="1047750"/>
                    </a:xfrm>
                    <a:prstGeom prst="rect">
                      <a:avLst/>
                    </a:prstGeom>
                    <a:noFill/>
                    <a:ln w="9525">
                      <a:noFill/>
                      <a:miter lim="800000"/>
                      <a:headEnd/>
                      <a:tailEnd/>
                    </a:ln>
                  </pic:spPr>
                </pic:pic>
              </a:graphicData>
            </a:graphic>
          </wp:inline>
        </w:drawing>
      </w:r>
    </w:p>
    <w:p w:rsidR="001A1696" w:rsidRDefault="001A1696" w:rsidP="001A1696">
      <w:pPr>
        <w:pStyle w:val="Popis"/>
        <w:rPr>
          <w:rFonts w:ascii="Times New Roman" w:hAnsi="Times New Roman" w:cs="Times New Roman"/>
        </w:rPr>
      </w:pPr>
      <w:r>
        <w:t xml:space="preserve">Obrázok </w:t>
      </w:r>
      <w:fldSimple w:instr=" STYLEREF 1 \s ">
        <w:r w:rsidR="009A519E">
          <w:rPr>
            <w:noProof/>
          </w:rPr>
          <w:t>5</w:t>
        </w:r>
      </w:fldSimple>
      <w:r w:rsidR="009502E3">
        <w:t>.</w:t>
      </w:r>
      <w:fldSimple w:instr=" SEQ Obrázok \* ARABIC \s 1 ">
        <w:r w:rsidR="009A519E">
          <w:rPr>
            <w:noProof/>
          </w:rPr>
          <w:t>11</w:t>
        </w:r>
      </w:fldSimple>
    </w:p>
    <w:p w:rsidR="001A1696" w:rsidRDefault="001A1696" w:rsidP="001A1696">
      <w:pPr>
        <w:keepNext/>
        <w:spacing w:after="0"/>
      </w:pPr>
      <w:r>
        <w:rPr>
          <w:noProof/>
        </w:rPr>
        <w:drawing>
          <wp:inline distT="0" distB="0" distL="0" distR="0" wp14:anchorId="77FAC96D" wp14:editId="6B0E54F4">
            <wp:extent cx="5762625" cy="266700"/>
            <wp:effectExtent l="19050" t="0" r="9525" b="0"/>
            <wp:docPr id="18" name="Obrázok 14" descr="C:\FIIT\ING\1\MSI\metodika\cut\9.pu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IIT\ING\1\MSI\metodika\cut\9.push.png"/>
                    <pic:cNvPicPr>
                      <a:picLocks noChangeAspect="1" noChangeArrowheads="1"/>
                    </pic:cNvPicPr>
                  </pic:nvPicPr>
                  <pic:blipFill>
                    <a:blip r:embed="rId29" cstate="print"/>
                    <a:srcRect/>
                    <a:stretch>
                      <a:fillRect/>
                    </a:stretch>
                  </pic:blipFill>
                  <pic:spPr bwMode="auto">
                    <a:xfrm>
                      <a:off x="0" y="0"/>
                      <a:ext cx="5762625" cy="266700"/>
                    </a:xfrm>
                    <a:prstGeom prst="rect">
                      <a:avLst/>
                    </a:prstGeom>
                    <a:noFill/>
                    <a:ln w="9525">
                      <a:noFill/>
                      <a:miter lim="800000"/>
                      <a:headEnd/>
                      <a:tailEnd/>
                    </a:ln>
                  </pic:spPr>
                </pic:pic>
              </a:graphicData>
            </a:graphic>
          </wp:inline>
        </w:drawing>
      </w:r>
    </w:p>
    <w:p w:rsidR="001A1696" w:rsidRPr="007B7F12" w:rsidRDefault="001A1696" w:rsidP="001A1696">
      <w:pPr>
        <w:pStyle w:val="Popis"/>
      </w:pPr>
      <w:r w:rsidRPr="007B7F12">
        <w:t xml:space="preserve">Obrázok </w:t>
      </w:r>
      <w:fldSimple w:instr=" STYLEREF 1 \s ">
        <w:r w:rsidR="009A519E">
          <w:rPr>
            <w:noProof/>
          </w:rPr>
          <w:t>5</w:t>
        </w:r>
      </w:fldSimple>
      <w:r w:rsidR="009502E3">
        <w:t>.</w:t>
      </w:r>
      <w:fldSimple w:instr=" SEQ Obrázok \* ARABIC \s 1 ">
        <w:r w:rsidR="009A519E">
          <w:rPr>
            <w:noProof/>
          </w:rPr>
          <w:t>12</w:t>
        </w:r>
      </w:fldSimple>
    </w:p>
    <w:p w:rsidR="001A1696" w:rsidRDefault="001A1696" w:rsidP="008D02F6">
      <w:pPr>
        <w:pStyle w:val="Nadpis5"/>
        <w:spacing w:after="120"/>
      </w:pPr>
      <w:r>
        <w:t>Archivácia hlavnej vývojovej vetvy</w:t>
      </w:r>
    </w:p>
    <w:p w:rsidR="001A1696" w:rsidRPr="007B7F12" w:rsidRDefault="001A1696" w:rsidP="001A1696">
      <w:pPr>
        <w:rPr>
          <w:rFonts w:cstheme="minorHAnsi"/>
        </w:rPr>
      </w:pPr>
      <w:r w:rsidRPr="007B7F12">
        <w:rPr>
          <w:rFonts w:cstheme="minorHAnsi"/>
        </w:rPr>
        <w:t xml:space="preserve">Archivovaná vetva bude vo formáte </w:t>
      </w:r>
      <w:proofErr w:type="spellStart"/>
      <w:r w:rsidRPr="007B7F12">
        <w:rPr>
          <w:rFonts w:cstheme="minorHAnsi"/>
        </w:rPr>
        <w:t>tar</w:t>
      </w:r>
      <w:proofErr w:type="spellEnd"/>
      <w:r w:rsidRPr="007B7F12">
        <w:rPr>
          <w:rFonts w:cstheme="minorHAnsi"/>
        </w:rPr>
        <w:t>. Archivovať sa bude iba hlavná vývojová vetva.</w:t>
      </w:r>
    </w:p>
    <w:p w:rsidR="001A1696" w:rsidRDefault="001A1696" w:rsidP="001A1696">
      <w:pPr>
        <w:rPr>
          <w:rFonts w:ascii="Courier New" w:hAnsi="Courier New" w:cs="Courier New"/>
        </w:rPr>
      </w:pPr>
      <w:r w:rsidRPr="00DD6CD9">
        <w:rPr>
          <w:rFonts w:ascii="Courier New" w:hAnsi="Courier New" w:cs="Courier New"/>
        </w:rPr>
        <w:t xml:space="preserve">git </w:t>
      </w:r>
      <w:proofErr w:type="spellStart"/>
      <w:r w:rsidRPr="00DD6CD9">
        <w:rPr>
          <w:rFonts w:ascii="Courier New" w:hAnsi="Courier New" w:cs="Courier New"/>
        </w:rPr>
        <w:t>archive</w:t>
      </w:r>
      <w:proofErr w:type="spellEnd"/>
      <w:r w:rsidRPr="00DD6CD9">
        <w:rPr>
          <w:rFonts w:ascii="Courier New" w:hAnsi="Courier New" w:cs="Courier New"/>
        </w:rPr>
        <w:t xml:space="preserve"> </w:t>
      </w:r>
      <w:proofErr w:type="spellStart"/>
      <w:r w:rsidRPr="00DD6CD9">
        <w:rPr>
          <w:rFonts w:ascii="Courier New" w:hAnsi="Courier New" w:cs="Courier New"/>
        </w:rPr>
        <w:t>branchname</w:t>
      </w:r>
      <w:proofErr w:type="spellEnd"/>
      <w:r w:rsidRPr="00DD6CD9">
        <w:rPr>
          <w:rFonts w:ascii="Courier New" w:hAnsi="Courier New" w:cs="Courier New"/>
        </w:rPr>
        <w:t xml:space="preserve"> &gt; </w:t>
      </w:r>
      <w:proofErr w:type="spellStart"/>
      <w:r>
        <w:rPr>
          <w:rFonts w:ascii="Courier New" w:hAnsi="Courier New" w:cs="Courier New"/>
        </w:rPr>
        <w:t>sprintX</w:t>
      </w:r>
      <w:r w:rsidRPr="00DD6CD9">
        <w:rPr>
          <w:rFonts w:ascii="Courier New" w:hAnsi="Courier New" w:cs="Courier New"/>
        </w:rPr>
        <w:t>.tar</w:t>
      </w:r>
      <w:proofErr w:type="spellEnd"/>
    </w:p>
    <w:p w:rsidR="001A1696" w:rsidRPr="007B7F12" w:rsidRDefault="001A1696" w:rsidP="001A1696">
      <w:pPr>
        <w:spacing w:after="0"/>
        <w:rPr>
          <w:rFonts w:cstheme="minorHAnsi"/>
          <w:szCs w:val="22"/>
        </w:rPr>
      </w:pPr>
      <w:r w:rsidRPr="007B7F12">
        <w:rPr>
          <w:rFonts w:cstheme="minorHAnsi"/>
          <w:szCs w:val="22"/>
        </w:rPr>
        <w:t xml:space="preserve">Formát </w:t>
      </w:r>
      <w:proofErr w:type="spellStart"/>
      <w:r w:rsidRPr="007B7F12">
        <w:rPr>
          <w:rFonts w:cstheme="minorHAnsi"/>
          <w:szCs w:val="22"/>
        </w:rPr>
        <w:t>sprintX</w:t>
      </w:r>
      <w:proofErr w:type="spellEnd"/>
    </w:p>
    <w:p w:rsidR="001A1696" w:rsidRPr="007B7F12" w:rsidRDefault="001A1696" w:rsidP="001A1696">
      <w:pPr>
        <w:pStyle w:val="Odsekzoznamu"/>
        <w:numPr>
          <w:ilvl w:val="0"/>
          <w:numId w:val="70"/>
        </w:numPr>
        <w:spacing w:before="0" w:after="0" w:line="276" w:lineRule="auto"/>
        <w:contextualSpacing/>
        <w:jc w:val="left"/>
        <w:rPr>
          <w:rFonts w:cstheme="minorHAnsi"/>
          <w:szCs w:val="22"/>
        </w:rPr>
      </w:pPr>
      <w:proofErr w:type="spellStart"/>
      <w:r w:rsidRPr="007B7F12">
        <w:rPr>
          <w:rFonts w:cstheme="minorHAnsi"/>
          <w:szCs w:val="22"/>
        </w:rPr>
        <w:t>Sprint</w:t>
      </w:r>
      <w:proofErr w:type="spellEnd"/>
      <w:r w:rsidRPr="007B7F12">
        <w:rPr>
          <w:rFonts w:cstheme="minorHAnsi"/>
          <w:szCs w:val="22"/>
        </w:rPr>
        <w:t xml:space="preserve"> je názov šprintu</w:t>
      </w:r>
    </w:p>
    <w:p w:rsidR="001A1696" w:rsidRPr="007B7F12" w:rsidRDefault="001A1696" w:rsidP="001A1696">
      <w:pPr>
        <w:pStyle w:val="Odsekzoznamu"/>
        <w:numPr>
          <w:ilvl w:val="0"/>
          <w:numId w:val="70"/>
        </w:numPr>
        <w:spacing w:before="0" w:after="0" w:line="276" w:lineRule="auto"/>
        <w:contextualSpacing/>
        <w:jc w:val="left"/>
        <w:rPr>
          <w:rFonts w:cstheme="minorHAnsi"/>
          <w:szCs w:val="22"/>
        </w:rPr>
      </w:pPr>
      <w:r w:rsidRPr="007B7F12">
        <w:rPr>
          <w:rFonts w:cstheme="minorHAnsi"/>
          <w:szCs w:val="22"/>
        </w:rPr>
        <w:t>X je číslo šprintu</w:t>
      </w:r>
    </w:p>
    <w:p w:rsidR="001A1696" w:rsidRPr="007B7F12" w:rsidRDefault="001A1696" w:rsidP="001A1696">
      <w:pPr>
        <w:rPr>
          <w:rFonts w:cstheme="minorHAnsi"/>
          <w:szCs w:val="22"/>
        </w:rPr>
      </w:pPr>
      <w:r w:rsidRPr="007B7F12">
        <w:rPr>
          <w:rFonts w:cstheme="minorHAnsi"/>
          <w:szCs w:val="22"/>
        </w:rPr>
        <w:t>Takto je pozorovateľný výsledok každého šprintu napr. pre účely sledovania ako tím napredoval. Archív sa pridáva do archivačnej vetvy. Rozbalenie archivovanej vetvy:</w:t>
      </w:r>
    </w:p>
    <w:p w:rsidR="001A1696" w:rsidRDefault="001A1696" w:rsidP="001A1696">
      <w:pPr>
        <w:rPr>
          <w:rFonts w:ascii="Courier New" w:hAnsi="Courier New" w:cs="Courier New"/>
        </w:rPr>
      </w:pPr>
      <w:proofErr w:type="spellStart"/>
      <w:r w:rsidRPr="00DD6CD9">
        <w:rPr>
          <w:rFonts w:ascii="Courier New" w:hAnsi="Courier New" w:cs="Courier New"/>
        </w:rPr>
        <w:t>tar</w:t>
      </w:r>
      <w:proofErr w:type="spellEnd"/>
      <w:r w:rsidRPr="00DD6CD9">
        <w:rPr>
          <w:rFonts w:ascii="Courier New" w:hAnsi="Courier New" w:cs="Courier New"/>
        </w:rPr>
        <w:t xml:space="preserve"> –</w:t>
      </w:r>
      <w:proofErr w:type="spellStart"/>
      <w:r w:rsidRPr="00DD6CD9">
        <w:rPr>
          <w:rFonts w:ascii="Courier New" w:hAnsi="Courier New" w:cs="Courier New"/>
        </w:rPr>
        <w:t>xf</w:t>
      </w:r>
      <w:proofErr w:type="spellEnd"/>
      <w:r w:rsidRPr="00DD6CD9">
        <w:rPr>
          <w:rFonts w:ascii="Courier New" w:hAnsi="Courier New" w:cs="Courier New"/>
        </w:rPr>
        <w:t xml:space="preserve"> </w:t>
      </w:r>
      <w:proofErr w:type="spellStart"/>
      <w:r w:rsidRPr="00DD6CD9">
        <w:rPr>
          <w:rFonts w:ascii="Courier New" w:hAnsi="Courier New" w:cs="Courier New"/>
        </w:rPr>
        <w:t>branchname.tar</w:t>
      </w:r>
      <w:proofErr w:type="spellEnd"/>
      <w:r w:rsidRPr="00DD6CD9">
        <w:rPr>
          <w:rFonts w:ascii="Courier New" w:hAnsi="Courier New" w:cs="Courier New"/>
        </w:rPr>
        <w:t xml:space="preserve"> – C </w:t>
      </w:r>
      <w:proofErr w:type="spellStart"/>
      <w:r w:rsidRPr="00DD6CD9">
        <w:rPr>
          <w:rFonts w:ascii="Courier New" w:hAnsi="Courier New" w:cs="Courier New"/>
        </w:rPr>
        <w:t>directory_to_extract</w:t>
      </w:r>
      <w:proofErr w:type="spellEnd"/>
    </w:p>
    <w:p w:rsidR="001A1696" w:rsidRPr="007B7F12" w:rsidRDefault="001A1696" w:rsidP="001A1696">
      <w:pPr>
        <w:spacing w:after="0"/>
        <w:rPr>
          <w:rFonts w:cstheme="minorHAnsi"/>
        </w:rPr>
      </w:pPr>
      <w:r w:rsidRPr="007B7F12">
        <w:rPr>
          <w:rFonts w:cstheme="minorHAnsi"/>
        </w:rPr>
        <w:lastRenderedPageBreak/>
        <w:t>Za archiváciu je zodpovedný manažér podpory vývoja. Rozbaľovať archív môže každý. Počas archivácie, vetvy, ktoré boli ukončené, treba zmazať. Za vymazanie vetvy vzdialeného repozitára je zodpovedný manažér podpory vývoja.</w:t>
      </w:r>
    </w:p>
    <w:p w:rsidR="001A1696" w:rsidRPr="00B35A60" w:rsidRDefault="001A1696" w:rsidP="001A1696">
      <w:pPr>
        <w:pStyle w:val="PredformtovanHTML"/>
        <w:spacing w:after="200"/>
        <w:rPr>
          <w:rStyle w:val="KdHTML"/>
          <w:sz w:val="22"/>
          <w:szCs w:val="22"/>
        </w:rPr>
      </w:pPr>
      <w:r w:rsidRPr="00B35A60">
        <w:rPr>
          <w:rStyle w:val="KdHTML"/>
          <w:sz w:val="22"/>
          <w:szCs w:val="22"/>
        </w:rPr>
        <w:t xml:space="preserve">git </w:t>
      </w:r>
      <w:proofErr w:type="spellStart"/>
      <w:r w:rsidRPr="00B35A60">
        <w:rPr>
          <w:rStyle w:val="KdHTML"/>
          <w:sz w:val="22"/>
          <w:szCs w:val="22"/>
        </w:rPr>
        <w:t>push</w:t>
      </w:r>
      <w:proofErr w:type="spellEnd"/>
      <w:r w:rsidRPr="00B35A60">
        <w:rPr>
          <w:rStyle w:val="KdHTML"/>
          <w:sz w:val="22"/>
          <w:szCs w:val="22"/>
        </w:rPr>
        <w:t xml:space="preserve"> </w:t>
      </w:r>
      <w:proofErr w:type="spellStart"/>
      <w:r w:rsidRPr="00B35A60">
        <w:rPr>
          <w:rStyle w:val="KdHTML"/>
          <w:sz w:val="22"/>
          <w:szCs w:val="22"/>
        </w:rPr>
        <w:t>origin</w:t>
      </w:r>
      <w:proofErr w:type="spellEnd"/>
      <w:r w:rsidRPr="00B35A60">
        <w:rPr>
          <w:rStyle w:val="KdHTML"/>
          <w:sz w:val="22"/>
          <w:szCs w:val="22"/>
        </w:rPr>
        <w:t xml:space="preserve"> :</w:t>
      </w:r>
      <w:proofErr w:type="spellStart"/>
      <w:r w:rsidRPr="00B35A60">
        <w:rPr>
          <w:rStyle w:val="KdHTML"/>
          <w:sz w:val="22"/>
          <w:szCs w:val="22"/>
        </w:rPr>
        <w:t>branchname</w:t>
      </w:r>
      <w:proofErr w:type="spellEnd"/>
    </w:p>
    <w:p w:rsidR="001A1696" w:rsidRPr="007B7F12" w:rsidRDefault="001A1696" w:rsidP="001A1696">
      <w:pPr>
        <w:pStyle w:val="PredformtovanHTML"/>
        <w:spacing w:after="200"/>
        <w:rPr>
          <w:rStyle w:val="KdHTML"/>
          <w:rFonts w:asciiTheme="minorHAnsi" w:hAnsiTheme="minorHAnsi" w:cstheme="minorHAnsi"/>
          <w:sz w:val="22"/>
          <w:szCs w:val="22"/>
        </w:rPr>
      </w:pPr>
      <w:r w:rsidRPr="007B7F12">
        <w:rPr>
          <w:rStyle w:val="KdHTML"/>
          <w:rFonts w:asciiTheme="minorHAnsi" w:hAnsiTheme="minorHAnsi" w:cstheme="minorHAnsi"/>
          <w:sz w:val="22"/>
          <w:szCs w:val="22"/>
        </w:rPr>
        <w:t>Za vymazanie vetvy na lokálnom repozitári je zodpovedný vývojár.</w:t>
      </w:r>
    </w:p>
    <w:p w:rsidR="001A1696" w:rsidRPr="001A1696" w:rsidRDefault="001A1696" w:rsidP="001A1696">
      <w:r w:rsidRPr="00B35A60">
        <w:rPr>
          <w:rStyle w:val="KdHTML"/>
          <w:rFonts w:eastAsiaTheme="minorHAnsi"/>
        </w:rPr>
        <w:t xml:space="preserve">git </w:t>
      </w:r>
      <w:proofErr w:type="spellStart"/>
      <w:r w:rsidRPr="00B35A60">
        <w:rPr>
          <w:rStyle w:val="KdHTML"/>
          <w:rFonts w:eastAsiaTheme="minorHAnsi"/>
        </w:rPr>
        <w:t>branch</w:t>
      </w:r>
      <w:proofErr w:type="spellEnd"/>
      <w:r w:rsidRPr="00B35A60">
        <w:rPr>
          <w:rStyle w:val="KdHTML"/>
          <w:rFonts w:eastAsiaTheme="minorHAnsi"/>
        </w:rPr>
        <w:t xml:space="preserve"> -d </w:t>
      </w:r>
      <w:proofErr w:type="spellStart"/>
      <w:r w:rsidRPr="00B35A60">
        <w:rPr>
          <w:rStyle w:val="KdHTML"/>
          <w:rFonts w:eastAsiaTheme="minorHAnsi"/>
        </w:rPr>
        <w:t>branchname</w:t>
      </w:r>
      <w:proofErr w:type="spellEnd"/>
    </w:p>
    <w:p w:rsidR="007B17D2" w:rsidRDefault="007B17D2">
      <w:pPr>
        <w:spacing w:before="0" w:after="0"/>
        <w:jc w:val="left"/>
        <w:rPr>
          <w:rFonts w:cs="Times New Roman"/>
          <w:b/>
          <w:bCs/>
          <w:color w:val="616365"/>
          <w:sz w:val="26"/>
          <w:szCs w:val="26"/>
        </w:rPr>
      </w:pPr>
      <w:r>
        <w:br w:type="page"/>
      </w:r>
    </w:p>
    <w:p w:rsidR="001138FC" w:rsidRDefault="001138FC" w:rsidP="001138FC">
      <w:pPr>
        <w:pStyle w:val="Nadpis2"/>
        <w:spacing w:before="0" w:after="0"/>
        <w:jc w:val="left"/>
      </w:pPr>
      <w:bookmarkStart w:id="51" w:name="_Toc340622295"/>
      <w:r w:rsidRPr="005C54A3">
        <w:lastRenderedPageBreak/>
        <w:t>Monitorovanie projektu</w:t>
      </w:r>
      <w:bookmarkEnd w:id="51"/>
    </w:p>
    <w:p w:rsidR="00094590" w:rsidRDefault="00094590" w:rsidP="00094590">
      <w:pPr>
        <w:pStyle w:val="Nadpis3"/>
        <w:spacing w:after="120"/>
      </w:pPr>
      <w:bookmarkStart w:id="52" w:name="_Toc340622296"/>
      <w:r w:rsidRPr="00A94D2B">
        <w:t>Manažment prehliadok – Vytvorenie zápisnice o vykonanej prehliadke</w:t>
      </w:r>
      <w:bookmarkEnd w:id="52"/>
    </w:p>
    <w:p w:rsidR="00094590" w:rsidRDefault="00094590" w:rsidP="00094590">
      <w:pPr>
        <w:pStyle w:val="Nadpis4"/>
        <w:spacing w:after="120"/>
      </w:pPr>
      <w:r>
        <w:t>Úvod</w:t>
      </w:r>
    </w:p>
    <w:p w:rsidR="00094590" w:rsidRDefault="00094590" w:rsidP="00094590">
      <w:pPr>
        <w:tabs>
          <w:tab w:val="left" w:pos="851"/>
          <w:tab w:val="left" w:pos="1560"/>
        </w:tabs>
      </w:pPr>
      <w:r>
        <w:t>Metodika MP28102012/1ZP popisuje systematický priebeh prehliadok vývoja softvérového produktu podľa normy ISO88988/§56MP s cieľom zabezpečiť vysokú kvalitu produktu v oblasti zdrojového kódu, dokumentácie a splnených požiadaviek vyplývajúcich zo špecifikácie. Riadi sa ňou manažment monitorovania projektu pri výkone svojej činnosti.</w:t>
      </w:r>
    </w:p>
    <w:p w:rsidR="00094590" w:rsidRDefault="00094590" w:rsidP="00094590">
      <w:pPr>
        <w:pStyle w:val="Nadpis4"/>
        <w:spacing w:after="120"/>
      </w:pPr>
      <w:r>
        <w:t>Súvisiace dokumenty</w:t>
      </w:r>
    </w:p>
    <w:p w:rsidR="00094590" w:rsidRPr="00C93B87" w:rsidRDefault="00094590" w:rsidP="00094590">
      <w:r>
        <w:t>ISO88988/§56MP - norma dostupná na www.vymyslenyarchiv.sk/docs/isonorms/15545.php</w:t>
      </w:r>
    </w:p>
    <w:p w:rsidR="00094590" w:rsidRDefault="00094590" w:rsidP="00094590">
      <w:pPr>
        <w:pStyle w:val="Nadpis4"/>
        <w:spacing w:after="120"/>
      </w:pPr>
      <w:r>
        <w:t>Slovník pojmov</w:t>
      </w:r>
    </w:p>
    <w:p w:rsidR="00094590" w:rsidRPr="00982E4F" w:rsidRDefault="00094590" w:rsidP="00094590">
      <w:r>
        <w:t>V tabuľke</w:t>
      </w:r>
      <w:r w:rsidR="009502E3">
        <w:t xml:space="preserve"> 5.2</w:t>
      </w:r>
      <w:r>
        <w:t>. je slovník pojmov metodiky MP28102012/1ZP.</w:t>
      </w:r>
    </w:p>
    <w:p w:rsidR="009502E3" w:rsidRDefault="009502E3" w:rsidP="009502E3">
      <w:pPr>
        <w:pStyle w:val="Popis"/>
        <w:keepNext/>
      </w:pPr>
      <w:r>
        <w:t xml:space="preserve">Tabuľka </w:t>
      </w:r>
      <w:fldSimple w:instr=" STYLEREF 1 \s ">
        <w:r w:rsidR="009A519E">
          <w:rPr>
            <w:noProof/>
          </w:rPr>
          <w:t>5</w:t>
        </w:r>
      </w:fldSimple>
      <w:r w:rsidR="00FD15A3">
        <w:t>.</w:t>
      </w:r>
      <w:fldSimple w:instr=" SEQ Tabuľka \* ARABIC \s 1 ">
        <w:r w:rsidR="009A519E">
          <w:rPr>
            <w:noProof/>
          </w:rPr>
          <w:t>2</w:t>
        </w:r>
      </w:fldSimple>
      <w:r>
        <w:t>:Slovník pojmov</w:t>
      </w:r>
    </w:p>
    <w:tbl>
      <w:tblPr>
        <w:tblStyle w:val="TabulkaRoboCup"/>
        <w:tblW w:w="0" w:type="auto"/>
        <w:tblLook w:val="04A0" w:firstRow="1" w:lastRow="0" w:firstColumn="1" w:lastColumn="0" w:noHBand="0" w:noVBand="1"/>
      </w:tblPr>
      <w:tblGrid>
        <w:gridCol w:w="4571"/>
        <w:gridCol w:w="4576"/>
      </w:tblGrid>
      <w:tr w:rsidR="00094590" w:rsidTr="009502E3">
        <w:trPr>
          <w:cnfStyle w:val="100000000000" w:firstRow="1" w:lastRow="0" w:firstColumn="0" w:lastColumn="0" w:oddVBand="0" w:evenVBand="0" w:oddHBand="0" w:evenHBand="0" w:firstRowFirstColumn="0" w:firstRowLastColumn="0" w:lastRowFirstColumn="0" w:lastRowLastColumn="0"/>
        </w:trPr>
        <w:tc>
          <w:tcPr>
            <w:tcW w:w="4571" w:type="dxa"/>
          </w:tcPr>
          <w:p w:rsidR="00094590" w:rsidRDefault="00094590" w:rsidP="008D02F6">
            <w:pPr>
              <w:tabs>
                <w:tab w:val="left" w:pos="851"/>
                <w:tab w:val="left" w:pos="1560"/>
              </w:tabs>
              <w:jc w:val="center"/>
            </w:pPr>
            <w:r>
              <w:t>Výraz</w:t>
            </w:r>
          </w:p>
        </w:tc>
        <w:tc>
          <w:tcPr>
            <w:tcW w:w="4576" w:type="dxa"/>
          </w:tcPr>
          <w:p w:rsidR="00094590" w:rsidRDefault="00094590" w:rsidP="008D02F6">
            <w:pPr>
              <w:tabs>
                <w:tab w:val="left" w:pos="851"/>
                <w:tab w:val="left" w:pos="1560"/>
              </w:tabs>
              <w:jc w:val="center"/>
            </w:pPr>
            <w:r>
              <w:t>Opis</w:t>
            </w:r>
          </w:p>
        </w:tc>
      </w:tr>
      <w:tr w:rsidR="00094590" w:rsidTr="009502E3">
        <w:tc>
          <w:tcPr>
            <w:tcW w:w="4571" w:type="dxa"/>
          </w:tcPr>
          <w:p w:rsidR="00094590" w:rsidRDefault="00094590" w:rsidP="008D02F6">
            <w:pPr>
              <w:tabs>
                <w:tab w:val="left" w:pos="851"/>
                <w:tab w:val="left" w:pos="1560"/>
              </w:tabs>
            </w:pPr>
            <w:r>
              <w:t>PDF</w:t>
            </w:r>
          </w:p>
        </w:tc>
        <w:tc>
          <w:tcPr>
            <w:tcW w:w="4576" w:type="dxa"/>
          </w:tcPr>
          <w:p w:rsidR="00094590" w:rsidRDefault="00094590" w:rsidP="008D02F6">
            <w:pPr>
              <w:tabs>
                <w:tab w:val="left" w:pos="851"/>
                <w:tab w:val="left" w:pos="1560"/>
              </w:tabs>
            </w:pP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 formát dokumentov</w:t>
            </w:r>
          </w:p>
        </w:tc>
      </w:tr>
      <w:tr w:rsidR="00094590" w:rsidTr="009502E3">
        <w:tc>
          <w:tcPr>
            <w:tcW w:w="4571" w:type="dxa"/>
          </w:tcPr>
          <w:p w:rsidR="00094590" w:rsidRDefault="00094590" w:rsidP="008D02F6">
            <w:pPr>
              <w:tabs>
                <w:tab w:val="left" w:pos="851"/>
                <w:tab w:val="left" w:pos="1560"/>
              </w:tabs>
            </w:pPr>
            <w:r>
              <w:t>.</w:t>
            </w:r>
            <w:proofErr w:type="spellStart"/>
            <w:r>
              <w:t>ppt</w:t>
            </w:r>
            <w:proofErr w:type="spellEnd"/>
          </w:p>
        </w:tc>
        <w:tc>
          <w:tcPr>
            <w:tcW w:w="4576" w:type="dxa"/>
          </w:tcPr>
          <w:p w:rsidR="00094590" w:rsidRDefault="00094590" w:rsidP="008D02F6">
            <w:pPr>
              <w:tabs>
                <w:tab w:val="left" w:pos="851"/>
                <w:tab w:val="left" w:pos="1560"/>
              </w:tabs>
            </w:pPr>
            <w:r>
              <w:t xml:space="preserve">Koncovka súboru formátu </w:t>
            </w:r>
            <w:proofErr w:type="spellStart"/>
            <w:r>
              <w:t>power</w:t>
            </w:r>
            <w:proofErr w:type="spellEnd"/>
            <w:r>
              <w:t xml:space="preserve"> point</w:t>
            </w:r>
          </w:p>
        </w:tc>
      </w:tr>
    </w:tbl>
    <w:p w:rsidR="00094590" w:rsidRDefault="00094590" w:rsidP="00094590">
      <w:pPr>
        <w:pStyle w:val="Nadpis4"/>
        <w:spacing w:after="120"/>
      </w:pPr>
      <w:r>
        <w:t>Roly účastníkov prehliadky</w:t>
      </w:r>
    </w:p>
    <w:p w:rsidR="00094590" w:rsidRDefault="00094590" w:rsidP="00094590">
      <w:pPr>
        <w:pStyle w:val="Nadpis5"/>
        <w:spacing w:after="120"/>
      </w:pPr>
      <w:r>
        <w:t>Manažér prehliadky</w:t>
      </w:r>
    </w:p>
    <w:p w:rsidR="00094590" w:rsidRDefault="00094590" w:rsidP="00094590">
      <w:pPr>
        <w:tabs>
          <w:tab w:val="left" w:pos="851"/>
          <w:tab w:val="left" w:pos="1560"/>
        </w:tabs>
      </w:pPr>
      <w:r>
        <w:t>Organizácia a vedenie prehliadky podľa stanoveného plánu prehliadok, určenie zodpovedností jednotlivým účastníkom prehliadky.</w:t>
      </w:r>
    </w:p>
    <w:p w:rsidR="00094590" w:rsidRDefault="00094590" w:rsidP="00094590">
      <w:pPr>
        <w:tabs>
          <w:tab w:val="left" w:pos="851"/>
          <w:tab w:val="left" w:pos="1560"/>
        </w:tabs>
      </w:pPr>
      <w:proofErr w:type="spellStart"/>
      <w:r>
        <w:t>Zodpovedosti</w:t>
      </w:r>
      <w:proofErr w:type="spellEnd"/>
      <w:r>
        <w:t xml:space="preserve">: </w:t>
      </w:r>
    </w:p>
    <w:p w:rsidR="00094590" w:rsidRDefault="00094590" w:rsidP="00DE526D">
      <w:pPr>
        <w:pStyle w:val="Odsekzoznamu"/>
        <w:numPr>
          <w:ilvl w:val="0"/>
          <w:numId w:val="56"/>
        </w:numPr>
        <w:tabs>
          <w:tab w:val="left" w:pos="851"/>
          <w:tab w:val="left" w:pos="1560"/>
        </w:tabs>
        <w:spacing w:before="0" w:after="0"/>
        <w:contextualSpacing/>
      </w:pPr>
      <w:r>
        <w:t>Vytvorenie plánu prehliadok formou zoznamu dátumov prehliadok a ich predmetov prehliadania</w:t>
      </w:r>
    </w:p>
    <w:p w:rsidR="00094590" w:rsidRDefault="00094590" w:rsidP="00DE526D">
      <w:pPr>
        <w:pStyle w:val="Odsekzoznamu"/>
        <w:numPr>
          <w:ilvl w:val="0"/>
          <w:numId w:val="56"/>
        </w:numPr>
        <w:tabs>
          <w:tab w:val="left" w:pos="851"/>
          <w:tab w:val="left" w:pos="1560"/>
        </w:tabs>
        <w:spacing w:before="0" w:after="0"/>
        <w:contextualSpacing/>
      </w:pPr>
      <w:r>
        <w:t>Vytvorenie rozvrhov jednotlivých prehliadok podľa metodiky MP28102012/3ZP</w:t>
      </w:r>
    </w:p>
    <w:p w:rsidR="00094590" w:rsidRDefault="00094590" w:rsidP="00DE526D">
      <w:pPr>
        <w:pStyle w:val="Odsekzoznamu"/>
        <w:numPr>
          <w:ilvl w:val="0"/>
          <w:numId w:val="56"/>
        </w:numPr>
        <w:tabs>
          <w:tab w:val="left" w:pos="851"/>
          <w:tab w:val="left" w:pos="1560"/>
        </w:tabs>
        <w:spacing w:before="0" w:after="0"/>
        <w:contextualSpacing/>
      </w:pPr>
      <w:r>
        <w:t>Upozornenie jednotlivých účastníkov prehliadky o najbližšie konanej prehliadke formou e-mailového, telefónneho alebo ústneho kontaktu.</w:t>
      </w:r>
    </w:p>
    <w:p w:rsidR="00094590" w:rsidRDefault="00094590" w:rsidP="00DE526D">
      <w:pPr>
        <w:pStyle w:val="Odsekzoznamu"/>
        <w:numPr>
          <w:ilvl w:val="0"/>
          <w:numId w:val="56"/>
        </w:numPr>
        <w:tabs>
          <w:tab w:val="left" w:pos="851"/>
          <w:tab w:val="left" w:pos="1560"/>
        </w:tabs>
        <w:spacing w:before="0" w:after="0"/>
        <w:contextualSpacing/>
      </w:pPr>
      <w:r>
        <w:t>Pridelenie zodpovedností a úloh účastníkom vyplývajúcich z jednotlivých zodpovedností prehliadky ústnou formou, ktorú poskytne zapisovateľovi prehliadky</w:t>
      </w:r>
    </w:p>
    <w:p w:rsidR="00094590" w:rsidRPr="00E75187" w:rsidRDefault="00094590" w:rsidP="00DE526D">
      <w:pPr>
        <w:pStyle w:val="Odsekzoznamu"/>
        <w:numPr>
          <w:ilvl w:val="0"/>
          <w:numId w:val="56"/>
        </w:numPr>
        <w:tabs>
          <w:tab w:val="left" w:pos="851"/>
          <w:tab w:val="left" w:pos="1560"/>
        </w:tabs>
        <w:spacing w:before="0" w:after="0"/>
        <w:contextualSpacing/>
      </w:pPr>
      <w:r>
        <w:t>Organizovanie priebehu prehliadky podľa vytvoreného rozvrhu, vedenie diskusie počas prehliadky, usmernenie účastníkov počas prehliadky</w:t>
      </w:r>
    </w:p>
    <w:p w:rsidR="00094590" w:rsidRDefault="00094590" w:rsidP="00094590">
      <w:pPr>
        <w:pStyle w:val="Nadpis5"/>
        <w:spacing w:after="120"/>
      </w:pPr>
      <w:r>
        <w:t>Inšpektor prehliadky</w:t>
      </w:r>
    </w:p>
    <w:p w:rsidR="00094590" w:rsidRDefault="00094590" w:rsidP="00094590">
      <w:pPr>
        <w:tabs>
          <w:tab w:val="left" w:pos="851"/>
          <w:tab w:val="left" w:pos="1560"/>
        </w:tabs>
      </w:pPr>
      <w:r>
        <w:t>Kontrola kvality a stavu predmetu prehliadky podľa metodiky MP28102012/§57KKS.</w:t>
      </w:r>
    </w:p>
    <w:p w:rsidR="00094590" w:rsidRDefault="00094590" w:rsidP="00094590">
      <w:pPr>
        <w:tabs>
          <w:tab w:val="left" w:pos="851"/>
          <w:tab w:val="left" w:pos="1560"/>
        </w:tabs>
      </w:pPr>
      <w:r>
        <w:t>Zodpovednosti:</w:t>
      </w:r>
    </w:p>
    <w:p w:rsidR="00094590" w:rsidRDefault="00094590" w:rsidP="00DE526D">
      <w:pPr>
        <w:pStyle w:val="Odsekzoznamu"/>
        <w:numPr>
          <w:ilvl w:val="0"/>
          <w:numId w:val="57"/>
        </w:numPr>
        <w:tabs>
          <w:tab w:val="left" w:pos="851"/>
          <w:tab w:val="left" w:pos="1560"/>
        </w:tabs>
        <w:spacing w:before="0" w:after="0"/>
        <w:contextualSpacing/>
      </w:pPr>
      <w:r>
        <w:t xml:space="preserve">Vytvorenie zoznamu metrík prehliadky nad daným predmetom prehliadky formou tabuľky nameraných hodnôt metrík prehliadky, ktorá obsahuje stĺpce </w:t>
      </w:r>
      <w:r w:rsidRPr="00E17CE2">
        <w:rPr>
          <w:i/>
        </w:rPr>
        <w:t xml:space="preserve">Metrika, Nameraná hodnota, </w:t>
      </w:r>
      <w:r w:rsidRPr="00E17CE2">
        <w:rPr>
          <w:i/>
        </w:rPr>
        <w:lastRenderedPageBreak/>
        <w:t>Požadovaná hodnota, Poznámka</w:t>
      </w:r>
      <w:r>
        <w:t xml:space="preserve">. Zoznam metrík zapíše do stĺpca </w:t>
      </w:r>
      <w:r w:rsidRPr="00DF454E">
        <w:rPr>
          <w:i/>
        </w:rPr>
        <w:t>Metrika</w:t>
      </w:r>
      <w:r>
        <w:t>, kde jedna metrika bude najviac trojslovné spojenie presne vyjadrujúce metriku, ktorá sa bude merať.</w:t>
      </w:r>
    </w:p>
    <w:p w:rsidR="00094590" w:rsidRDefault="00094590" w:rsidP="00DE526D">
      <w:pPr>
        <w:pStyle w:val="Odsekzoznamu"/>
        <w:numPr>
          <w:ilvl w:val="0"/>
          <w:numId w:val="57"/>
        </w:numPr>
        <w:tabs>
          <w:tab w:val="left" w:pos="851"/>
          <w:tab w:val="left" w:pos="1560"/>
        </w:tabs>
        <w:spacing w:before="0" w:after="0"/>
        <w:contextualSpacing/>
      </w:pPr>
      <w:r>
        <w:t xml:space="preserve">Vytvorenie zoznamu požadovaných hodnôt metrík pre daný predmet prehliadky. Požadované hodnoty zapíše do stĺpca </w:t>
      </w:r>
      <w:r w:rsidRPr="00E17CE2">
        <w:rPr>
          <w:i/>
        </w:rPr>
        <w:t>Požadovaná hodnota</w:t>
      </w:r>
      <w:r>
        <w:t xml:space="preserve"> v tabuľke nameraných hodnôt metrík prehliadky. Požadovaná hodnotu zapíše formou čísla a mernej jednotky ak výsledkom merania bude číselná hodnota. Inak maximálne 10 slovami presne opíše čo sa požaduje na výstupe merania.</w:t>
      </w:r>
    </w:p>
    <w:p w:rsidR="00094590" w:rsidRDefault="00094590" w:rsidP="00DE526D">
      <w:pPr>
        <w:pStyle w:val="Odsekzoznamu"/>
        <w:numPr>
          <w:ilvl w:val="0"/>
          <w:numId w:val="57"/>
        </w:numPr>
        <w:tabs>
          <w:tab w:val="left" w:pos="851"/>
          <w:tab w:val="left" w:pos="1560"/>
        </w:tabs>
        <w:spacing w:before="0" w:after="0"/>
        <w:contextualSpacing/>
      </w:pPr>
      <w:r>
        <w:t xml:space="preserve">Kontrola predmetu prehliadky podľa vytvoreného zoznamu metrík a zápis nameraných hodnôt do tabuľky nameraných hodnôt metrík prehliadky do stĺpca </w:t>
      </w:r>
      <w:r w:rsidRPr="00DF454E">
        <w:rPr>
          <w:i/>
        </w:rPr>
        <w:t>Nameraná hodnota</w:t>
      </w:r>
      <w:r>
        <w:t xml:space="preserve"> formou čísla a mernej jednotky  ak výsledkom merania je číselná hodnota. Inak maximálne 10 slovami presne opíše čo je výstupom merania.</w:t>
      </w:r>
    </w:p>
    <w:p w:rsidR="00094590" w:rsidRDefault="00094590" w:rsidP="00DE526D">
      <w:pPr>
        <w:pStyle w:val="Odsekzoznamu"/>
        <w:numPr>
          <w:ilvl w:val="0"/>
          <w:numId w:val="57"/>
        </w:numPr>
        <w:tabs>
          <w:tab w:val="left" w:pos="851"/>
          <w:tab w:val="left" w:pos="1560"/>
        </w:tabs>
        <w:spacing w:before="0" w:after="0"/>
        <w:contextualSpacing/>
      </w:pPr>
      <w:r>
        <w:t>Postúpenie tabuľky nameraných hodnôt metrík prehliadky zapisovateľovi prehliadky formou e-mailu</w:t>
      </w:r>
    </w:p>
    <w:p w:rsidR="00094590" w:rsidRPr="00172B2E" w:rsidRDefault="00094590" w:rsidP="00DE526D">
      <w:pPr>
        <w:pStyle w:val="Odsekzoznamu"/>
        <w:numPr>
          <w:ilvl w:val="0"/>
          <w:numId w:val="57"/>
        </w:numPr>
        <w:tabs>
          <w:tab w:val="left" w:pos="851"/>
          <w:tab w:val="left" w:pos="1560"/>
        </w:tabs>
        <w:spacing w:before="0" w:after="0"/>
        <w:contextualSpacing/>
      </w:pPr>
      <w:r>
        <w:t xml:space="preserve">Prezentácia nameraných hodnôt prehliadky pomocou </w:t>
      </w:r>
      <w:proofErr w:type="spellStart"/>
      <w:r>
        <w:t>vytlačnej</w:t>
      </w:r>
      <w:proofErr w:type="spellEnd"/>
      <w:r>
        <w:t xml:space="preserve"> tabuľky nameraných hodnôt metrík prehliadky na stretnutí k prehliadke ústnou formou. </w:t>
      </w:r>
    </w:p>
    <w:p w:rsidR="00094590" w:rsidRDefault="00094590" w:rsidP="00094590">
      <w:pPr>
        <w:pStyle w:val="Nadpis5"/>
        <w:spacing w:after="120"/>
      </w:pPr>
      <w:r>
        <w:t>Zapisovateľ prehliadky</w:t>
      </w:r>
    </w:p>
    <w:p w:rsidR="00094590" w:rsidRDefault="00094590" w:rsidP="00094590">
      <w:pPr>
        <w:tabs>
          <w:tab w:val="left" w:pos="851"/>
          <w:tab w:val="left" w:pos="1560"/>
        </w:tabs>
      </w:pPr>
      <w:r>
        <w:t>Vyhotovenie zápisnice prehliadky softvérového produktu podľa metodiky MP28102012/1ZP a vytvorenie zoznamu zúčastnených na prehliadke s ich úlohami a zodpovednosťami formou tabuľky v zápisnici prehliadky.</w:t>
      </w:r>
    </w:p>
    <w:p w:rsidR="00094590" w:rsidRDefault="00094590" w:rsidP="00094590">
      <w:pPr>
        <w:tabs>
          <w:tab w:val="left" w:pos="851"/>
          <w:tab w:val="left" w:pos="1560"/>
        </w:tabs>
      </w:pPr>
      <w:r>
        <w:t>Zodpovednosti:</w:t>
      </w:r>
    </w:p>
    <w:p w:rsidR="00094590" w:rsidRDefault="00094590" w:rsidP="00DE526D">
      <w:pPr>
        <w:pStyle w:val="Odsekzoznamu"/>
        <w:numPr>
          <w:ilvl w:val="0"/>
          <w:numId w:val="58"/>
        </w:numPr>
        <w:tabs>
          <w:tab w:val="left" w:pos="851"/>
          <w:tab w:val="left" w:pos="1560"/>
        </w:tabs>
        <w:spacing w:before="0" w:after="0"/>
        <w:contextualSpacing/>
      </w:pPr>
      <w:r>
        <w:t>Vytvorenie a archivácia zápisnice z vykonanej prehliadky produktu podľa metodiky MP28102012/1ZP</w:t>
      </w:r>
    </w:p>
    <w:p w:rsidR="00094590" w:rsidRPr="00D20FA5" w:rsidRDefault="00094590" w:rsidP="00DE526D">
      <w:pPr>
        <w:pStyle w:val="Odsekzoznamu"/>
        <w:numPr>
          <w:ilvl w:val="0"/>
          <w:numId w:val="58"/>
        </w:numPr>
        <w:tabs>
          <w:tab w:val="left" w:pos="851"/>
          <w:tab w:val="left" w:pos="1560"/>
        </w:tabs>
        <w:spacing w:before="0" w:after="0"/>
        <w:contextualSpacing/>
      </w:pPr>
      <w:r>
        <w:t>Vytvorenie zoznamu účastníkov prehliadky s ich zodpovednosťami a úlohami formou tabuľky z údajov poskytnutých od manažéra prehliadky</w:t>
      </w:r>
    </w:p>
    <w:p w:rsidR="00094590" w:rsidRDefault="00094590" w:rsidP="00094590">
      <w:pPr>
        <w:pStyle w:val="Nadpis5"/>
        <w:spacing w:after="120"/>
      </w:pPr>
      <w:r>
        <w:t>Zodpovedná osoba za prehliadanú časť produktu</w:t>
      </w:r>
    </w:p>
    <w:p w:rsidR="00094590" w:rsidRDefault="00094590" w:rsidP="00094590">
      <w:pPr>
        <w:tabs>
          <w:tab w:val="left" w:pos="851"/>
          <w:tab w:val="left" w:pos="1560"/>
        </w:tabs>
      </w:pPr>
      <w:r>
        <w:t>Prezentácia predmetu prehliadky a obhajoba výsledkov vykonanej práce nad predmetom prehliadky.</w:t>
      </w:r>
    </w:p>
    <w:p w:rsidR="00094590" w:rsidRDefault="00094590" w:rsidP="00094590">
      <w:pPr>
        <w:tabs>
          <w:tab w:val="left" w:pos="851"/>
          <w:tab w:val="left" w:pos="1560"/>
        </w:tabs>
      </w:pPr>
      <w:r>
        <w:t>Zodpovednosti:</w:t>
      </w:r>
    </w:p>
    <w:p w:rsidR="00094590" w:rsidRDefault="00094590" w:rsidP="00DE526D">
      <w:pPr>
        <w:pStyle w:val="Odsekzoznamu"/>
        <w:numPr>
          <w:ilvl w:val="0"/>
          <w:numId w:val="58"/>
        </w:numPr>
        <w:tabs>
          <w:tab w:val="left" w:pos="851"/>
          <w:tab w:val="left" w:pos="1560"/>
        </w:tabs>
        <w:spacing w:before="0" w:after="0"/>
        <w:contextualSpacing/>
      </w:pPr>
      <w:r>
        <w:t>Príprava na prezentáciu predmetu prehliadky, vytvorenie vizuálnej a ústnej prezentácie predmetu prehliadky. Vizuálna prezentácia vo forme .</w:t>
      </w:r>
      <w:proofErr w:type="spellStart"/>
      <w:r>
        <w:t>ppt</w:t>
      </w:r>
      <w:proofErr w:type="spellEnd"/>
      <w:r>
        <w:t xml:space="preserve"> podľa metodiky MP28102012/1PP</w:t>
      </w:r>
    </w:p>
    <w:p w:rsidR="00094590" w:rsidRPr="004B1FC0" w:rsidRDefault="00094590" w:rsidP="00DE526D">
      <w:pPr>
        <w:pStyle w:val="Odsekzoznamu"/>
        <w:numPr>
          <w:ilvl w:val="0"/>
          <w:numId w:val="58"/>
        </w:numPr>
        <w:tabs>
          <w:tab w:val="left" w:pos="851"/>
          <w:tab w:val="left" w:pos="1560"/>
        </w:tabs>
        <w:spacing w:before="0" w:after="0"/>
        <w:contextualSpacing/>
      </w:pPr>
      <w:r>
        <w:t>Príprava ústnej obhajoby na namerané hodnoty prehliadky inšpektorom</w:t>
      </w:r>
    </w:p>
    <w:p w:rsidR="00094590" w:rsidRDefault="00094590" w:rsidP="00094590">
      <w:pPr>
        <w:pStyle w:val="Nadpis4"/>
        <w:spacing w:after="120"/>
      </w:pPr>
      <w:r>
        <w:t>Vstupy prehliadky</w:t>
      </w:r>
    </w:p>
    <w:p w:rsidR="00094590" w:rsidRDefault="009502E3" w:rsidP="00094590">
      <w:r>
        <w:t>V tabuľke 5.3</w:t>
      </w:r>
      <w:r w:rsidR="00094590">
        <w:t xml:space="preserve"> sú vstupy prehliadky podľa metodiky MP28102012/1ZP.</w:t>
      </w:r>
    </w:p>
    <w:p w:rsidR="009502E3" w:rsidRDefault="009502E3" w:rsidP="009502E3">
      <w:pPr>
        <w:pStyle w:val="Popis"/>
        <w:keepNext/>
      </w:pPr>
      <w:r>
        <w:t xml:space="preserve">Tabuľka </w:t>
      </w:r>
      <w:fldSimple w:instr=" STYLEREF 1 \s ">
        <w:r w:rsidR="009A519E">
          <w:rPr>
            <w:noProof/>
          </w:rPr>
          <w:t>5</w:t>
        </w:r>
      </w:fldSimple>
      <w:r w:rsidR="00FD15A3">
        <w:t>.</w:t>
      </w:r>
      <w:fldSimple w:instr=" SEQ Tabuľka \* ARABIC \s 1 ">
        <w:r w:rsidR="009A519E">
          <w:rPr>
            <w:noProof/>
          </w:rPr>
          <w:t>3</w:t>
        </w:r>
      </w:fldSimple>
      <w:r>
        <w:t>: Vstupy prehliadok</w:t>
      </w:r>
    </w:p>
    <w:tbl>
      <w:tblPr>
        <w:tblStyle w:val="TabulkaRoboCup"/>
        <w:tblW w:w="0" w:type="auto"/>
        <w:tblLook w:val="04A0" w:firstRow="1" w:lastRow="0" w:firstColumn="1" w:lastColumn="0" w:noHBand="0" w:noVBand="1"/>
      </w:tblPr>
      <w:tblGrid>
        <w:gridCol w:w="4572"/>
        <w:gridCol w:w="4575"/>
      </w:tblGrid>
      <w:tr w:rsidR="00094590" w:rsidTr="009502E3">
        <w:trPr>
          <w:cnfStyle w:val="100000000000" w:firstRow="1" w:lastRow="0" w:firstColumn="0" w:lastColumn="0" w:oddVBand="0" w:evenVBand="0" w:oddHBand="0" w:evenHBand="0" w:firstRowFirstColumn="0" w:firstRowLastColumn="0" w:lastRowFirstColumn="0" w:lastRowLastColumn="0"/>
        </w:trPr>
        <w:tc>
          <w:tcPr>
            <w:tcW w:w="4572" w:type="dxa"/>
          </w:tcPr>
          <w:p w:rsidR="00094590" w:rsidRPr="009A6106" w:rsidRDefault="00094590" w:rsidP="008D02F6">
            <w:pPr>
              <w:tabs>
                <w:tab w:val="left" w:pos="851"/>
                <w:tab w:val="left" w:pos="1560"/>
              </w:tabs>
              <w:jc w:val="center"/>
              <w:rPr>
                <w:b/>
              </w:rPr>
            </w:pPr>
            <w:r w:rsidRPr="009A6106">
              <w:rPr>
                <w:b/>
              </w:rPr>
              <w:t>Vstup</w:t>
            </w:r>
          </w:p>
        </w:tc>
        <w:tc>
          <w:tcPr>
            <w:tcW w:w="4575" w:type="dxa"/>
          </w:tcPr>
          <w:p w:rsidR="00094590" w:rsidRPr="009A6106" w:rsidRDefault="00094590" w:rsidP="008D02F6">
            <w:pPr>
              <w:tabs>
                <w:tab w:val="left" w:pos="851"/>
                <w:tab w:val="left" w:pos="1560"/>
              </w:tabs>
              <w:jc w:val="center"/>
              <w:rPr>
                <w:b/>
              </w:rPr>
            </w:pPr>
            <w:r w:rsidRPr="009A6106">
              <w:rPr>
                <w:b/>
              </w:rPr>
              <w:t>Popis</w:t>
            </w:r>
          </w:p>
        </w:tc>
      </w:tr>
      <w:tr w:rsidR="00094590" w:rsidTr="009502E3">
        <w:trPr>
          <w:trHeight w:val="554"/>
        </w:trPr>
        <w:tc>
          <w:tcPr>
            <w:tcW w:w="4572" w:type="dxa"/>
          </w:tcPr>
          <w:p w:rsidR="00094590" w:rsidRDefault="00094590" w:rsidP="008D02F6">
            <w:pPr>
              <w:tabs>
                <w:tab w:val="left" w:pos="851"/>
                <w:tab w:val="left" w:pos="1560"/>
              </w:tabs>
            </w:pPr>
            <w:r>
              <w:t>Predmet prehliadky</w:t>
            </w:r>
          </w:p>
        </w:tc>
        <w:tc>
          <w:tcPr>
            <w:tcW w:w="4575" w:type="dxa"/>
          </w:tcPr>
          <w:p w:rsidR="00094590" w:rsidRDefault="00094590" w:rsidP="008D02F6">
            <w:pPr>
              <w:tabs>
                <w:tab w:val="left" w:pos="851"/>
                <w:tab w:val="left" w:pos="1560"/>
              </w:tabs>
            </w:pPr>
            <w:r>
              <w:t>Zdrojové súbory, Dokumentácia, Zoznam splnených požiadaviek</w:t>
            </w:r>
          </w:p>
        </w:tc>
      </w:tr>
      <w:tr w:rsidR="00094590" w:rsidTr="009502E3">
        <w:trPr>
          <w:trHeight w:val="555"/>
        </w:trPr>
        <w:tc>
          <w:tcPr>
            <w:tcW w:w="4572" w:type="dxa"/>
          </w:tcPr>
          <w:p w:rsidR="00094590" w:rsidRDefault="00094590" w:rsidP="008D02F6">
            <w:pPr>
              <w:tabs>
                <w:tab w:val="left" w:pos="851"/>
                <w:tab w:val="left" w:pos="1560"/>
              </w:tabs>
            </w:pPr>
            <w:r>
              <w:lastRenderedPageBreak/>
              <w:t>Prezentácia predmetu prehliadky</w:t>
            </w:r>
          </w:p>
        </w:tc>
        <w:tc>
          <w:tcPr>
            <w:tcW w:w="4575" w:type="dxa"/>
          </w:tcPr>
          <w:p w:rsidR="00094590" w:rsidRDefault="00094590" w:rsidP="008D02F6">
            <w:pPr>
              <w:tabs>
                <w:tab w:val="left" w:pos="851"/>
                <w:tab w:val="left" w:pos="1560"/>
              </w:tabs>
            </w:pPr>
            <w:r>
              <w:t>.</w:t>
            </w:r>
            <w:proofErr w:type="spellStart"/>
            <w:r>
              <w:t>ppt</w:t>
            </w:r>
            <w:proofErr w:type="spellEnd"/>
            <w:r>
              <w:t xml:space="preserve"> prezentácia dôležitých častí predmetu prehliadky podľa metodiky MP28102012/1PP</w:t>
            </w:r>
          </w:p>
        </w:tc>
      </w:tr>
      <w:tr w:rsidR="00094590" w:rsidTr="009502E3">
        <w:trPr>
          <w:trHeight w:val="975"/>
        </w:trPr>
        <w:tc>
          <w:tcPr>
            <w:tcW w:w="4572" w:type="dxa"/>
          </w:tcPr>
          <w:p w:rsidR="00094590" w:rsidRDefault="00094590" w:rsidP="008D02F6">
            <w:pPr>
              <w:tabs>
                <w:tab w:val="left" w:pos="851"/>
                <w:tab w:val="left" w:pos="1560"/>
              </w:tabs>
            </w:pPr>
            <w:r>
              <w:t>Tabuľka nameraných hodnôt metrík prehliadky</w:t>
            </w:r>
          </w:p>
        </w:tc>
        <w:tc>
          <w:tcPr>
            <w:tcW w:w="4575" w:type="dxa"/>
          </w:tcPr>
          <w:p w:rsidR="00094590" w:rsidRDefault="00094590" w:rsidP="008D02F6">
            <w:pPr>
              <w:tabs>
                <w:tab w:val="left" w:pos="851"/>
                <w:tab w:val="left" w:pos="1560"/>
              </w:tabs>
            </w:pPr>
            <w:r>
              <w:t>metriky, podľa ktorých sa predmet prehliadky kontroloval, ich požadované a namerané hodnoty</w:t>
            </w:r>
          </w:p>
        </w:tc>
      </w:tr>
      <w:tr w:rsidR="00094590" w:rsidTr="009502E3">
        <w:tc>
          <w:tcPr>
            <w:tcW w:w="4572" w:type="dxa"/>
          </w:tcPr>
          <w:p w:rsidR="00094590" w:rsidRDefault="00094590" w:rsidP="008D02F6">
            <w:pPr>
              <w:tabs>
                <w:tab w:val="left" w:pos="851"/>
                <w:tab w:val="left" w:pos="1560"/>
              </w:tabs>
            </w:pPr>
            <w:r>
              <w:t>Rozvrh prehliadky</w:t>
            </w:r>
          </w:p>
        </w:tc>
        <w:tc>
          <w:tcPr>
            <w:tcW w:w="4575" w:type="dxa"/>
          </w:tcPr>
          <w:p w:rsidR="00094590" w:rsidRDefault="00094590" w:rsidP="008D02F6">
            <w:pPr>
              <w:tabs>
                <w:tab w:val="left" w:pos="851"/>
                <w:tab w:val="left" w:pos="1560"/>
              </w:tabs>
            </w:pPr>
            <w:r>
              <w:t>rozvrh priebehu prehliadky podľa metodiky MP28102012/3ZP</w:t>
            </w:r>
          </w:p>
        </w:tc>
      </w:tr>
      <w:tr w:rsidR="00094590" w:rsidTr="009502E3">
        <w:tc>
          <w:tcPr>
            <w:tcW w:w="4572" w:type="dxa"/>
          </w:tcPr>
          <w:p w:rsidR="00094590" w:rsidRDefault="00094590" w:rsidP="008D02F6">
            <w:pPr>
              <w:tabs>
                <w:tab w:val="left" w:pos="851"/>
                <w:tab w:val="left" w:pos="1560"/>
              </w:tabs>
            </w:pPr>
            <w:r>
              <w:t>Zoznam účastníkov s rozdelením zodpovedností a úloh</w:t>
            </w:r>
          </w:p>
        </w:tc>
        <w:tc>
          <w:tcPr>
            <w:tcW w:w="4575" w:type="dxa"/>
          </w:tcPr>
          <w:p w:rsidR="00094590" w:rsidRDefault="00094590" w:rsidP="008D02F6">
            <w:pPr>
              <w:tabs>
                <w:tab w:val="left" w:pos="851"/>
                <w:tab w:val="left" w:pos="1560"/>
              </w:tabs>
            </w:pPr>
            <w:r>
              <w:t xml:space="preserve">zoznam </w:t>
            </w:r>
            <w:proofErr w:type="spellStart"/>
            <w:r>
              <w:t>učastníkom</w:t>
            </w:r>
            <w:proofErr w:type="spellEnd"/>
            <w:r>
              <w:t xml:space="preserve"> s ich zodpovednosťami a úlohami formou tabuľky</w:t>
            </w:r>
          </w:p>
        </w:tc>
      </w:tr>
    </w:tbl>
    <w:p w:rsidR="00094590" w:rsidRDefault="00094590" w:rsidP="00094590"/>
    <w:p w:rsidR="00094590" w:rsidRDefault="00094590" w:rsidP="00094590">
      <w:pPr>
        <w:pStyle w:val="Nadpis4"/>
        <w:spacing w:after="120"/>
      </w:pPr>
      <w:r>
        <w:t>Priebeh prehliadky</w:t>
      </w:r>
    </w:p>
    <w:p w:rsidR="00094590" w:rsidRDefault="00094590" w:rsidP="00094590">
      <w:pPr>
        <w:tabs>
          <w:tab w:val="left" w:pos="851"/>
          <w:tab w:val="left" w:pos="1560"/>
        </w:tabs>
      </w:pPr>
      <w:proofErr w:type="spellStart"/>
      <w:r>
        <w:t>Následnoť</w:t>
      </w:r>
      <w:proofErr w:type="spellEnd"/>
      <w:r>
        <w:t xml:space="preserve"> prehliadok sa riadi plánom prehliadok. V pláne prehliadok sú prehliadky naplánované na konci každého šprintu a aj počas šprintu po ukončení významných častí vývoja softvérového produktu. Priebeh prehliadky je znázornený na obrázku </w:t>
      </w:r>
      <w:r w:rsidR="009502E3">
        <w:rPr>
          <w:i/>
        </w:rPr>
        <w:t>5.13</w:t>
      </w:r>
      <w:r>
        <w:t xml:space="preserve">.  Pozostáva </w:t>
      </w:r>
      <w:r w:rsidRPr="00F82AEB">
        <w:t>z</w:t>
      </w:r>
      <w:r>
        <w:t> </w:t>
      </w:r>
      <w:r w:rsidRPr="00F82AEB">
        <w:t>týchto</w:t>
      </w:r>
      <w:r>
        <w:t xml:space="preserve"> častí:</w:t>
      </w:r>
    </w:p>
    <w:p w:rsidR="00094590" w:rsidRDefault="00094590" w:rsidP="00DE526D">
      <w:pPr>
        <w:pStyle w:val="Odsekzoznamu"/>
        <w:numPr>
          <w:ilvl w:val="0"/>
          <w:numId w:val="59"/>
        </w:numPr>
        <w:tabs>
          <w:tab w:val="left" w:pos="851"/>
          <w:tab w:val="left" w:pos="1560"/>
        </w:tabs>
        <w:spacing w:before="0" w:after="0"/>
        <w:contextualSpacing/>
      </w:pPr>
      <w:r>
        <w:t>Naplánovanie prehliadky</w:t>
      </w:r>
    </w:p>
    <w:p w:rsidR="00094590" w:rsidRDefault="00094590" w:rsidP="00DE526D">
      <w:pPr>
        <w:pStyle w:val="Odsekzoznamu"/>
        <w:numPr>
          <w:ilvl w:val="0"/>
          <w:numId w:val="59"/>
        </w:numPr>
        <w:tabs>
          <w:tab w:val="left" w:pos="851"/>
          <w:tab w:val="left" w:pos="1560"/>
        </w:tabs>
        <w:spacing w:before="0" w:after="0"/>
        <w:contextualSpacing/>
      </w:pPr>
      <w:r>
        <w:t>Príprava prehliadky</w:t>
      </w:r>
    </w:p>
    <w:p w:rsidR="00094590" w:rsidRDefault="00094590" w:rsidP="00DE526D">
      <w:pPr>
        <w:pStyle w:val="Odsekzoznamu"/>
        <w:numPr>
          <w:ilvl w:val="0"/>
          <w:numId w:val="59"/>
        </w:numPr>
        <w:tabs>
          <w:tab w:val="left" w:pos="851"/>
          <w:tab w:val="left" w:pos="1560"/>
        </w:tabs>
        <w:spacing w:before="0" w:after="0"/>
        <w:contextualSpacing/>
      </w:pPr>
      <w:r>
        <w:t xml:space="preserve">Vykonanie prehliadky rozdelené do </w:t>
      </w:r>
      <w:proofErr w:type="spellStart"/>
      <w:r>
        <w:t>nasledújucich</w:t>
      </w:r>
      <w:proofErr w:type="spellEnd"/>
      <w:r>
        <w:t xml:space="preserve"> častí:</w:t>
      </w:r>
    </w:p>
    <w:p w:rsidR="00094590" w:rsidRDefault="00094590" w:rsidP="00DE526D">
      <w:pPr>
        <w:pStyle w:val="Odsekzoznamu"/>
        <w:numPr>
          <w:ilvl w:val="1"/>
          <w:numId w:val="59"/>
        </w:numPr>
        <w:tabs>
          <w:tab w:val="left" w:pos="851"/>
          <w:tab w:val="left" w:pos="1560"/>
        </w:tabs>
        <w:spacing w:before="0" w:after="0"/>
        <w:contextualSpacing/>
      </w:pPr>
      <w:r>
        <w:t>Prezentácia predmetu prehliadky</w:t>
      </w:r>
    </w:p>
    <w:p w:rsidR="00094590" w:rsidRDefault="00094590" w:rsidP="00DE526D">
      <w:pPr>
        <w:pStyle w:val="Odsekzoznamu"/>
        <w:numPr>
          <w:ilvl w:val="1"/>
          <w:numId w:val="59"/>
        </w:numPr>
        <w:tabs>
          <w:tab w:val="left" w:pos="851"/>
          <w:tab w:val="left" w:pos="1560"/>
        </w:tabs>
        <w:spacing w:before="0" w:after="0"/>
        <w:contextualSpacing/>
      </w:pPr>
      <w:r>
        <w:t>Prezentácia nameraných hodnôt inšpektorom</w:t>
      </w:r>
    </w:p>
    <w:p w:rsidR="00094590" w:rsidRDefault="00094590" w:rsidP="00DE526D">
      <w:pPr>
        <w:pStyle w:val="Odsekzoznamu"/>
        <w:numPr>
          <w:ilvl w:val="1"/>
          <w:numId w:val="59"/>
        </w:numPr>
        <w:tabs>
          <w:tab w:val="left" w:pos="851"/>
          <w:tab w:val="left" w:pos="1560"/>
        </w:tabs>
        <w:spacing w:before="0" w:after="0"/>
        <w:contextualSpacing/>
      </w:pPr>
      <w:r>
        <w:t>Diskusia k nameraným hodnotám a obhajoba osoby zodpovednej za prehliadanú časť produktu</w:t>
      </w:r>
    </w:p>
    <w:p w:rsidR="00094590" w:rsidRDefault="00094590" w:rsidP="00DE526D">
      <w:pPr>
        <w:pStyle w:val="Odsekzoznamu"/>
        <w:numPr>
          <w:ilvl w:val="1"/>
          <w:numId w:val="59"/>
        </w:numPr>
        <w:tabs>
          <w:tab w:val="left" w:pos="851"/>
          <w:tab w:val="left" w:pos="1560"/>
        </w:tabs>
        <w:spacing w:before="0" w:after="0"/>
        <w:contextualSpacing/>
      </w:pPr>
      <w:r>
        <w:t>Uznesenie prehliadky</w:t>
      </w:r>
    </w:p>
    <w:p w:rsidR="00094590" w:rsidRDefault="00094590" w:rsidP="00DE526D">
      <w:pPr>
        <w:pStyle w:val="Odsekzoznamu"/>
        <w:numPr>
          <w:ilvl w:val="1"/>
          <w:numId w:val="59"/>
        </w:numPr>
        <w:tabs>
          <w:tab w:val="left" w:pos="851"/>
          <w:tab w:val="left" w:pos="1560"/>
        </w:tabs>
        <w:spacing w:before="0" w:after="0"/>
        <w:contextualSpacing/>
      </w:pPr>
      <w:r>
        <w:t>Schválenie prehliadky prípadne naplánovanie ďalšej prehliadky</w:t>
      </w:r>
    </w:p>
    <w:p w:rsidR="00094590" w:rsidRDefault="00094590" w:rsidP="00DE526D">
      <w:pPr>
        <w:pStyle w:val="Odsekzoznamu"/>
        <w:numPr>
          <w:ilvl w:val="0"/>
          <w:numId w:val="59"/>
        </w:numPr>
        <w:tabs>
          <w:tab w:val="left" w:pos="851"/>
          <w:tab w:val="left" w:pos="1560"/>
        </w:tabs>
        <w:spacing w:before="0" w:after="0"/>
        <w:contextualSpacing/>
      </w:pPr>
      <w:r>
        <w:t>Zápisnica prehliadky - dokončenie zápisnice</w:t>
      </w:r>
    </w:p>
    <w:p w:rsidR="00094590" w:rsidRDefault="00094590" w:rsidP="00DE526D">
      <w:pPr>
        <w:pStyle w:val="Odsekzoznamu"/>
        <w:numPr>
          <w:ilvl w:val="0"/>
          <w:numId w:val="59"/>
        </w:numPr>
        <w:tabs>
          <w:tab w:val="left" w:pos="851"/>
          <w:tab w:val="left" w:pos="1560"/>
        </w:tabs>
        <w:spacing w:before="0" w:after="0"/>
        <w:contextualSpacing/>
      </w:pPr>
      <w:r>
        <w:t>Archivácia zápisnice</w:t>
      </w:r>
    </w:p>
    <w:p w:rsidR="009502E3" w:rsidRDefault="00094590" w:rsidP="009502E3">
      <w:pPr>
        <w:keepNext/>
        <w:tabs>
          <w:tab w:val="left" w:pos="851"/>
          <w:tab w:val="left" w:pos="1560"/>
        </w:tabs>
        <w:jc w:val="center"/>
      </w:pPr>
      <w:r>
        <w:rPr>
          <w:noProof/>
        </w:rPr>
        <w:drawing>
          <wp:inline distT="0" distB="0" distL="0" distR="0" wp14:anchorId="252D8958" wp14:editId="5EFAB6D5">
            <wp:extent cx="4543085" cy="2892055"/>
            <wp:effectExtent l="0" t="0" r="0" b="3810"/>
            <wp:docPr id="3" name="Obrázok 3" descr="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9164" cy="2895925"/>
                    </a:xfrm>
                    <a:prstGeom prst="rect">
                      <a:avLst/>
                    </a:prstGeom>
                    <a:noFill/>
                    <a:ln>
                      <a:noFill/>
                    </a:ln>
                  </pic:spPr>
                </pic:pic>
              </a:graphicData>
            </a:graphic>
          </wp:inline>
        </w:drawing>
      </w:r>
    </w:p>
    <w:p w:rsidR="00094590" w:rsidRDefault="009502E3" w:rsidP="009502E3">
      <w:pPr>
        <w:pStyle w:val="Popis"/>
      </w:pPr>
      <w:r>
        <w:t xml:space="preserve">Obrázok </w:t>
      </w:r>
      <w:fldSimple w:instr=" STYLEREF 1 \s ">
        <w:r w:rsidR="009A519E">
          <w:rPr>
            <w:noProof/>
          </w:rPr>
          <w:t>5</w:t>
        </w:r>
      </w:fldSimple>
      <w:r>
        <w:t>.</w:t>
      </w:r>
      <w:fldSimple w:instr=" SEQ Obrázok \* ARABIC \s 1 ">
        <w:r w:rsidR="009A519E">
          <w:rPr>
            <w:noProof/>
          </w:rPr>
          <w:t>13</w:t>
        </w:r>
      </w:fldSimple>
      <w:r>
        <w:t xml:space="preserve">: </w:t>
      </w:r>
      <w:r w:rsidRPr="009B4F7F">
        <w:t>Priebeh riadenia prehliadok</w:t>
      </w:r>
    </w:p>
    <w:p w:rsidR="00094590" w:rsidRDefault="00094590" w:rsidP="00094590">
      <w:pPr>
        <w:pStyle w:val="Nadpis5"/>
        <w:spacing w:after="120"/>
      </w:pPr>
      <w:r>
        <w:lastRenderedPageBreak/>
        <w:t>Naplánovanie prehliadky</w:t>
      </w:r>
    </w:p>
    <w:p w:rsidR="00094590" w:rsidRDefault="00094590" w:rsidP="00094590">
      <w:pPr>
        <w:tabs>
          <w:tab w:val="left" w:pos="851"/>
          <w:tab w:val="left" w:pos="1560"/>
        </w:tabs>
      </w:pPr>
      <w:r>
        <w:t>Vstup:</w:t>
      </w:r>
      <w:r>
        <w:tab/>
        <w:t xml:space="preserve"> </w:t>
      </w:r>
      <w:r w:rsidR="00850F70">
        <w:tab/>
      </w:r>
      <w:r>
        <w:t>Plán prehliadok</w:t>
      </w:r>
    </w:p>
    <w:p w:rsidR="00094590" w:rsidRDefault="00094590" w:rsidP="00094590">
      <w:pPr>
        <w:tabs>
          <w:tab w:val="left" w:pos="851"/>
          <w:tab w:val="left" w:pos="1560"/>
        </w:tabs>
      </w:pPr>
      <w:r>
        <w:t>Výstup:</w:t>
      </w:r>
      <w:r>
        <w:tab/>
      </w:r>
      <w:r w:rsidR="00850F70">
        <w:tab/>
      </w:r>
      <w:r>
        <w:t xml:space="preserve"> Zoznam účastníkov s rozdelením zodpovedností a úloh, Rozvrh prehliadky</w:t>
      </w:r>
    </w:p>
    <w:p w:rsidR="00094590" w:rsidRDefault="00094590" w:rsidP="00094590">
      <w:pPr>
        <w:tabs>
          <w:tab w:val="left" w:pos="851"/>
          <w:tab w:val="left" w:pos="1560"/>
        </w:tabs>
      </w:pPr>
      <w:r>
        <w:t xml:space="preserve">Zodpovednosť: </w:t>
      </w:r>
      <w:r w:rsidR="00850F70">
        <w:tab/>
      </w:r>
      <w:r>
        <w:t>Manažér prehliadky, Zapisovateľ prehliadky</w:t>
      </w:r>
    </w:p>
    <w:p w:rsidR="00094590" w:rsidRPr="00A501BA" w:rsidRDefault="00094590" w:rsidP="00094590">
      <w:pPr>
        <w:tabs>
          <w:tab w:val="left" w:pos="851"/>
          <w:tab w:val="left" w:pos="1560"/>
        </w:tabs>
      </w:pPr>
      <w:proofErr w:type="spellStart"/>
      <w:r>
        <w:t>Manžér</w:t>
      </w:r>
      <w:proofErr w:type="spellEnd"/>
      <w:r>
        <w:t xml:space="preserve"> prehliadky sa drží plánu prehliadok. Týždeň pred naplánovanou prehliadkou alebo nenaplánovanou požadovanou prehliadkou vytvorí zoznam účastníkov prehliadky, ktorý poskytne zapisovateľovi prehliadky a upozorní všetkých účastníkov prehliadky o konaní prehliadky ústnou formou, e-mailom alebo telefonicky. Následne vytvorí rozvrh nadchádzajúcej prehliadky podľa metodiky MP28102012/1RP. Zapisovateľ prehliadky vytvorí zoznam účastníkov prehliadky, ich úloh a zodpovedností formou tabuľky </w:t>
      </w:r>
      <w:r w:rsidRPr="00A501BA">
        <w:rPr>
          <w:i/>
        </w:rPr>
        <w:t>Účastníci</w:t>
      </w:r>
      <w:r>
        <w:t xml:space="preserve">, ktorá obsahuje </w:t>
      </w:r>
      <w:proofErr w:type="spellStart"/>
      <w:r>
        <w:t>sĺpce</w:t>
      </w:r>
      <w:proofErr w:type="spellEnd"/>
      <w:r>
        <w:t xml:space="preserve"> </w:t>
      </w:r>
      <w:r w:rsidRPr="00A501BA">
        <w:rPr>
          <w:i/>
        </w:rPr>
        <w:t>Rola, Meno a Priezvisko, Úlohy</w:t>
      </w:r>
      <w:r>
        <w:t>.</w:t>
      </w:r>
    </w:p>
    <w:p w:rsidR="00094590" w:rsidRDefault="00094590" w:rsidP="00094590">
      <w:pPr>
        <w:pStyle w:val="Nadpis5"/>
        <w:spacing w:after="120"/>
      </w:pPr>
      <w:r>
        <w:t>Príprava prehliadky</w:t>
      </w:r>
    </w:p>
    <w:p w:rsidR="00094590" w:rsidRDefault="00094590" w:rsidP="00094590">
      <w:pPr>
        <w:tabs>
          <w:tab w:val="left" w:pos="851"/>
          <w:tab w:val="left" w:pos="1560"/>
        </w:tabs>
      </w:pPr>
      <w:r>
        <w:t xml:space="preserve">Vstup: </w:t>
      </w:r>
      <w:r>
        <w:tab/>
      </w:r>
      <w:r w:rsidR="00850F70">
        <w:tab/>
      </w:r>
      <w:r>
        <w:t>Zoznam účastníkov s rozdelením zodpovedností a úloh, Predmet prehliadky</w:t>
      </w:r>
    </w:p>
    <w:p w:rsidR="00094590" w:rsidRDefault="00094590" w:rsidP="00094590">
      <w:pPr>
        <w:tabs>
          <w:tab w:val="left" w:pos="851"/>
          <w:tab w:val="left" w:pos="1560"/>
        </w:tabs>
      </w:pPr>
      <w:r>
        <w:t xml:space="preserve">Výstup: </w:t>
      </w:r>
      <w:r>
        <w:tab/>
      </w:r>
      <w:r w:rsidR="00850F70">
        <w:tab/>
      </w:r>
      <w:r>
        <w:t>Prezentácia predmetu prehliadky, Tabuľka nameraných hodnôt metrík prehliadky</w:t>
      </w:r>
    </w:p>
    <w:p w:rsidR="00094590" w:rsidRDefault="00094590" w:rsidP="00094590">
      <w:pPr>
        <w:tabs>
          <w:tab w:val="left" w:pos="851"/>
          <w:tab w:val="left" w:pos="1560"/>
        </w:tabs>
      </w:pPr>
      <w:r>
        <w:t xml:space="preserve">Zodpovednosť: </w:t>
      </w:r>
      <w:r w:rsidR="00850F70">
        <w:tab/>
      </w:r>
      <w:r>
        <w:t>Inšpektor prehliadky, Osoba zodpovedná za prehliadanú časť produktu</w:t>
      </w:r>
    </w:p>
    <w:p w:rsidR="00094590" w:rsidRDefault="00094590" w:rsidP="00094590">
      <w:pPr>
        <w:tabs>
          <w:tab w:val="left" w:pos="851"/>
          <w:tab w:val="left" w:pos="1560"/>
        </w:tabs>
      </w:pPr>
      <w:r>
        <w:t>Z upozornených účastníkov prehliadky osoba zodpovedná za prehliadanú časť produktu poskytne kompletný predmet prehliadky inšpektorovi a pripraví .</w:t>
      </w:r>
      <w:proofErr w:type="spellStart"/>
      <w:r>
        <w:t>ppt</w:t>
      </w:r>
      <w:proofErr w:type="spellEnd"/>
      <w:r>
        <w:t xml:space="preserve"> prezentáciu predmetu prehliadky podľa metodiky MP28102012/1PP. Inšpektor prehliadky vypracuje zoznam metrík prehliadky formou tabuľky nameraných hodnôt metrík prehliadky. Následne zvolí požadované hodnoty metrík v závislosti od predmetu prehliadky podľa metodiky MP28102012/§57KKS </w:t>
      </w:r>
      <w:r w:rsidRPr="00735157">
        <w:t>a</w:t>
      </w:r>
      <w:r>
        <w:t> </w:t>
      </w:r>
      <w:r w:rsidRPr="00735157">
        <w:t>skontroluje</w:t>
      </w:r>
      <w:r>
        <w:t xml:space="preserve"> predmet prehliadky podľa zoznamu metrík. Zapíše namerané hodnoty do tabuľky nameraných hodnôt metrík prehliadky.</w:t>
      </w:r>
    </w:p>
    <w:p w:rsidR="00094590" w:rsidRDefault="00094590" w:rsidP="00094590">
      <w:pPr>
        <w:pStyle w:val="Nadpis5"/>
        <w:spacing w:after="120"/>
      </w:pPr>
      <w:r>
        <w:t>Vykonanie prehliadky</w:t>
      </w:r>
    </w:p>
    <w:p w:rsidR="00094590" w:rsidRDefault="00094590" w:rsidP="00850F70">
      <w:pPr>
        <w:tabs>
          <w:tab w:val="left" w:pos="851"/>
          <w:tab w:val="left" w:pos="1560"/>
        </w:tabs>
        <w:ind w:left="1560" w:hanging="1560"/>
      </w:pPr>
      <w:r>
        <w:t>Vstup:</w:t>
      </w:r>
      <w:r>
        <w:tab/>
      </w:r>
      <w:r w:rsidR="00850F70">
        <w:tab/>
      </w:r>
      <w:r>
        <w:t>Prezentácia predmetu prehliadky, Tabuľka nameraných hodnôt metrík prehliadky, Predmet prehliadky, Zoznam účastníkov s rozdelením zodpovedností a úloh, Rozvrh prehliadky</w:t>
      </w:r>
    </w:p>
    <w:p w:rsidR="00094590" w:rsidRDefault="00094590" w:rsidP="00094590">
      <w:pPr>
        <w:tabs>
          <w:tab w:val="left" w:pos="851"/>
          <w:tab w:val="left" w:pos="1560"/>
        </w:tabs>
      </w:pPr>
      <w:r>
        <w:t>Výstup:</w:t>
      </w:r>
      <w:r>
        <w:tab/>
      </w:r>
      <w:r w:rsidR="00850F70">
        <w:tab/>
      </w:r>
      <w:r>
        <w:t>Zápisnica</w:t>
      </w:r>
    </w:p>
    <w:p w:rsidR="00094590" w:rsidRDefault="00094590" w:rsidP="00094590">
      <w:pPr>
        <w:tabs>
          <w:tab w:val="left" w:pos="851"/>
          <w:tab w:val="left" w:pos="1560"/>
        </w:tabs>
      </w:pPr>
      <w:r>
        <w:t xml:space="preserve">Zodpovednosť: </w:t>
      </w:r>
      <w:r>
        <w:tab/>
        <w:t xml:space="preserve">Manažér prehliadky, Inšpektor prehliadky, Osoba zodpovedná za prehliadanú časť </w:t>
      </w:r>
      <w:r>
        <w:tab/>
      </w:r>
      <w:r>
        <w:tab/>
        <w:t>produktu, Zapisovateľ prehliadky</w:t>
      </w:r>
    </w:p>
    <w:p w:rsidR="00094590" w:rsidRDefault="00094590" w:rsidP="00094590">
      <w:pPr>
        <w:tabs>
          <w:tab w:val="left" w:pos="851"/>
          <w:tab w:val="left" w:pos="1560"/>
        </w:tabs>
      </w:pPr>
      <w:r>
        <w:t xml:space="preserve">Prehliadka prebehne len za účasti všetkých požadovaných účinkujúcich prehliadky so všetkými požadovanými vstupmi prehliadky a bude organizovaná pokynmi manažéra prehliadky. Zapisovateľ má </w:t>
      </w:r>
      <w:proofErr w:type="spellStart"/>
      <w:r>
        <w:t>predprivanenú</w:t>
      </w:r>
      <w:proofErr w:type="spellEnd"/>
      <w:r>
        <w:t xml:space="preserve"> zápisnicu prehliadky podľa metodiky MP28102012/1ZP. Otvorenie prehliadky vyhlási manažér prehliadky. Postupne predvolá osobu zodpovednú za prehliadanú časť produktu aby prezentovala svoju prácu. Následne pozve na predvedenie metrík a výsledkov merania podľa metrík inšpektora prehliadky. Nasledujúcim krokom je otvorenie diskusie, kde osoba zodpovedná za prehliadanú časť produktu zaujme postoj obhajcu k svojej práci. Ostatní účastníci diskutujú k jednotlivým metrikám, nameraným a požadovaným hodnotám metrík. Zapisovateľ zápisnice </w:t>
      </w:r>
      <w:r>
        <w:lastRenderedPageBreak/>
        <w:t xml:space="preserve">prehliadky zapisuje k jednotlivým metrikám prípadné poznámky od účastníkov prehliadky do poľa </w:t>
      </w:r>
      <w:r w:rsidRPr="007B3657">
        <w:rPr>
          <w:i/>
        </w:rPr>
        <w:t>Poznámka</w:t>
      </w:r>
      <w:r>
        <w:t xml:space="preserve"> v tabuľke </w:t>
      </w:r>
      <w:r w:rsidRPr="007B3657">
        <w:rPr>
          <w:i/>
        </w:rPr>
        <w:t>Namerané hodnoty metrík prehliadky</w:t>
      </w:r>
      <w:r>
        <w:t xml:space="preserve">. </w:t>
      </w:r>
    </w:p>
    <w:p w:rsidR="00094590" w:rsidRDefault="00094590" w:rsidP="00094590">
      <w:pPr>
        <w:pStyle w:val="Nadpis5"/>
        <w:spacing w:after="120"/>
      </w:pPr>
      <w:r>
        <w:t>Schválenie prehliadky</w:t>
      </w:r>
    </w:p>
    <w:p w:rsidR="00094590" w:rsidRDefault="00094590" w:rsidP="00094590">
      <w:pPr>
        <w:tabs>
          <w:tab w:val="left" w:pos="851"/>
          <w:tab w:val="left" w:pos="1560"/>
        </w:tabs>
      </w:pPr>
      <w:r>
        <w:t xml:space="preserve">Vstup: </w:t>
      </w:r>
      <w:r w:rsidR="00850F70">
        <w:tab/>
      </w:r>
      <w:r w:rsidR="00850F70">
        <w:tab/>
      </w:r>
      <w:r>
        <w:t>Zápisnica, Prezentácia nameraných hodnôt prehliadky</w:t>
      </w:r>
    </w:p>
    <w:p w:rsidR="00094590" w:rsidRDefault="00094590" w:rsidP="00094590">
      <w:pPr>
        <w:tabs>
          <w:tab w:val="left" w:pos="851"/>
          <w:tab w:val="left" w:pos="1560"/>
        </w:tabs>
      </w:pPr>
      <w:r>
        <w:t xml:space="preserve">Výstup: </w:t>
      </w:r>
      <w:r w:rsidR="00850F70">
        <w:tab/>
      </w:r>
      <w:r w:rsidR="00850F70">
        <w:tab/>
      </w:r>
      <w:r>
        <w:t>Schválenie prehliadky alebo naplánovanie novej opravnej prehliadky</w:t>
      </w:r>
    </w:p>
    <w:p w:rsidR="00094590" w:rsidRDefault="00094590" w:rsidP="00094590">
      <w:pPr>
        <w:tabs>
          <w:tab w:val="left" w:pos="851"/>
          <w:tab w:val="left" w:pos="1560"/>
        </w:tabs>
      </w:pPr>
      <w:r>
        <w:t xml:space="preserve">Zodpovednosť: </w:t>
      </w:r>
      <w:r w:rsidR="00850F70">
        <w:tab/>
      </w:r>
      <w:r>
        <w:t>Manažér prehliadky</w:t>
      </w:r>
    </w:p>
    <w:p w:rsidR="00094590" w:rsidRDefault="00094590" w:rsidP="00094590">
      <w:pPr>
        <w:tabs>
          <w:tab w:val="left" w:pos="851"/>
          <w:tab w:val="left" w:pos="1560"/>
        </w:tabs>
      </w:pPr>
      <w:r>
        <w:t xml:space="preserve">Na konci prehliadky, po diskusii, manažér prehliadky vyhlási prehliadku za uzavretú a predvedie uznesenie z prehliadky, ktoré zapisovateľ prehliadky zapíše do zápisnice podľa metodiky MP28102012/1ZP. Ak pri prehliadke predmetu vznikla potreba opraviť predmet prehliadky tak manažér prehliadky naplánuje novú opravnú prehliadku. </w:t>
      </w:r>
    </w:p>
    <w:p w:rsidR="00094590" w:rsidRDefault="00094590" w:rsidP="00094590">
      <w:pPr>
        <w:pStyle w:val="Nadpis4"/>
        <w:spacing w:after="120"/>
      </w:pPr>
      <w:r>
        <w:t>Zápisnica prehliadky</w:t>
      </w:r>
    </w:p>
    <w:p w:rsidR="00094590" w:rsidRPr="00D9179F" w:rsidRDefault="00094590" w:rsidP="00094590">
      <w:r>
        <w:t xml:space="preserve">Výstupom prehliadky podľa metodiky MP28102012/1ZP je zápisnica s názvom </w:t>
      </w:r>
      <w:r w:rsidRPr="00D9179F">
        <w:rPr>
          <w:i/>
        </w:rPr>
        <w:t>„Produktová prehliadka č. “</w:t>
      </w:r>
      <w:r>
        <w:t xml:space="preserve"> vo formáte </w:t>
      </w:r>
      <w:proofErr w:type="spellStart"/>
      <w:r>
        <w:t>pdf</w:t>
      </w:r>
      <w:proofErr w:type="spellEnd"/>
      <w:r>
        <w:t xml:space="preserve">. Vzor zápisnice je v prílohe A metodiky MP28102012/1ZP. Zápisnica je výstupom práce zapisovateľa prehliadky vykonávanej počas prehliadky a po prehliadke. </w:t>
      </w:r>
    </w:p>
    <w:p w:rsidR="00094590" w:rsidRDefault="00094590" w:rsidP="00094590">
      <w:pPr>
        <w:pStyle w:val="Nadpis5"/>
        <w:spacing w:after="120"/>
      </w:pPr>
      <w:r>
        <w:t>Štruktúra zápisnice</w:t>
      </w:r>
    </w:p>
    <w:p w:rsidR="00094590" w:rsidRDefault="00094590" w:rsidP="00DE526D">
      <w:pPr>
        <w:pStyle w:val="Odsekzoznamu"/>
        <w:numPr>
          <w:ilvl w:val="0"/>
          <w:numId w:val="60"/>
        </w:numPr>
        <w:spacing w:before="0" w:after="0"/>
        <w:contextualSpacing/>
        <w:rPr>
          <w:i/>
        </w:rPr>
      </w:pPr>
      <w:r w:rsidRPr="00DB0D63">
        <w:rPr>
          <w:u w:val="single"/>
        </w:rPr>
        <w:t>Nadpis zápisnice</w:t>
      </w:r>
      <w:r>
        <w:t xml:space="preserve"> – </w:t>
      </w:r>
      <w:r w:rsidRPr="00A73361">
        <w:rPr>
          <w:i/>
        </w:rPr>
        <w:t>„Produktová prehliadka č.</w:t>
      </w:r>
      <w:r>
        <w:rPr>
          <w:i/>
        </w:rPr>
        <w:t xml:space="preserve"> </w:t>
      </w:r>
      <w:r w:rsidRPr="00A73361">
        <w:rPr>
          <w:i/>
        </w:rPr>
        <w:t>“</w:t>
      </w:r>
      <w:r>
        <w:t xml:space="preserve">, kde za </w:t>
      </w:r>
      <w:r w:rsidRPr="007B3A78">
        <w:rPr>
          <w:i/>
        </w:rPr>
        <w:t>č.</w:t>
      </w:r>
      <w:r>
        <w:t xml:space="preserve"> dopísať číslo prehliadky</w:t>
      </w:r>
    </w:p>
    <w:p w:rsidR="00094590" w:rsidRPr="00A73361" w:rsidRDefault="00094590" w:rsidP="00DE526D">
      <w:pPr>
        <w:pStyle w:val="Odsekzoznamu"/>
        <w:numPr>
          <w:ilvl w:val="0"/>
          <w:numId w:val="60"/>
        </w:numPr>
        <w:spacing w:before="0" w:after="0"/>
        <w:contextualSpacing/>
        <w:rPr>
          <w:i/>
        </w:rPr>
      </w:pPr>
      <w:r w:rsidRPr="00DB0D63">
        <w:rPr>
          <w:u w:val="single"/>
        </w:rPr>
        <w:t>Hlavička zápisnice</w:t>
      </w:r>
      <w:r>
        <w:t xml:space="preserve"> – obsahuje polia:</w:t>
      </w:r>
    </w:p>
    <w:p w:rsidR="00094590" w:rsidRPr="00A73361" w:rsidRDefault="00094590" w:rsidP="00DE526D">
      <w:pPr>
        <w:pStyle w:val="Odsekzoznamu"/>
        <w:numPr>
          <w:ilvl w:val="1"/>
          <w:numId w:val="60"/>
        </w:numPr>
        <w:spacing w:before="0" w:after="0"/>
        <w:contextualSpacing/>
        <w:rPr>
          <w:i/>
        </w:rPr>
      </w:pPr>
      <w:r w:rsidRPr="00DB0D63">
        <w:rPr>
          <w:u w:val="single"/>
        </w:rPr>
        <w:t>Predmet prehliadky</w:t>
      </w:r>
      <w:r>
        <w:t xml:space="preserve"> – názov súboru/-</w:t>
      </w:r>
      <w:proofErr w:type="spellStart"/>
      <w:r>
        <w:t>ov</w:t>
      </w:r>
      <w:proofErr w:type="spellEnd"/>
      <w:r>
        <w:t xml:space="preserve">, dokumentácii, špecifikovaných požiadaviek. Názov súborov a  dokumentácii musí obsahovať informáciu o verzii súboru a dokumentu vo formáte </w:t>
      </w:r>
      <w:proofErr w:type="spellStart"/>
      <w:r w:rsidRPr="007B3A78">
        <w:rPr>
          <w:i/>
        </w:rPr>
        <w:t>názov_súboru-V.číslo_verzie</w:t>
      </w:r>
      <w:proofErr w:type="spellEnd"/>
      <w:r>
        <w:rPr>
          <w:i/>
        </w:rPr>
        <w:t>.</w:t>
      </w:r>
    </w:p>
    <w:p w:rsidR="00094590" w:rsidRPr="00A73361" w:rsidRDefault="00094590" w:rsidP="00DE526D">
      <w:pPr>
        <w:pStyle w:val="Odsekzoznamu"/>
        <w:numPr>
          <w:ilvl w:val="1"/>
          <w:numId w:val="60"/>
        </w:numPr>
        <w:spacing w:before="0" w:after="0"/>
        <w:contextualSpacing/>
        <w:rPr>
          <w:i/>
        </w:rPr>
      </w:pPr>
      <w:r w:rsidRPr="00DB0D63">
        <w:rPr>
          <w:u w:val="single"/>
        </w:rPr>
        <w:t>Dňa</w:t>
      </w:r>
      <w:r>
        <w:t xml:space="preserve"> – dátum dňa vypracovania zápisnice vo formáte </w:t>
      </w:r>
      <w:proofErr w:type="spellStart"/>
      <w:r w:rsidRPr="007B3A78">
        <w:rPr>
          <w:i/>
        </w:rPr>
        <w:t>dd.mm.yyyy</w:t>
      </w:r>
      <w:proofErr w:type="spellEnd"/>
      <w:r>
        <w:t xml:space="preserve">, kde </w:t>
      </w:r>
      <w:proofErr w:type="spellStart"/>
      <w:r w:rsidRPr="007B3A78">
        <w:rPr>
          <w:i/>
        </w:rPr>
        <w:t>dd</w:t>
      </w:r>
      <w:proofErr w:type="spellEnd"/>
      <w:r>
        <w:t xml:space="preserve"> je deň, </w:t>
      </w:r>
      <w:r w:rsidRPr="007B3A78">
        <w:rPr>
          <w:i/>
        </w:rPr>
        <w:t>mm</w:t>
      </w:r>
      <w:r>
        <w:t xml:space="preserve"> je mesiac a </w:t>
      </w:r>
      <w:proofErr w:type="spellStart"/>
      <w:r w:rsidRPr="007B3A78">
        <w:rPr>
          <w:i/>
        </w:rPr>
        <w:t>yyyy</w:t>
      </w:r>
      <w:proofErr w:type="spellEnd"/>
      <w:r>
        <w:t xml:space="preserve"> je rok vypracovania zápisnice</w:t>
      </w:r>
    </w:p>
    <w:p w:rsidR="00094590" w:rsidRPr="00A73361" w:rsidRDefault="00094590" w:rsidP="00DE526D">
      <w:pPr>
        <w:pStyle w:val="Odsekzoznamu"/>
        <w:numPr>
          <w:ilvl w:val="1"/>
          <w:numId w:val="60"/>
        </w:numPr>
        <w:spacing w:before="0" w:after="0"/>
        <w:contextualSpacing/>
        <w:rPr>
          <w:i/>
        </w:rPr>
      </w:pPr>
      <w:r w:rsidRPr="00DB0D63">
        <w:rPr>
          <w:u w:val="single"/>
        </w:rPr>
        <w:t>Vypracoval</w:t>
      </w:r>
      <w:r>
        <w:t xml:space="preserve"> – meno a priezvisko zapisovateľa prehliadky</w:t>
      </w:r>
    </w:p>
    <w:p w:rsidR="00094590" w:rsidRPr="00721793" w:rsidRDefault="00094590" w:rsidP="00DE526D">
      <w:pPr>
        <w:pStyle w:val="Odsekzoznamu"/>
        <w:numPr>
          <w:ilvl w:val="0"/>
          <w:numId w:val="60"/>
        </w:numPr>
        <w:spacing w:before="0" w:after="0"/>
        <w:contextualSpacing/>
        <w:rPr>
          <w:i/>
        </w:rPr>
      </w:pPr>
      <w:r w:rsidRPr="00DB0D63">
        <w:rPr>
          <w:u w:val="single"/>
        </w:rPr>
        <w:t>Účastníci</w:t>
      </w:r>
      <w:r>
        <w:t xml:space="preserve"> – zoznam účastníkov z ich rolami a úlohami. Zoznam je pripravený a zapisovateľom prehliadky vložený v </w:t>
      </w:r>
      <w:proofErr w:type="spellStart"/>
      <w:r>
        <w:t>predpripravenej</w:t>
      </w:r>
      <w:proofErr w:type="spellEnd"/>
      <w:r>
        <w:t xml:space="preserve"> zápisnici. Zoznam je v tabuľke, ktorá obsahuje polia:</w:t>
      </w:r>
    </w:p>
    <w:p w:rsidR="00094590" w:rsidRPr="007B3A78" w:rsidRDefault="00094590" w:rsidP="00DE526D">
      <w:pPr>
        <w:pStyle w:val="Odsekzoznamu"/>
        <w:numPr>
          <w:ilvl w:val="1"/>
          <w:numId w:val="60"/>
        </w:numPr>
        <w:spacing w:before="0" w:after="0"/>
        <w:contextualSpacing/>
        <w:rPr>
          <w:i/>
          <w:u w:val="single"/>
        </w:rPr>
      </w:pPr>
      <w:r w:rsidRPr="007B3A78">
        <w:rPr>
          <w:u w:val="single"/>
        </w:rPr>
        <w:t>Rola</w:t>
      </w:r>
      <w:r>
        <w:t xml:space="preserve"> - sú 4 základné roly (zodpovednosti) a to </w:t>
      </w:r>
      <w:proofErr w:type="spellStart"/>
      <w:r w:rsidRPr="007B3A78">
        <w:rPr>
          <w:i/>
        </w:rPr>
        <w:t>Manžér</w:t>
      </w:r>
      <w:proofErr w:type="spellEnd"/>
      <w:r w:rsidRPr="007B3A78">
        <w:rPr>
          <w:i/>
        </w:rPr>
        <w:t xml:space="preserve"> prehliadky, Inšpektor prehliadky, Zodpovedná osoba za prehliadanú časť produktu, Zapisovateľ prehliadky</w:t>
      </w:r>
    </w:p>
    <w:p w:rsidR="00094590" w:rsidRPr="007B3A78" w:rsidRDefault="00094590" w:rsidP="00DE526D">
      <w:pPr>
        <w:pStyle w:val="Odsekzoznamu"/>
        <w:numPr>
          <w:ilvl w:val="1"/>
          <w:numId w:val="60"/>
        </w:numPr>
        <w:spacing w:before="0" w:after="0"/>
        <w:contextualSpacing/>
        <w:rPr>
          <w:i/>
          <w:u w:val="single"/>
        </w:rPr>
      </w:pPr>
      <w:r w:rsidRPr="007B3A78">
        <w:rPr>
          <w:u w:val="single"/>
        </w:rPr>
        <w:t>Meno a Priezvisko</w:t>
      </w:r>
      <w:r>
        <w:t xml:space="preserve"> - meno a priezvisko účastníka prehliadky</w:t>
      </w:r>
    </w:p>
    <w:p w:rsidR="00094590" w:rsidRPr="00DB0D63" w:rsidRDefault="00094590" w:rsidP="00DE526D">
      <w:pPr>
        <w:pStyle w:val="Odsekzoznamu"/>
        <w:numPr>
          <w:ilvl w:val="1"/>
          <w:numId w:val="60"/>
        </w:numPr>
        <w:spacing w:before="0" w:after="0"/>
        <w:contextualSpacing/>
        <w:rPr>
          <w:i/>
          <w:u w:val="single"/>
        </w:rPr>
      </w:pPr>
      <w:r w:rsidRPr="00DB0D63">
        <w:rPr>
          <w:u w:val="single"/>
        </w:rPr>
        <w:t>Úlohy</w:t>
      </w:r>
      <w:r>
        <w:t xml:space="preserve"> - maximálne 5 slovesami alebo </w:t>
      </w:r>
      <w:proofErr w:type="spellStart"/>
      <w:r>
        <w:t>podstanými</w:t>
      </w:r>
      <w:proofErr w:type="spellEnd"/>
      <w:r>
        <w:t xml:space="preserve"> menami opísané úlohy</w:t>
      </w:r>
    </w:p>
    <w:p w:rsidR="00094590" w:rsidRPr="00721793" w:rsidRDefault="00094590" w:rsidP="00DE526D">
      <w:pPr>
        <w:pStyle w:val="Odsekzoznamu"/>
        <w:numPr>
          <w:ilvl w:val="0"/>
          <w:numId w:val="60"/>
        </w:numPr>
        <w:spacing w:before="0" w:after="0"/>
        <w:contextualSpacing/>
        <w:rPr>
          <w:i/>
        </w:rPr>
      </w:pPr>
      <w:r w:rsidRPr="00DB0D63">
        <w:rPr>
          <w:u w:val="single"/>
        </w:rPr>
        <w:t>Správa</w:t>
      </w:r>
      <w:r>
        <w:t xml:space="preserve"> – správa manažéra prehliadky. 50 - 150 slov, kde prvá veta je </w:t>
      </w:r>
      <w:proofErr w:type="spellStart"/>
      <w:r>
        <w:t>štrukturovaná</w:t>
      </w:r>
      <w:proofErr w:type="spellEnd"/>
      <w:r>
        <w:t xml:space="preserve"> </w:t>
      </w:r>
      <w:proofErr w:type="spellStart"/>
      <w:r>
        <w:t>následovne</w:t>
      </w:r>
      <w:proofErr w:type="spellEnd"/>
      <w:r>
        <w:t xml:space="preserve"> "</w:t>
      </w:r>
      <w:r w:rsidRPr="00633E25">
        <w:rPr>
          <w:i/>
        </w:rPr>
        <w:t xml:space="preserve">Prehliadka č. </w:t>
      </w:r>
      <w:r w:rsidRPr="00633E25">
        <w:t>číslo</w:t>
      </w:r>
      <w:r w:rsidRPr="00633E25">
        <w:rPr>
          <w:i/>
        </w:rPr>
        <w:t xml:space="preserve"> konaná dňa </w:t>
      </w:r>
      <w:r w:rsidRPr="00633E25">
        <w:t>dátum</w:t>
      </w:r>
      <w:r w:rsidRPr="00633E25">
        <w:rPr>
          <w:i/>
        </w:rPr>
        <w:t xml:space="preserve"> k predmetu prehliadky </w:t>
      </w:r>
      <w:proofErr w:type="spellStart"/>
      <w:r w:rsidRPr="00633E25">
        <w:t>názov_predmetu_prehliadky</w:t>
      </w:r>
      <w:proofErr w:type="spellEnd"/>
      <w:r w:rsidRPr="00633E25">
        <w:rPr>
          <w:i/>
        </w:rPr>
        <w:t xml:space="preserve"> bola prevedená za účasti všetkých účastníkov podľa zoznamu, ktorí boli náležite pripravený.</w:t>
      </w:r>
      <w:r>
        <w:t>". Ďalej obsahuje naplánovaný priebeh prehliadky vo forme nečíslovaného zoznamu slovných spojení o dĺžke maximálne 5 slov, ktoré presne určujú bod priebehu prehliadky.</w:t>
      </w:r>
    </w:p>
    <w:p w:rsidR="00094590" w:rsidRPr="00721793" w:rsidRDefault="00094590" w:rsidP="00DE526D">
      <w:pPr>
        <w:pStyle w:val="Odsekzoznamu"/>
        <w:numPr>
          <w:ilvl w:val="0"/>
          <w:numId w:val="60"/>
        </w:numPr>
        <w:spacing w:before="0" w:after="0"/>
        <w:contextualSpacing/>
        <w:rPr>
          <w:i/>
        </w:rPr>
      </w:pPr>
      <w:r w:rsidRPr="00DB0D63">
        <w:rPr>
          <w:u w:val="single"/>
        </w:rPr>
        <w:t>Namerané hodnoty metrík prehliadky</w:t>
      </w:r>
      <w:r>
        <w:t xml:space="preserve"> – zoznam metrík a požadované hodnoty, ktoré určil inšpektor prehliadky, namerané hodnoty metrík, ktoré nameral inšpektor prehliadky a poznámky účastníkov prehliadky k metrikám. Tabuľka je vložená zapisovateľom do </w:t>
      </w:r>
      <w:proofErr w:type="spellStart"/>
      <w:r>
        <w:t>predpripravenej</w:t>
      </w:r>
      <w:proofErr w:type="spellEnd"/>
      <w:r>
        <w:t xml:space="preserve"> zápisnice prehliadky. Zoznam je formou tabuľky, ktorá obsahuje polia:</w:t>
      </w:r>
    </w:p>
    <w:p w:rsidR="00094590" w:rsidRPr="00DB0D63" w:rsidRDefault="00094590" w:rsidP="00DE526D">
      <w:pPr>
        <w:pStyle w:val="Odsekzoznamu"/>
        <w:numPr>
          <w:ilvl w:val="1"/>
          <w:numId w:val="60"/>
        </w:numPr>
        <w:spacing w:before="0" w:after="0"/>
        <w:contextualSpacing/>
        <w:rPr>
          <w:i/>
          <w:u w:val="single"/>
        </w:rPr>
      </w:pPr>
      <w:r w:rsidRPr="00DB0D63">
        <w:rPr>
          <w:u w:val="single"/>
        </w:rPr>
        <w:lastRenderedPageBreak/>
        <w:t>Metrika</w:t>
      </w:r>
      <w:r>
        <w:t xml:space="preserve"> - slovné spojenie maximálne 3 slov, ktoré určuje čo sa na predmete prehliadky meria</w:t>
      </w:r>
    </w:p>
    <w:p w:rsidR="00094590" w:rsidRPr="00DB0D63" w:rsidRDefault="00094590" w:rsidP="00DE526D">
      <w:pPr>
        <w:pStyle w:val="Odsekzoznamu"/>
        <w:numPr>
          <w:ilvl w:val="1"/>
          <w:numId w:val="60"/>
        </w:numPr>
        <w:spacing w:before="0" w:after="0"/>
        <w:contextualSpacing/>
        <w:rPr>
          <w:i/>
          <w:u w:val="single"/>
        </w:rPr>
      </w:pPr>
      <w:r w:rsidRPr="00DB0D63">
        <w:rPr>
          <w:u w:val="single"/>
        </w:rPr>
        <w:t>Nameraná hodnota</w:t>
      </w:r>
      <w:r>
        <w:t xml:space="preserve"> - číselná hodnota s mernou jednotkou alebo maximálne 10 slovami opísaná hodnota, ktorú pre danú metriku nameral inšpektor prehliadky</w:t>
      </w:r>
    </w:p>
    <w:p w:rsidR="00094590" w:rsidRPr="00DB0D63" w:rsidRDefault="00094590" w:rsidP="00DE526D">
      <w:pPr>
        <w:pStyle w:val="Odsekzoznamu"/>
        <w:numPr>
          <w:ilvl w:val="1"/>
          <w:numId w:val="60"/>
        </w:numPr>
        <w:spacing w:before="0" w:after="0"/>
        <w:contextualSpacing/>
        <w:rPr>
          <w:i/>
          <w:u w:val="single"/>
        </w:rPr>
      </w:pPr>
      <w:r w:rsidRPr="00DB0D63">
        <w:rPr>
          <w:u w:val="single"/>
        </w:rPr>
        <w:t>Požadovaná hodnota</w:t>
      </w:r>
      <w:r>
        <w:t xml:space="preserve"> - číselná hodnota s mernou jednotkou alebo maximálne 10 slovami opísaná hodnota, ktorú pre danú metriku odhadol inšpektor prehliadky podľa metodiky MP28102012/§57KKS</w:t>
      </w:r>
    </w:p>
    <w:p w:rsidR="00094590" w:rsidRPr="00DB0D63" w:rsidRDefault="00094590" w:rsidP="00DE526D">
      <w:pPr>
        <w:pStyle w:val="Odsekzoznamu"/>
        <w:numPr>
          <w:ilvl w:val="1"/>
          <w:numId w:val="60"/>
        </w:numPr>
        <w:spacing w:before="0" w:after="0"/>
        <w:contextualSpacing/>
        <w:rPr>
          <w:i/>
          <w:u w:val="single"/>
        </w:rPr>
      </w:pPr>
      <w:r w:rsidRPr="00DB0D63">
        <w:rPr>
          <w:u w:val="single"/>
        </w:rPr>
        <w:t>Poznámka</w:t>
      </w:r>
      <w:r>
        <w:t xml:space="preserve"> - poznámky účastníkov prehliadky dopíše zapisovateľ prehliadky počas diskusie k predmetu prehliadky</w:t>
      </w:r>
    </w:p>
    <w:p w:rsidR="00094590" w:rsidRPr="00721793" w:rsidRDefault="00094590" w:rsidP="00DE526D">
      <w:pPr>
        <w:pStyle w:val="Odsekzoznamu"/>
        <w:numPr>
          <w:ilvl w:val="0"/>
          <w:numId w:val="60"/>
        </w:numPr>
        <w:spacing w:before="0" w:after="0"/>
        <w:contextualSpacing/>
        <w:rPr>
          <w:i/>
        </w:rPr>
      </w:pPr>
      <w:r w:rsidRPr="00DB0D63">
        <w:rPr>
          <w:u w:val="single"/>
        </w:rPr>
        <w:t>Uznesenie prehliadky</w:t>
      </w:r>
      <w:r>
        <w:t xml:space="preserve"> – výsledok prehliadky, vyjadrenie sa k priebehu prehliadky účastníkov tímu. Predvedie ho manažér prehliadky. Uznesenie prehliadky je minimálne 50 slov a maximálne 150 slov, v ktorých prvá veta má formu </w:t>
      </w:r>
      <w:r w:rsidRPr="0095686D">
        <w:rPr>
          <w:i/>
        </w:rPr>
        <w:t>"</w:t>
      </w:r>
      <w:r>
        <w:rPr>
          <w:i/>
        </w:rPr>
        <w:t xml:space="preserve">Predmet </w:t>
      </w:r>
      <w:proofErr w:type="spellStart"/>
      <w:r w:rsidRPr="00F110E1">
        <w:t>názov_predmetu</w:t>
      </w:r>
      <w:proofErr w:type="spellEnd"/>
      <w:r>
        <w:rPr>
          <w:i/>
        </w:rPr>
        <w:t xml:space="preserve"> prehliadky konanej dňa </w:t>
      </w:r>
      <w:r w:rsidRPr="00F110E1">
        <w:t>dátum</w:t>
      </w:r>
      <w:r>
        <w:rPr>
          <w:i/>
        </w:rPr>
        <w:t xml:space="preserve"> je ne-/úspešne  ukončený/-á/-é.</w:t>
      </w:r>
      <w:r>
        <w:t xml:space="preserve"> </w:t>
      </w:r>
      <w:r w:rsidRPr="0003030B">
        <w:rPr>
          <w:i/>
        </w:rPr>
        <w:t>Ne-/Úspešné ukončenie</w:t>
      </w:r>
      <w:r>
        <w:rPr>
          <w:i/>
        </w:rPr>
        <w:t xml:space="preserve"> predmetu</w:t>
      </w:r>
      <w:r w:rsidRPr="0003030B">
        <w:rPr>
          <w:i/>
        </w:rPr>
        <w:t xml:space="preserve"> prehliadky potvrdzujú </w:t>
      </w:r>
      <w:proofErr w:type="spellStart"/>
      <w:r w:rsidRPr="0003030B">
        <w:rPr>
          <w:i/>
        </w:rPr>
        <w:t>dolupodpísaný</w:t>
      </w:r>
      <w:proofErr w:type="spellEnd"/>
      <w:r w:rsidRPr="0003030B">
        <w:rPr>
          <w:i/>
        </w:rPr>
        <w:t xml:space="preserve"> účastníci prehliadky.</w:t>
      </w:r>
      <w:r>
        <w:t xml:space="preserve">" Pri neúspešnom ukončení predmetu prehliadky pribudne veta vo forme </w:t>
      </w:r>
      <w:r w:rsidRPr="0003030B">
        <w:rPr>
          <w:i/>
        </w:rPr>
        <w:t xml:space="preserve">"Z vyplývajúceho neúspešného ukončenia predmetu prehliadky je naplánovaná ďalšia prehliadka na </w:t>
      </w:r>
      <w:r w:rsidRPr="0003030B">
        <w:t>dátum</w:t>
      </w:r>
      <w:r w:rsidRPr="0003030B">
        <w:rPr>
          <w:i/>
        </w:rPr>
        <w:t>"</w:t>
      </w:r>
      <w:r>
        <w:rPr>
          <w:i/>
        </w:rPr>
        <w:t>.</w:t>
      </w:r>
      <w:r>
        <w:t xml:space="preserve"> Ďalšie slová uznesenia určí manažér prehliadky. </w:t>
      </w:r>
    </w:p>
    <w:p w:rsidR="00094590" w:rsidRPr="00405872" w:rsidRDefault="00094590" w:rsidP="00DE526D">
      <w:pPr>
        <w:pStyle w:val="Odsekzoznamu"/>
        <w:numPr>
          <w:ilvl w:val="0"/>
          <w:numId w:val="60"/>
        </w:numPr>
        <w:spacing w:before="0" w:after="0"/>
        <w:contextualSpacing/>
        <w:rPr>
          <w:i/>
        </w:rPr>
      </w:pPr>
      <w:r w:rsidRPr="00405872">
        <w:rPr>
          <w:u w:val="single"/>
        </w:rPr>
        <w:t>Súvisiace dokumenty</w:t>
      </w:r>
      <w:r>
        <w:t xml:space="preserve"> – názvy zdrojových súborov, dokumentácií, súboru so špecifikáciami požiadaviek, ktorých obsah bol predmetom prehliadky alebo ktoré boli použité ako prezentačný materiál počas prehliadky. Názov zdrojových súborov, dokumentácií, špecifikácií požiadaviek musí obsahovať informáciu o verzii súboru vo formáte </w:t>
      </w:r>
      <w:proofErr w:type="spellStart"/>
      <w:r w:rsidRPr="007B3A78">
        <w:rPr>
          <w:i/>
        </w:rPr>
        <w:t>názov_súboru-V.číslo_verzie</w:t>
      </w:r>
      <w:proofErr w:type="spellEnd"/>
      <w:r>
        <w:t xml:space="preserve">, kde za </w:t>
      </w:r>
      <w:proofErr w:type="spellStart"/>
      <w:r w:rsidRPr="00690B28">
        <w:rPr>
          <w:i/>
        </w:rPr>
        <w:t>názov_súboru</w:t>
      </w:r>
      <w:proofErr w:type="spellEnd"/>
      <w:r w:rsidRPr="00690B28">
        <w:rPr>
          <w:i/>
        </w:rPr>
        <w:t xml:space="preserve"> </w:t>
      </w:r>
      <w:r>
        <w:t xml:space="preserve">napíšeme názov súboru a za </w:t>
      </w:r>
      <w:proofErr w:type="spellStart"/>
      <w:r w:rsidRPr="00690B28">
        <w:rPr>
          <w:i/>
        </w:rPr>
        <w:t>číslo_verzie</w:t>
      </w:r>
      <w:proofErr w:type="spellEnd"/>
      <w:r>
        <w:t xml:space="preserve"> číslo verzie.</w:t>
      </w:r>
    </w:p>
    <w:p w:rsidR="00094590" w:rsidRPr="00A73361" w:rsidRDefault="00094590" w:rsidP="00DE526D">
      <w:pPr>
        <w:pStyle w:val="Odsekzoznamu"/>
        <w:numPr>
          <w:ilvl w:val="0"/>
          <w:numId w:val="60"/>
        </w:numPr>
        <w:spacing w:before="0" w:after="0"/>
        <w:contextualSpacing/>
        <w:rPr>
          <w:i/>
        </w:rPr>
      </w:pPr>
      <w:r w:rsidRPr="00405872">
        <w:rPr>
          <w:u w:val="single"/>
        </w:rPr>
        <w:t>Poznámk</w:t>
      </w:r>
      <w:r w:rsidRPr="00DB0D63">
        <w:rPr>
          <w:u w:val="single"/>
        </w:rPr>
        <w:t>y</w:t>
      </w:r>
      <w:r>
        <w:t xml:space="preserve"> – prípadné poznámky účastníkov počas prehliadky, ktoré zapíše zapisovateľ prehliadky počas priebehu prehliadky, mimo diskusie k metrikám a nameraným hodnotám metrík k predmetu prehliadky. Formát zápisu je na nový riadok napísať </w:t>
      </w:r>
      <w:r w:rsidRPr="0003030B">
        <w:rPr>
          <w:i/>
        </w:rPr>
        <w:t>"</w:t>
      </w:r>
      <w:proofErr w:type="spellStart"/>
      <w:r w:rsidRPr="0003030B">
        <w:rPr>
          <w:i/>
        </w:rPr>
        <w:t>meno_účastníka</w:t>
      </w:r>
      <w:proofErr w:type="spellEnd"/>
      <w:r w:rsidRPr="0003030B">
        <w:rPr>
          <w:i/>
        </w:rPr>
        <w:t xml:space="preserve"> - </w:t>
      </w:r>
      <w:proofErr w:type="spellStart"/>
      <w:r w:rsidRPr="0003030B">
        <w:rPr>
          <w:i/>
        </w:rPr>
        <w:t>poznámka_účastníka</w:t>
      </w:r>
      <w:proofErr w:type="spellEnd"/>
      <w:r w:rsidRPr="0003030B">
        <w:rPr>
          <w:i/>
        </w:rPr>
        <w:t>"</w:t>
      </w:r>
      <w:r>
        <w:t xml:space="preserve">, kde za </w:t>
      </w:r>
      <w:proofErr w:type="spellStart"/>
      <w:r w:rsidRPr="00690B28">
        <w:rPr>
          <w:i/>
        </w:rPr>
        <w:t>meno_účastníka</w:t>
      </w:r>
      <w:proofErr w:type="spellEnd"/>
      <w:r>
        <w:t xml:space="preserve"> doplniť meno a priezvisko účastníka a pomlčkou </w:t>
      </w:r>
      <w:proofErr w:type="spellStart"/>
      <w:r>
        <w:t>odeliť</w:t>
      </w:r>
      <w:proofErr w:type="spellEnd"/>
      <w:r>
        <w:t xml:space="preserve"> poznámku účastníka.</w:t>
      </w:r>
    </w:p>
    <w:p w:rsidR="00094590" w:rsidRDefault="00094590" w:rsidP="00094590">
      <w:pPr>
        <w:pStyle w:val="Nadpis5"/>
        <w:spacing w:after="120"/>
      </w:pPr>
      <w:r>
        <w:t>Postup vypracovania zápisnice</w:t>
      </w:r>
    </w:p>
    <w:p w:rsidR="00094590" w:rsidRDefault="00094590" w:rsidP="00DE526D">
      <w:pPr>
        <w:pStyle w:val="Odsekzoznamu"/>
        <w:numPr>
          <w:ilvl w:val="0"/>
          <w:numId w:val="61"/>
        </w:numPr>
        <w:spacing w:before="0" w:after="0"/>
        <w:contextualSpacing/>
      </w:pPr>
      <w:r>
        <w:t xml:space="preserve">Prípravným krokom je vypísanie tabuľky účastníkov prehliadky. Zapisovateľ ku každej roli v stĺpci </w:t>
      </w:r>
      <w:r w:rsidRPr="00690B28">
        <w:rPr>
          <w:i/>
        </w:rPr>
        <w:t>Rola</w:t>
      </w:r>
      <w:r>
        <w:t xml:space="preserve"> vypíše hodnotu v stĺpci </w:t>
      </w:r>
      <w:r w:rsidRPr="00690B28">
        <w:rPr>
          <w:i/>
        </w:rPr>
        <w:t>Meno a Priezvisko</w:t>
      </w:r>
      <w:r>
        <w:t xml:space="preserve"> celým menom účastníka a hodnotu v stĺpci </w:t>
      </w:r>
      <w:r w:rsidRPr="00690B28">
        <w:rPr>
          <w:i/>
        </w:rPr>
        <w:t>Úlohy</w:t>
      </w:r>
      <w:r>
        <w:t xml:space="preserve"> úlohami účastníkov, ktoré </w:t>
      </w:r>
      <w:proofErr w:type="spellStart"/>
      <w:r>
        <w:t>obdržali</w:t>
      </w:r>
      <w:proofErr w:type="spellEnd"/>
      <w:r>
        <w:t xml:space="preserve"> od manažéra prehliadky pri plánovaní prehliadky podľa metodiky MP28102012/1ZP.</w:t>
      </w:r>
    </w:p>
    <w:p w:rsidR="00094590" w:rsidRDefault="00094590" w:rsidP="00DE526D">
      <w:pPr>
        <w:pStyle w:val="Odsekzoznamu"/>
        <w:numPr>
          <w:ilvl w:val="0"/>
          <w:numId w:val="61"/>
        </w:numPr>
        <w:spacing w:before="0" w:after="0"/>
        <w:contextualSpacing/>
      </w:pPr>
      <w:r>
        <w:t xml:space="preserve"> Zapisovateľ pokračuje vyplnením tabuľky </w:t>
      </w:r>
      <w:r w:rsidRPr="00690B28">
        <w:rPr>
          <w:i/>
        </w:rPr>
        <w:t>Namerané hodnoty metrík prehliadky</w:t>
      </w:r>
      <w:r>
        <w:t xml:space="preserve">. Hodnoty v stĺpcoch </w:t>
      </w:r>
      <w:r w:rsidRPr="00690B28">
        <w:rPr>
          <w:i/>
        </w:rPr>
        <w:t>Metrika</w:t>
      </w:r>
      <w:r>
        <w:t xml:space="preserve">, </w:t>
      </w:r>
      <w:r w:rsidRPr="00690B28">
        <w:rPr>
          <w:i/>
        </w:rPr>
        <w:t>Nameraná hodnota</w:t>
      </w:r>
      <w:r>
        <w:t xml:space="preserve">, </w:t>
      </w:r>
      <w:r w:rsidRPr="00690B28">
        <w:rPr>
          <w:i/>
        </w:rPr>
        <w:t>Požadovaná hodnota</w:t>
      </w:r>
      <w:r>
        <w:t xml:space="preserve"> vyplní podľa zoznamu metrík, nameraných a požadovaných hodnôt metrík, ktorý </w:t>
      </w:r>
      <w:proofErr w:type="spellStart"/>
      <w:r>
        <w:t>obdrží</w:t>
      </w:r>
      <w:proofErr w:type="spellEnd"/>
      <w:r>
        <w:t xml:space="preserve"> od inšpektora prehliadky. Hodnoty v stĺpci </w:t>
      </w:r>
      <w:r w:rsidRPr="00690B28">
        <w:rPr>
          <w:i/>
        </w:rPr>
        <w:t>Poznámka</w:t>
      </w:r>
      <w:r>
        <w:t xml:space="preserve"> vyplní z prípadných poznámok účastníkov prehliadky počas diskusie ku konkrétnej metrike.</w:t>
      </w:r>
    </w:p>
    <w:p w:rsidR="00094590" w:rsidRDefault="00094590" w:rsidP="00DE526D">
      <w:pPr>
        <w:pStyle w:val="Odsekzoznamu"/>
        <w:numPr>
          <w:ilvl w:val="0"/>
          <w:numId w:val="61"/>
        </w:numPr>
        <w:spacing w:before="0" w:after="0"/>
        <w:contextualSpacing/>
      </w:pPr>
      <w:r>
        <w:t xml:space="preserve">Na začiatku sedenia prehliadky zapisovateľ vypíše pole </w:t>
      </w:r>
      <w:r w:rsidRPr="0080605E">
        <w:rPr>
          <w:i/>
        </w:rPr>
        <w:t>Predmet prehliadky</w:t>
      </w:r>
      <w:r>
        <w:t xml:space="preserve">  názvami súborov, dokumentácií a špecifikácií požiadaviek, ktoré sú predmetom prehliadky v požadovanom formáte s informáciou o verzii súboru podľa metodiky MP28102012/1ZP.</w:t>
      </w:r>
    </w:p>
    <w:p w:rsidR="00094590" w:rsidRDefault="00094590" w:rsidP="00DE526D">
      <w:pPr>
        <w:pStyle w:val="Odsekzoznamu"/>
        <w:numPr>
          <w:ilvl w:val="0"/>
          <w:numId w:val="61"/>
        </w:numPr>
        <w:spacing w:before="0" w:after="0"/>
        <w:contextualSpacing/>
      </w:pPr>
      <w:r>
        <w:t xml:space="preserve">Pole </w:t>
      </w:r>
      <w:r w:rsidRPr="00690B28">
        <w:rPr>
          <w:i/>
        </w:rPr>
        <w:t>Správa</w:t>
      </w:r>
      <w:r>
        <w:t xml:space="preserve"> vyplní zapisovateľ prehliadky na základe pokynu sa manažéra prehliadky podľa metodiky MP28102012/1ZP. </w:t>
      </w:r>
    </w:p>
    <w:p w:rsidR="00094590" w:rsidRDefault="00094590" w:rsidP="00DE526D">
      <w:pPr>
        <w:pStyle w:val="Odsekzoznamu"/>
        <w:numPr>
          <w:ilvl w:val="0"/>
          <w:numId w:val="61"/>
        </w:numPr>
        <w:spacing w:before="0" w:after="0"/>
        <w:contextualSpacing/>
      </w:pPr>
      <w:r w:rsidRPr="00690B28">
        <w:rPr>
          <w:i/>
        </w:rPr>
        <w:t>Poznámky</w:t>
      </w:r>
      <w:r>
        <w:t xml:space="preserve"> vypĺňa na základe poznámok účastníkov počas priebehu prehliadky okrem poznámok k metrikám a nameraným hodnotám metrík podľa metodiky MP28102012/1ZP.</w:t>
      </w:r>
    </w:p>
    <w:p w:rsidR="00094590" w:rsidRDefault="00094590" w:rsidP="00DE526D">
      <w:pPr>
        <w:pStyle w:val="Odsekzoznamu"/>
        <w:numPr>
          <w:ilvl w:val="0"/>
          <w:numId w:val="61"/>
        </w:numPr>
        <w:spacing w:before="0" w:after="0"/>
        <w:contextualSpacing/>
      </w:pPr>
      <w:r>
        <w:lastRenderedPageBreak/>
        <w:t xml:space="preserve">Na konci prehliadky zapisovateľ zapíše do poľa  </w:t>
      </w:r>
      <w:r w:rsidRPr="00690B28">
        <w:rPr>
          <w:i/>
        </w:rPr>
        <w:t>Uznesenie prehliadky</w:t>
      </w:r>
      <w:r>
        <w:t xml:space="preserve"> vyjadrenie </w:t>
      </w:r>
      <w:proofErr w:type="spellStart"/>
      <w:r>
        <w:t>manžéra</w:t>
      </w:r>
      <w:proofErr w:type="spellEnd"/>
      <w:r>
        <w:t xml:space="preserve"> k celkovému priebehu prehliadky, k výsledkom prehliadky, a ak bola naplánovaná ďalšia prehliadka v dôsledku neuspokojivých výsledkov súčasnej prehliadky, tak aj vyjadrenie k ďalšej prehliadke podľa metodiky MP28102012/1ZP.</w:t>
      </w:r>
    </w:p>
    <w:p w:rsidR="00094590" w:rsidRDefault="00094590" w:rsidP="00DE526D">
      <w:pPr>
        <w:pStyle w:val="Odsekzoznamu"/>
        <w:numPr>
          <w:ilvl w:val="0"/>
          <w:numId w:val="61"/>
        </w:numPr>
        <w:spacing w:before="0" w:after="0"/>
        <w:contextualSpacing/>
      </w:pPr>
      <w:r>
        <w:t xml:space="preserve">Predposledným bodom je vyplnenie poľa </w:t>
      </w:r>
      <w:r w:rsidRPr="00690B28">
        <w:rPr>
          <w:i/>
        </w:rPr>
        <w:t>Súvisiace dokumenty</w:t>
      </w:r>
      <w:r>
        <w:t>, kde vyplní názvy všetkých dokumentov, súborov a prezentácii, ktoré boli použité na prehliadke formou zoznamu. Názvy obsahujú informáciu o verzii dokumentu, súboru alebo prezentácie podľa metodiky MP28102012/1ZP.</w:t>
      </w:r>
    </w:p>
    <w:p w:rsidR="00094590" w:rsidRPr="00DB0D63" w:rsidRDefault="00094590" w:rsidP="00DE526D">
      <w:pPr>
        <w:pStyle w:val="Odsekzoznamu"/>
        <w:numPr>
          <w:ilvl w:val="0"/>
          <w:numId w:val="61"/>
        </w:numPr>
        <w:spacing w:before="0" w:after="0"/>
        <w:contextualSpacing/>
      </w:pPr>
      <w:r>
        <w:t xml:space="preserve">Zápisnica produktovej prehliadky sa uzavrie vypísaním poľa </w:t>
      </w:r>
      <w:r w:rsidRPr="00690B28">
        <w:rPr>
          <w:i/>
        </w:rPr>
        <w:t>Dňa</w:t>
      </w:r>
      <w:r>
        <w:t xml:space="preserve"> dátumom vypracovania prehliadky a poľa </w:t>
      </w:r>
      <w:r w:rsidRPr="00690B28">
        <w:rPr>
          <w:i/>
        </w:rPr>
        <w:t>Vypracoval</w:t>
      </w:r>
      <w:r>
        <w:rPr>
          <w:i/>
        </w:rPr>
        <w:t xml:space="preserve"> </w:t>
      </w:r>
      <w:r>
        <w:t xml:space="preserve"> menom a priezviskom zapisovateľa prehliadky podľa metodiky MP28102012/1ZP. Zápisnicu nakoniec podpíšu všetci účastníci prehliadky v spodnej časti zápisnice.</w:t>
      </w:r>
    </w:p>
    <w:p w:rsidR="00094590" w:rsidRDefault="00094590" w:rsidP="00094590">
      <w:pPr>
        <w:pStyle w:val="Nadpis5"/>
        <w:spacing w:after="120"/>
      </w:pPr>
      <w:r>
        <w:t>Archivácia zápisnice</w:t>
      </w:r>
    </w:p>
    <w:p w:rsidR="00094590" w:rsidRDefault="00094590" w:rsidP="00BF02C9">
      <w:pPr>
        <w:rPr>
          <w:rFonts w:cs="Arial"/>
          <w:b/>
          <w:sz w:val="32"/>
        </w:rPr>
      </w:pPr>
      <w:r>
        <w:t xml:space="preserve">Zápisnica sa vyhotoví tlačenou formou v 4 exemplároch, kde 3 exempláre zápisnice si uchovajú manažér prehliadky, osoba zodpovedná za prehliadanú časť produktu a inšpektor prehliadky. Posledný podpísaný exemplár všetkými účastníkmi prehliadky sa uloží do archívu. Elektronická forma zápisnice sa uloží do manažérskeho systému </w:t>
      </w:r>
      <w:proofErr w:type="spellStart"/>
      <w:r w:rsidRPr="005E405F">
        <w:rPr>
          <w:i/>
        </w:rPr>
        <w:t>Redmine</w:t>
      </w:r>
      <w:proofErr w:type="spellEnd"/>
      <w:r>
        <w:t xml:space="preserve">, ktorý tím používa. Manažérsky systém </w:t>
      </w:r>
      <w:proofErr w:type="spellStart"/>
      <w:r>
        <w:t>Redmine</w:t>
      </w:r>
      <w:proofErr w:type="spellEnd"/>
      <w:r>
        <w:t xml:space="preserve"> je dostupný na adrese </w:t>
      </w:r>
      <w:r w:rsidRPr="007A120A">
        <w:rPr>
          <w:i/>
        </w:rPr>
        <w:t>https://redmine.fiit.stuba.sk</w:t>
      </w:r>
      <w:r>
        <w:t xml:space="preserve">. Po prihlásení do systému konkrétneho projektu k archivácií zápisnice prehliadky treba kliknúť na </w:t>
      </w:r>
      <w:proofErr w:type="spellStart"/>
      <w:r w:rsidRPr="007A120A">
        <w:rPr>
          <w:i/>
        </w:rPr>
        <w:t>Documents</w:t>
      </w:r>
      <w:proofErr w:type="spellEnd"/>
      <w:r>
        <w:t xml:space="preserve"> v hornom menu. Potom kliknúť na </w:t>
      </w:r>
      <w:r w:rsidRPr="007A120A">
        <w:rPr>
          <w:i/>
        </w:rPr>
        <w:t xml:space="preserve">New </w:t>
      </w:r>
      <w:proofErr w:type="spellStart"/>
      <w:r w:rsidRPr="007A120A">
        <w:rPr>
          <w:i/>
        </w:rPr>
        <w:t>document</w:t>
      </w:r>
      <w:proofErr w:type="spellEnd"/>
      <w:r>
        <w:t xml:space="preserve"> vpravo hore obrazovky na pridanie nového dokumentu. Zobrazí s</w:t>
      </w:r>
      <w:r w:rsidR="009502E3">
        <w:t>a formulár ako na obrázku 5.14</w:t>
      </w:r>
      <w:r>
        <w:t xml:space="preserve">. Vo výberovom poli </w:t>
      </w:r>
      <w:proofErr w:type="spellStart"/>
      <w:r w:rsidRPr="007A120A">
        <w:rPr>
          <w:i/>
        </w:rPr>
        <w:t>Category</w:t>
      </w:r>
      <w:proofErr w:type="spellEnd"/>
      <w:r>
        <w:t xml:space="preserve"> vybrať </w:t>
      </w:r>
      <w:proofErr w:type="spellStart"/>
      <w:r w:rsidRPr="007A120A">
        <w:rPr>
          <w:i/>
        </w:rPr>
        <w:t>User</w:t>
      </w:r>
      <w:proofErr w:type="spellEnd"/>
      <w:r w:rsidRPr="007A120A">
        <w:rPr>
          <w:i/>
        </w:rPr>
        <w:t xml:space="preserve"> </w:t>
      </w:r>
      <w:proofErr w:type="spellStart"/>
      <w:r w:rsidRPr="007A120A">
        <w:rPr>
          <w:i/>
        </w:rPr>
        <w:t>documentation</w:t>
      </w:r>
      <w:proofErr w:type="spellEnd"/>
      <w:r>
        <w:t xml:space="preserve">. Do poľa </w:t>
      </w:r>
      <w:proofErr w:type="spellStart"/>
      <w:r w:rsidRPr="007A120A">
        <w:rPr>
          <w:i/>
        </w:rPr>
        <w:t>Title</w:t>
      </w:r>
      <w:proofErr w:type="spellEnd"/>
      <w:r>
        <w:t xml:space="preserve"> vložiť nadpis </w:t>
      </w:r>
      <w:r w:rsidRPr="007A120A">
        <w:rPr>
          <w:i/>
        </w:rPr>
        <w:t>Produktová prehliadka č.</w:t>
      </w:r>
      <w:r>
        <w:t xml:space="preserve">, kde za </w:t>
      </w:r>
      <w:r w:rsidRPr="007A120A">
        <w:rPr>
          <w:i/>
        </w:rPr>
        <w:t>č.</w:t>
      </w:r>
      <w:r>
        <w:t xml:space="preserve"> dopísať číslo prehliadky. Do textového poľa </w:t>
      </w:r>
      <w:proofErr w:type="spellStart"/>
      <w:r>
        <w:t>Description</w:t>
      </w:r>
      <w:proofErr w:type="spellEnd"/>
      <w:r>
        <w:t xml:space="preserve"> vložiť text vo forme </w:t>
      </w:r>
      <w:r w:rsidRPr="007A120A">
        <w:rPr>
          <w:i/>
        </w:rPr>
        <w:t>Archivácia zápisnice prehliadky č. konanej dňa</w:t>
      </w:r>
      <w:r>
        <w:t xml:space="preserve">, kde za č. dopísať číslo prehliadky a na koniec vety dátum konania prehliadky a bodku. Potom kliknúť na tlačidlo </w:t>
      </w:r>
      <w:r w:rsidRPr="007A120A">
        <w:rPr>
          <w:i/>
        </w:rPr>
        <w:t>Prehľadávať</w:t>
      </w:r>
      <w:r>
        <w:t xml:space="preserve">. Zobrazí sa dialógové okno na výber súboru. Vybrať súbor zápisnice prehliadky vo formáte </w:t>
      </w:r>
      <w:proofErr w:type="spellStart"/>
      <w:r>
        <w:t>pdf</w:t>
      </w:r>
      <w:proofErr w:type="spellEnd"/>
      <w:r>
        <w:t xml:space="preserve"> určený na archiváciu a potvrdiť výber. Potvrdenie výberu závisí od operačného systému a  jazyka operačného systému počítača, na ktorom archivácia prebieha. Nakoniec kliknúť na </w:t>
      </w:r>
      <w:proofErr w:type="spellStart"/>
      <w:r w:rsidRPr="007A120A">
        <w:rPr>
          <w:i/>
        </w:rPr>
        <w:t>Create</w:t>
      </w:r>
      <w:proofErr w:type="spellEnd"/>
      <w:r>
        <w:t xml:space="preserve"> pre potvrdenie formulára archivácie zápisnice prehliadky.  </w:t>
      </w:r>
    </w:p>
    <w:p w:rsidR="009502E3" w:rsidRDefault="00094590" w:rsidP="009502E3">
      <w:pPr>
        <w:pStyle w:val="Nzov"/>
        <w:keepNext/>
        <w:tabs>
          <w:tab w:val="left" w:pos="851"/>
          <w:tab w:val="left" w:pos="1560"/>
        </w:tabs>
        <w:jc w:val="center"/>
      </w:pPr>
      <w:r>
        <w:rPr>
          <w:rFonts w:cs="Arial"/>
          <w:b w:val="0"/>
          <w:noProof/>
          <w:sz w:val="32"/>
          <w:lang w:eastAsia="sk-SK"/>
        </w:rPr>
        <w:drawing>
          <wp:inline distT="0" distB="0" distL="0" distR="0" wp14:anchorId="0EA85A1E" wp14:editId="6B95ED4A">
            <wp:extent cx="5295014" cy="2832030"/>
            <wp:effectExtent l="0" t="0" r="1270" b="6985"/>
            <wp:docPr id="2" name="Obrázok 2" descr="RoboCup - Documents - Redm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oCup - Documents - Redmin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95363" cy="2832217"/>
                    </a:xfrm>
                    <a:prstGeom prst="rect">
                      <a:avLst/>
                    </a:prstGeom>
                    <a:noFill/>
                    <a:ln>
                      <a:noFill/>
                    </a:ln>
                  </pic:spPr>
                </pic:pic>
              </a:graphicData>
            </a:graphic>
          </wp:inline>
        </w:drawing>
      </w:r>
    </w:p>
    <w:p w:rsidR="00094590" w:rsidRDefault="009502E3" w:rsidP="009502E3">
      <w:pPr>
        <w:pStyle w:val="Popis"/>
        <w:rPr>
          <w:rFonts w:cs="Arial"/>
          <w:b/>
          <w:sz w:val="32"/>
        </w:rPr>
      </w:pPr>
      <w:r>
        <w:t xml:space="preserve">Obrázok </w:t>
      </w:r>
      <w:fldSimple w:instr=" STYLEREF 1 \s ">
        <w:r w:rsidR="009A519E">
          <w:rPr>
            <w:noProof/>
          </w:rPr>
          <w:t>5</w:t>
        </w:r>
      </w:fldSimple>
      <w:r>
        <w:t>.</w:t>
      </w:r>
      <w:fldSimple w:instr=" SEQ Obrázok \* ARABIC \s 1 ">
        <w:r w:rsidR="009A519E">
          <w:rPr>
            <w:noProof/>
          </w:rPr>
          <w:t>14</w:t>
        </w:r>
      </w:fldSimple>
      <w:r>
        <w:t xml:space="preserve">: </w:t>
      </w:r>
      <w:r w:rsidRPr="00C05989">
        <w:t xml:space="preserve">Formulár archivácie zápisnice v </w:t>
      </w:r>
      <w:proofErr w:type="spellStart"/>
      <w:r w:rsidRPr="00C05989">
        <w:t>Redmine</w:t>
      </w:r>
      <w:proofErr w:type="spellEnd"/>
    </w:p>
    <w:p w:rsidR="001138FC" w:rsidRDefault="001138FC" w:rsidP="001138FC">
      <w:pPr>
        <w:pStyle w:val="Nadpis2"/>
      </w:pPr>
      <w:bookmarkStart w:id="53" w:name="_Toc340622297"/>
      <w:r w:rsidRPr="005C54A3">
        <w:lastRenderedPageBreak/>
        <w:t>Manažment komunikácie</w:t>
      </w:r>
      <w:bookmarkEnd w:id="53"/>
    </w:p>
    <w:p w:rsidR="00580FCE" w:rsidRDefault="00580FCE" w:rsidP="00580FCE">
      <w:pPr>
        <w:pStyle w:val="Nadpis3"/>
        <w:spacing w:after="120"/>
      </w:pPr>
      <w:bookmarkStart w:id="54" w:name="_Toc340622298"/>
      <w:r>
        <w:t>Proces zberu požiadaviek</w:t>
      </w:r>
      <w:bookmarkEnd w:id="54"/>
    </w:p>
    <w:p w:rsidR="00580FCE" w:rsidRDefault="00580FCE" w:rsidP="00580FCE">
      <w:pPr>
        <w:pStyle w:val="Nadpis4"/>
        <w:spacing w:after="120"/>
      </w:pPr>
      <w:r>
        <w:t>Hlavné kroky zberu požiadaviek</w:t>
      </w:r>
    </w:p>
    <w:tbl>
      <w:tblPr>
        <w:tblStyle w:val="Mriekatabuky"/>
        <w:tblW w:w="0" w:type="auto"/>
        <w:tblInd w:w="108" w:type="dxa"/>
        <w:tblLook w:val="04A0" w:firstRow="1" w:lastRow="0" w:firstColumn="1" w:lastColumn="0" w:noHBand="0" w:noVBand="1"/>
      </w:tblPr>
      <w:tblGrid>
        <w:gridCol w:w="1083"/>
        <w:gridCol w:w="6565"/>
      </w:tblGrid>
      <w:tr w:rsidR="00580FCE" w:rsidTr="008D02F6">
        <w:trPr>
          <w:trHeight w:val="269"/>
        </w:trPr>
        <w:tc>
          <w:tcPr>
            <w:tcW w:w="1083" w:type="dxa"/>
            <w:shd w:val="clear" w:color="auto" w:fill="D9D9D9" w:themeFill="background1" w:themeFillShade="D9"/>
          </w:tcPr>
          <w:p w:rsidR="00580FCE" w:rsidRDefault="00580FCE" w:rsidP="008D02F6">
            <w:pPr>
              <w:pStyle w:val="RNormlnytab"/>
            </w:pPr>
            <w:r>
              <w:t>Kapitola</w:t>
            </w:r>
          </w:p>
        </w:tc>
        <w:tc>
          <w:tcPr>
            <w:tcW w:w="6565" w:type="dxa"/>
            <w:shd w:val="clear" w:color="auto" w:fill="D9D9D9" w:themeFill="background1" w:themeFillShade="D9"/>
          </w:tcPr>
          <w:p w:rsidR="00580FCE" w:rsidRPr="005B7E4E" w:rsidRDefault="00580FCE" w:rsidP="008D02F6">
            <w:pPr>
              <w:pStyle w:val="RNormlnytab"/>
            </w:pPr>
            <w:r>
              <w:t>Krok</w:t>
            </w:r>
          </w:p>
        </w:tc>
      </w:tr>
      <w:tr w:rsidR="00580FCE" w:rsidTr="008D02F6">
        <w:trPr>
          <w:trHeight w:val="277"/>
        </w:trPr>
        <w:tc>
          <w:tcPr>
            <w:tcW w:w="1083" w:type="dxa"/>
          </w:tcPr>
          <w:p w:rsidR="00580FCE" w:rsidRDefault="00580FCE" w:rsidP="008D02F6">
            <w:pPr>
              <w:pStyle w:val="RNormlnytab"/>
            </w:pPr>
            <w:r>
              <w:rPr>
                <w:lang w:val="en-US"/>
              </w:rPr>
              <w:t>5</w:t>
            </w:r>
            <w:r>
              <w:t>.6.1.2.1</w:t>
            </w:r>
          </w:p>
        </w:tc>
        <w:tc>
          <w:tcPr>
            <w:tcW w:w="6565" w:type="dxa"/>
          </w:tcPr>
          <w:p w:rsidR="00580FCE" w:rsidRDefault="00580FCE" w:rsidP="008D02F6">
            <w:pPr>
              <w:pStyle w:val="RNormlnytab"/>
            </w:pPr>
            <w:r w:rsidRPr="005B7E4E">
              <w:t xml:space="preserve">Konzultácia </w:t>
            </w:r>
            <w:r>
              <w:t>zadávateľov projektu</w:t>
            </w:r>
          </w:p>
        </w:tc>
      </w:tr>
      <w:tr w:rsidR="00580FCE" w:rsidTr="008D02F6">
        <w:trPr>
          <w:trHeight w:val="291"/>
        </w:trPr>
        <w:tc>
          <w:tcPr>
            <w:tcW w:w="1083" w:type="dxa"/>
          </w:tcPr>
          <w:p w:rsidR="00580FCE" w:rsidRDefault="00580FCE" w:rsidP="008D02F6">
            <w:pPr>
              <w:pStyle w:val="RNormlnytab"/>
            </w:pPr>
            <w:r>
              <w:t>5.6.1.2.2</w:t>
            </w:r>
          </w:p>
        </w:tc>
        <w:tc>
          <w:tcPr>
            <w:tcW w:w="6565" w:type="dxa"/>
          </w:tcPr>
          <w:p w:rsidR="00580FCE" w:rsidRDefault="00580FCE" w:rsidP="008D02F6">
            <w:pPr>
              <w:pStyle w:val="RNormlnytab"/>
            </w:pPr>
            <w:r>
              <w:t>Návrh požiadavky</w:t>
            </w:r>
          </w:p>
        </w:tc>
      </w:tr>
      <w:tr w:rsidR="00580FCE" w:rsidTr="008D02F6">
        <w:trPr>
          <w:trHeight w:val="283"/>
        </w:trPr>
        <w:tc>
          <w:tcPr>
            <w:tcW w:w="1083" w:type="dxa"/>
          </w:tcPr>
          <w:p w:rsidR="00580FCE" w:rsidRDefault="00580FCE" w:rsidP="008D02F6">
            <w:pPr>
              <w:pStyle w:val="RNormlnytab"/>
            </w:pPr>
            <w:r>
              <w:t>5.6.1.2.3</w:t>
            </w:r>
          </w:p>
        </w:tc>
        <w:tc>
          <w:tcPr>
            <w:tcW w:w="6565" w:type="dxa"/>
          </w:tcPr>
          <w:p w:rsidR="00580FCE" w:rsidRDefault="00580FCE" w:rsidP="008D02F6">
            <w:pPr>
              <w:pStyle w:val="RNormlnytab"/>
            </w:pPr>
            <w:r>
              <w:t>Konzultácia požiadavky</w:t>
            </w:r>
          </w:p>
        </w:tc>
      </w:tr>
      <w:tr w:rsidR="00580FCE" w:rsidTr="008D02F6">
        <w:trPr>
          <w:trHeight w:val="272"/>
        </w:trPr>
        <w:tc>
          <w:tcPr>
            <w:tcW w:w="1083" w:type="dxa"/>
          </w:tcPr>
          <w:p w:rsidR="00580FCE" w:rsidRDefault="00580FCE" w:rsidP="008D02F6">
            <w:pPr>
              <w:pStyle w:val="RNormlnytab"/>
            </w:pPr>
            <w:r>
              <w:t>5.6.1.2.4</w:t>
            </w:r>
          </w:p>
        </w:tc>
        <w:tc>
          <w:tcPr>
            <w:tcW w:w="6565" w:type="dxa"/>
          </w:tcPr>
          <w:p w:rsidR="00580FCE" w:rsidRDefault="00580FCE" w:rsidP="008D02F6">
            <w:pPr>
              <w:pStyle w:val="RNormlnytab"/>
            </w:pPr>
            <w:r w:rsidRPr="005B7E4E">
              <w:t>Analýza požiadavky a návrh postupu na splnenie požiadavky</w:t>
            </w:r>
          </w:p>
        </w:tc>
      </w:tr>
      <w:tr w:rsidR="00580FCE" w:rsidTr="008D02F6">
        <w:trPr>
          <w:trHeight w:val="271"/>
        </w:trPr>
        <w:tc>
          <w:tcPr>
            <w:tcW w:w="1083" w:type="dxa"/>
          </w:tcPr>
          <w:p w:rsidR="00580FCE" w:rsidRDefault="00580FCE" w:rsidP="008D02F6">
            <w:pPr>
              <w:pStyle w:val="RNormlnytab"/>
            </w:pPr>
            <w:r>
              <w:t>5.6.1.2.5</w:t>
            </w:r>
          </w:p>
        </w:tc>
        <w:tc>
          <w:tcPr>
            <w:tcW w:w="6565" w:type="dxa"/>
          </w:tcPr>
          <w:p w:rsidR="00580FCE" w:rsidRDefault="00580FCE" w:rsidP="008D02F6">
            <w:pPr>
              <w:pStyle w:val="RNormlnytab"/>
            </w:pPr>
            <w:r>
              <w:t>Úprava požiadavky</w:t>
            </w:r>
          </w:p>
        </w:tc>
      </w:tr>
      <w:tr w:rsidR="00580FCE" w:rsidTr="008D02F6">
        <w:trPr>
          <w:trHeight w:val="139"/>
        </w:trPr>
        <w:tc>
          <w:tcPr>
            <w:tcW w:w="1083" w:type="dxa"/>
          </w:tcPr>
          <w:p w:rsidR="00580FCE" w:rsidRDefault="00580FCE" w:rsidP="008D02F6">
            <w:pPr>
              <w:pStyle w:val="RNormlnytab"/>
            </w:pPr>
            <w:r>
              <w:t>5.6.1.2.6</w:t>
            </w:r>
          </w:p>
        </w:tc>
        <w:tc>
          <w:tcPr>
            <w:tcW w:w="6565" w:type="dxa"/>
          </w:tcPr>
          <w:p w:rsidR="00580FCE" w:rsidRDefault="00580FCE" w:rsidP="008D02F6">
            <w:pPr>
              <w:pStyle w:val="RNormlnytab"/>
            </w:pPr>
            <w:r>
              <w:t xml:space="preserve">Zaradenie požiadavky do </w:t>
            </w:r>
            <w:proofErr w:type="spellStart"/>
            <w:r>
              <w:t>backlogu</w:t>
            </w:r>
            <w:proofErr w:type="spellEnd"/>
          </w:p>
        </w:tc>
      </w:tr>
      <w:tr w:rsidR="00580FCE" w:rsidTr="008D02F6">
        <w:trPr>
          <w:trHeight w:val="285"/>
        </w:trPr>
        <w:tc>
          <w:tcPr>
            <w:tcW w:w="1083" w:type="dxa"/>
          </w:tcPr>
          <w:p w:rsidR="00580FCE" w:rsidRDefault="00580FCE" w:rsidP="008D02F6">
            <w:pPr>
              <w:pStyle w:val="RNormlnytab"/>
            </w:pPr>
            <w:r>
              <w:t>5.6.1.2.7</w:t>
            </w:r>
          </w:p>
        </w:tc>
        <w:tc>
          <w:tcPr>
            <w:tcW w:w="6565" w:type="dxa"/>
          </w:tcPr>
          <w:p w:rsidR="00580FCE" w:rsidRDefault="00580FCE" w:rsidP="008D02F6">
            <w:pPr>
              <w:pStyle w:val="RNormlnytab"/>
            </w:pPr>
            <w:r w:rsidRPr="005B7E4E">
              <w:t>Vytváranie úloh z konkrétnej požiadavky</w:t>
            </w:r>
          </w:p>
        </w:tc>
      </w:tr>
    </w:tbl>
    <w:p w:rsidR="00580FCE" w:rsidRDefault="00580FCE" w:rsidP="00580FCE">
      <w:pPr>
        <w:pStyle w:val="Nadpis4"/>
        <w:spacing w:after="120"/>
      </w:pPr>
      <w:bookmarkStart w:id="55" w:name="_Toc339833482"/>
      <w:r>
        <w:t>Diagram procesu zberu požiadaviek</w:t>
      </w:r>
      <w:bookmarkEnd w:id="55"/>
    </w:p>
    <w:p w:rsidR="00580FCE" w:rsidRPr="00B10163" w:rsidRDefault="00580FCE" w:rsidP="00580FCE">
      <w:pPr>
        <w:pStyle w:val="Nadpis5"/>
        <w:spacing w:after="120"/>
      </w:pPr>
      <w:bookmarkStart w:id="56" w:name="_Toc339833484"/>
      <w:r w:rsidRPr="00B10163">
        <w:t>Konzultácia zadávateľov projektu</w:t>
      </w:r>
      <w:bookmarkEnd w:id="56"/>
    </w:p>
    <w:p w:rsidR="00580FCE" w:rsidRPr="005B7E4E" w:rsidRDefault="00580FCE" w:rsidP="00580FCE">
      <w:r>
        <w:t>Vykonáva:</w:t>
      </w:r>
      <w:r>
        <w:tab/>
      </w:r>
      <w:r w:rsidRPr="005B7E4E">
        <w:t xml:space="preserve">Konzultanti </w:t>
      </w:r>
      <w:proofErr w:type="spellStart"/>
      <w:r w:rsidRPr="005B7E4E">
        <w:t>product</w:t>
      </w:r>
      <w:proofErr w:type="spellEnd"/>
      <w:r w:rsidRPr="005B7E4E">
        <w:t xml:space="preserve"> </w:t>
      </w:r>
      <w:proofErr w:type="spellStart"/>
      <w:r w:rsidRPr="005B7E4E">
        <w:t>owner</w:t>
      </w:r>
      <w:r>
        <w:t>a</w:t>
      </w:r>
      <w:proofErr w:type="spellEnd"/>
      <w:r w:rsidRPr="005B7E4E">
        <w:t xml:space="preserve">, </w:t>
      </w:r>
      <w:proofErr w:type="spellStart"/>
      <w:r w:rsidRPr="005B7E4E">
        <w:t>product</w:t>
      </w:r>
      <w:proofErr w:type="spellEnd"/>
      <w:r w:rsidRPr="005B7E4E">
        <w:t xml:space="preserve"> </w:t>
      </w:r>
      <w:proofErr w:type="spellStart"/>
      <w:r w:rsidRPr="005B7E4E">
        <w:t>owner</w:t>
      </w:r>
      <w:proofErr w:type="spellEnd"/>
    </w:p>
    <w:p w:rsidR="00580FCE" w:rsidRPr="005B7E4E" w:rsidRDefault="00580FCE" w:rsidP="00580FCE">
      <w:r>
        <w:t>Vstup:</w:t>
      </w:r>
      <w:r>
        <w:tab/>
      </w:r>
      <w:r>
        <w:tab/>
      </w:r>
      <w:r w:rsidRPr="005B7E4E">
        <w:t>Predstava požiadavky,</w:t>
      </w:r>
      <w:r>
        <w:t xml:space="preserve"> ako súčasti</w:t>
      </w:r>
      <w:r w:rsidRPr="005B7E4E">
        <w:t xml:space="preserve"> výsledného riešenia</w:t>
      </w:r>
    </w:p>
    <w:p w:rsidR="00580FCE" w:rsidRDefault="00580FCE" w:rsidP="00580FCE">
      <w:r>
        <w:t>Výstup:</w:t>
      </w:r>
      <w:r>
        <w:tab/>
      </w:r>
      <w:r>
        <w:tab/>
      </w:r>
      <w:r w:rsidRPr="005B7E4E">
        <w:t>Požiadavka vo forme návrhu pre vývojový tím</w:t>
      </w:r>
    </w:p>
    <w:p w:rsidR="00580FCE" w:rsidRPr="005B7E4E" w:rsidRDefault="00580FCE" w:rsidP="00580FCE">
      <w:r w:rsidRPr="005B7E4E">
        <w:t>Požiadavka musí prejsť aspoň základným spresnením a musí byť sformulovaná jednoducho a zrozumiteľne. Požiadavka musí byť</w:t>
      </w:r>
      <w:r>
        <w:t xml:space="preserve"> schválená všetkými zúčastnenými</w:t>
      </w:r>
      <w:r w:rsidRPr="005B7E4E">
        <w:t xml:space="preserve"> tohto procesu.</w:t>
      </w:r>
    </w:p>
    <w:p w:rsidR="00580FCE" w:rsidRPr="00B10163" w:rsidRDefault="00580FCE" w:rsidP="00580FCE">
      <w:pPr>
        <w:pStyle w:val="Nadpis5"/>
        <w:spacing w:after="120"/>
      </w:pPr>
      <w:bookmarkStart w:id="57" w:name="_Toc339833485"/>
      <w:r>
        <w:t>Návrh</w:t>
      </w:r>
      <w:r w:rsidRPr="00B10163">
        <w:t xml:space="preserve"> požiadavky</w:t>
      </w:r>
      <w:bookmarkEnd w:id="57"/>
    </w:p>
    <w:p w:rsidR="00580FCE" w:rsidRPr="005B7E4E" w:rsidRDefault="00580FCE" w:rsidP="00580FCE">
      <w:r w:rsidRPr="005B7E4E">
        <w:t>Vyk</w:t>
      </w:r>
      <w:r>
        <w:t>o</w:t>
      </w:r>
      <w:r w:rsidRPr="005B7E4E">
        <w:t>n</w:t>
      </w:r>
      <w:r>
        <w:t>áva:</w:t>
      </w:r>
      <w:r>
        <w:tab/>
      </w:r>
      <w:proofErr w:type="spellStart"/>
      <w:r>
        <w:t>P</w:t>
      </w:r>
      <w:r w:rsidRPr="005B7E4E">
        <w:t>roduct</w:t>
      </w:r>
      <w:proofErr w:type="spellEnd"/>
      <w:r w:rsidRPr="005B7E4E">
        <w:t xml:space="preserve"> </w:t>
      </w:r>
      <w:proofErr w:type="spellStart"/>
      <w:r w:rsidRPr="005B7E4E">
        <w:t>owner</w:t>
      </w:r>
      <w:proofErr w:type="spellEnd"/>
    </w:p>
    <w:p w:rsidR="00580FCE" w:rsidRPr="005B7E4E" w:rsidRDefault="00580FCE" w:rsidP="00580FCE">
      <w:r>
        <w:t>Vstup:</w:t>
      </w:r>
      <w:r>
        <w:tab/>
      </w:r>
      <w:r>
        <w:tab/>
      </w:r>
      <w:r w:rsidRPr="005B7E4E">
        <w:t>Požiadavka v prvotnej formulácií</w:t>
      </w:r>
    </w:p>
    <w:p w:rsidR="00580FCE" w:rsidRDefault="00580FCE" w:rsidP="00580FCE">
      <w:r>
        <w:t>Výstup:</w:t>
      </w:r>
      <w:r>
        <w:tab/>
      </w:r>
      <w:r>
        <w:tab/>
      </w:r>
      <w:r w:rsidRPr="005B7E4E">
        <w:t>Vývojový tím oboznámený s požiadavkou</w:t>
      </w:r>
    </w:p>
    <w:p w:rsidR="00580FCE" w:rsidRPr="005B7E4E" w:rsidRDefault="00580FCE" w:rsidP="00580FCE">
      <w:proofErr w:type="spellStart"/>
      <w:r w:rsidRPr="005B7E4E">
        <w:t>Product</w:t>
      </w:r>
      <w:proofErr w:type="spellEnd"/>
      <w:r w:rsidRPr="005B7E4E">
        <w:t xml:space="preserve"> </w:t>
      </w:r>
      <w:proofErr w:type="spellStart"/>
      <w:r w:rsidRPr="005B7E4E">
        <w:t>owner</w:t>
      </w:r>
      <w:proofErr w:type="spellEnd"/>
      <w:r w:rsidRPr="005B7E4E">
        <w:t xml:space="preserve"> slovne sform</w:t>
      </w:r>
      <w:r>
        <w:t>uluje požiadavku na vývojový tím</w:t>
      </w:r>
      <w:r w:rsidRPr="005B7E4E">
        <w:t>. Táto požiadavka už musí byť prekonzultovaná a schválená jeho konzulta</w:t>
      </w:r>
      <w:r>
        <w:t>n</w:t>
      </w:r>
      <w:r w:rsidRPr="005B7E4E">
        <w:t>tmi. Táto činnosť sa vykonáva na začiatku projektu</w:t>
      </w:r>
      <w:r>
        <w:t>. Neskôr počas vývoja sa môže vykonávať výhradne</w:t>
      </w:r>
      <w:r w:rsidRPr="005B7E4E">
        <w:t xml:space="preserve"> na začiatku</w:t>
      </w:r>
      <w:r>
        <w:t xml:space="preserve"> šprintov</w:t>
      </w:r>
      <w:r w:rsidRPr="005B7E4E">
        <w:t>.</w:t>
      </w:r>
    </w:p>
    <w:p w:rsidR="00580FCE" w:rsidRPr="00B10163" w:rsidRDefault="00580FCE" w:rsidP="00580FCE">
      <w:pPr>
        <w:pStyle w:val="Nadpis5"/>
        <w:spacing w:after="120"/>
      </w:pPr>
      <w:bookmarkStart w:id="58" w:name="_Toc339833486"/>
      <w:r w:rsidRPr="00B10163">
        <w:t>K</w:t>
      </w:r>
      <w:r>
        <w:t xml:space="preserve">onzultácia </w:t>
      </w:r>
      <w:r w:rsidRPr="00B10163">
        <w:t>požiadavk</w:t>
      </w:r>
      <w:r>
        <w:t>y</w:t>
      </w:r>
      <w:bookmarkEnd w:id="58"/>
    </w:p>
    <w:p w:rsidR="00580FCE" w:rsidRPr="005B7E4E" w:rsidRDefault="00580FCE" w:rsidP="00580FCE">
      <w:r>
        <w:t>Vykonáva:</w:t>
      </w:r>
      <w:r>
        <w:tab/>
      </w:r>
      <w:proofErr w:type="spellStart"/>
      <w:r w:rsidRPr="005B7E4E">
        <w:t>Product</w:t>
      </w:r>
      <w:proofErr w:type="spellEnd"/>
      <w:r w:rsidRPr="005B7E4E">
        <w:t xml:space="preserve"> </w:t>
      </w:r>
      <w:proofErr w:type="spellStart"/>
      <w:r w:rsidRPr="005B7E4E">
        <w:t>owner</w:t>
      </w:r>
      <w:proofErr w:type="spellEnd"/>
      <w:r w:rsidRPr="005B7E4E">
        <w:t>, vývojový tím</w:t>
      </w:r>
    </w:p>
    <w:p w:rsidR="00580FCE" w:rsidRPr="005B7E4E" w:rsidRDefault="00580FCE" w:rsidP="00580FCE">
      <w:r>
        <w:t>Vstup:</w:t>
      </w:r>
      <w:r>
        <w:tab/>
      </w:r>
      <w:r>
        <w:tab/>
      </w:r>
      <w:r w:rsidRPr="005B7E4E">
        <w:t>Požiadavka v slovnom podaní</w:t>
      </w:r>
    </w:p>
    <w:p w:rsidR="00580FCE" w:rsidRDefault="00580FCE" w:rsidP="00580FCE">
      <w:r>
        <w:t>Výstup:</w:t>
      </w:r>
      <w:r>
        <w:tab/>
      </w:r>
      <w:r>
        <w:tab/>
      </w:r>
      <w:r w:rsidRPr="005B7E4E">
        <w:t>Požiadavka vhodná na analýzu a návrh</w:t>
      </w:r>
    </w:p>
    <w:p w:rsidR="00580FCE" w:rsidRPr="005B7E4E" w:rsidRDefault="00580FCE" w:rsidP="00580FCE">
      <w:r w:rsidRPr="005B7E4E">
        <w:t xml:space="preserve">Vykonáva sa hneď po podaní požiadavky </w:t>
      </w:r>
      <w:proofErr w:type="spellStart"/>
      <w:r w:rsidRPr="005B7E4E">
        <w:t>product</w:t>
      </w:r>
      <w:proofErr w:type="spellEnd"/>
      <w:r w:rsidRPr="005B7E4E">
        <w:t xml:space="preserve"> </w:t>
      </w:r>
      <w:proofErr w:type="spellStart"/>
      <w:r w:rsidRPr="005B7E4E">
        <w:t>ownerom</w:t>
      </w:r>
      <w:proofErr w:type="spellEnd"/>
      <w:r w:rsidRPr="005B7E4E">
        <w:t xml:space="preserve">, najneskôr však </w:t>
      </w:r>
      <w:r>
        <w:t>počas najbližšieho stretnutia. V tomto procese sa vývojový tím vyjadrí k požiadavke a keď je potrebné, uvedie požiadavku do tvaru vhodného na analýzu.</w:t>
      </w:r>
    </w:p>
    <w:p w:rsidR="00580FCE" w:rsidRPr="005B7E4E" w:rsidRDefault="00580FCE" w:rsidP="00580FCE">
      <w:pPr>
        <w:pStyle w:val="Nadpis5"/>
        <w:spacing w:after="120"/>
      </w:pPr>
      <w:bookmarkStart w:id="59" w:name="_Toc339833487"/>
      <w:r w:rsidRPr="005B7E4E">
        <w:lastRenderedPageBreak/>
        <w:t>Analýza požiadavky a návrh postupu na splnenie požiadavky</w:t>
      </w:r>
      <w:bookmarkEnd w:id="59"/>
    </w:p>
    <w:p w:rsidR="00580FCE" w:rsidRPr="005B7E4E" w:rsidRDefault="00580FCE" w:rsidP="00580FCE">
      <w:r>
        <w:t>Vykonáva:</w:t>
      </w:r>
      <w:r>
        <w:tab/>
      </w:r>
      <w:r w:rsidRPr="005B7E4E">
        <w:t>Vývojový tím</w:t>
      </w:r>
    </w:p>
    <w:p w:rsidR="00580FCE" w:rsidRPr="005B7E4E" w:rsidRDefault="00580FCE" w:rsidP="00580FCE">
      <w:r>
        <w:t>Vstup:</w:t>
      </w:r>
      <w:r>
        <w:tab/>
      </w:r>
      <w:r>
        <w:tab/>
        <w:t>P</w:t>
      </w:r>
      <w:r w:rsidRPr="005B7E4E">
        <w:t>rekonzultovaná</w:t>
      </w:r>
      <w:r>
        <w:t xml:space="preserve"> požiadavka</w:t>
      </w:r>
    </w:p>
    <w:p w:rsidR="00580FCE" w:rsidRDefault="00580FCE" w:rsidP="00580FCE">
      <w:r>
        <w:t>Výstup:</w:t>
      </w:r>
      <w:r>
        <w:tab/>
      </w:r>
      <w:r>
        <w:tab/>
      </w:r>
      <w:r w:rsidRPr="005B7E4E">
        <w:t xml:space="preserve">Požiadavka v podobe na zaradenie do </w:t>
      </w:r>
      <w:proofErr w:type="spellStart"/>
      <w:r w:rsidRPr="005B7E4E">
        <w:t>backlogu</w:t>
      </w:r>
      <w:proofErr w:type="spellEnd"/>
    </w:p>
    <w:p w:rsidR="00580FCE" w:rsidRDefault="00580FCE" w:rsidP="00580FCE">
      <w:r>
        <w:t xml:space="preserve">Hlavnou úlohou tohto kroku je odhaliť nedostatky požiadavky. Vývojový tím preskúma existujúce riešenia a metódy. Analýza má byť vykonaná do takej hĺbky, aby sa vývojový tím vedel rozhodnúť, či je požiadavka splniteľná. Z analýzy majú byť jasné aj možné návrhy na riešenie. </w:t>
      </w:r>
    </w:p>
    <w:p w:rsidR="00580FCE" w:rsidRDefault="00580FCE" w:rsidP="00580FCE">
      <w:pPr>
        <w:pStyle w:val="Nadpis5"/>
        <w:spacing w:after="120"/>
      </w:pPr>
      <w:bookmarkStart w:id="60" w:name="_Toc339833488"/>
      <w:r>
        <w:t>Úprava požiadavky</w:t>
      </w:r>
      <w:bookmarkEnd w:id="60"/>
    </w:p>
    <w:p w:rsidR="00580FCE" w:rsidRDefault="00580FCE" w:rsidP="00580FCE">
      <w:r>
        <w:t>Vykonáva:</w:t>
      </w:r>
      <w:r>
        <w:tab/>
        <w:t>Vývojový tím</w:t>
      </w:r>
    </w:p>
    <w:p w:rsidR="00580FCE" w:rsidRDefault="00580FCE" w:rsidP="00580FCE">
      <w:r>
        <w:t>Vstup:</w:t>
      </w:r>
      <w:r>
        <w:tab/>
      </w:r>
      <w:r>
        <w:tab/>
        <w:t>Analyzovaná požiadavka</w:t>
      </w:r>
    </w:p>
    <w:p w:rsidR="00580FCE" w:rsidRDefault="00580FCE" w:rsidP="00580FCE">
      <w:r>
        <w:t>Výstup:</w:t>
      </w:r>
      <w:r>
        <w:tab/>
      </w:r>
      <w:r>
        <w:tab/>
        <w:t>Návrh na úpravy požiadavky</w:t>
      </w:r>
    </w:p>
    <w:p w:rsidR="00580FCE" w:rsidRPr="0038603F" w:rsidRDefault="00580FCE" w:rsidP="00580FCE">
      <w:r>
        <w:t>Vývojový tím preformuluje požiadavku do podoby, ktorá neobsahuje odhalené nedostatky pôvodnej požiadavky. Vychádza sa z vykonanej analýzy k požiadavke.</w:t>
      </w:r>
    </w:p>
    <w:p w:rsidR="00580FCE" w:rsidRDefault="00580FCE" w:rsidP="00580FCE">
      <w:pPr>
        <w:pStyle w:val="Nadpis5"/>
        <w:spacing w:after="120"/>
      </w:pPr>
      <w:bookmarkStart w:id="61" w:name="_Toc339833489"/>
      <w:r>
        <w:t xml:space="preserve">Zaradenie požiadavky do </w:t>
      </w:r>
      <w:proofErr w:type="spellStart"/>
      <w:r>
        <w:t>backlogu</w:t>
      </w:r>
      <w:bookmarkEnd w:id="61"/>
      <w:proofErr w:type="spellEnd"/>
    </w:p>
    <w:p w:rsidR="00580FCE" w:rsidRPr="005B7E4E" w:rsidRDefault="00580FCE" w:rsidP="00580FCE">
      <w:r>
        <w:t>Vykonáva:</w:t>
      </w:r>
      <w:r>
        <w:tab/>
      </w:r>
      <w:proofErr w:type="spellStart"/>
      <w:r w:rsidRPr="005B7E4E">
        <w:t>Product</w:t>
      </w:r>
      <w:proofErr w:type="spellEnd"/>
      <w:r w:rsidRPr="005B7E4E">
        <w:t xml:space="preserve"> </w:t>
      </w:r>
      <w:proofErr w:type="spellStart"/>
      <w:r w:rsidRPr="005B7E4E">
        <w:t>owner</w:t>
      </w:r>
      <w:proofErr w:type="spellEnd"/>
      <w:r w:rsidRPr="005B7E4E">
        <w:t>, vývojový tím</w:t>
      </w:r>
    </w:p>
    <w:p w:rsidR="00580FCE" w:rsidRPr="005B7E4E" w:rsidRDefault="00580FCE" w:rsidP="00580FCE">
      <w:r>
        <w:t>Vstup:</w:t>
      </w:r>
      <w:r>
        <w:tab/>
      </w:r>
      <w:r>
        <w:tab/>
        <w:t>Analyzovaná požiadavka</w:t>
      </w:r>
    </w:p>
    <w:p w:rsidR="00580FCE" w:rsidRDefault="00580FCE" w:rsidP="00580FCE">
      <w:r>
        <w:t>Výstup:</w:t>
      </w:r>
      <w:r>
        <w:tab/>
      </w:r>
      <w:r>
        <w:tab/>
      </w:r>
      <w:r w:rsidRPr="005B7E4E">
        <w:t xml:space="preserve">Požiadavka zaradená do </w:t>
      </w:r>
      <w:proofErr w:type="spellStart"/>
      <w:r w:rsidRPr="005B7E4E">
        <w:t>backlogu</w:t>
      </w:r>
      <w:proofErr w:type="spellEnd"/>
    </w:p>
    <w:p w:rsidR="00580FCE" w:rsidRPr="002E11E8" w:rsidRDefault="00580FCE" w:rsidP="00580FCE">
      <w:r>
        <w:t xml:space="preserve">Požiadavka sa fyzicky zaradí do </w:t>
      </w:r>
      <w:proofErr w:type="spellStart"/>
      <w:r>
        <w:t>backlogu</w:t>
      </w:r>
      <w:proofErr w:type="spellEnd"/>
      <w:r>
        <w:t xml:space="preserve">, ktorý je dostupný všetkým členom tímu, aj </w:t>
      </w:r>
      <w:proofErr w:type="spellStart"/>
      <w:r>
        <w:t>product</w:t>
      </w:r>
      <w:proofErr w:type="spellEnd"/>
      <w:r>
        <w:t xml:space="preserve"> </w:t>
      </w:r>
      <w:proofErr w:type="spellStart"/>
      <w:r>
        <w:t>ownerovi</w:t>
      </w:r>
      <w:proofErr w:type="spellEnd"/>
      <w:r>
        <w:t xml:space="preserve">. Na pridávanie požiadaviek má právo každý člen tímu, aj </w:t>
      </w:r>
      <w:proofErr w:type="spellStart"/>
      <w:r>
        <w:t>product</w:t>
      </w:r>
      <w:proofErr w:type="spellEnd"/>
      <w:r>
        <w:t xml:space="preserve"> </w:t>
      </w:r>
      <w:proofErr w:type="spellStart"/>
      <w:r>
        <w:t>owner</w:t>
      </w:r>
      <w:proofErr w:type="spellEnd"/>
      <w:r>
        <w:t xml:space="preserve">. Avšak, keď sa neurčí inak, zodpovedný za aktualizáciu </w:t>
      </w:r>
      <w:proofErr w:type="spellStart"/>
      <w:r>
        <w:t>backlogu</w:t>
      </w:r>
      <w:proofErr w:type="spellEnd"/>
      <w:r>
        <w:t xml:space="preserve"> je člen tímu, ktorý spísal zápisnicu z poslednej schôdze. Zápisnica schôdze a aktualizácia </w:t>
      </w:r>
      <w:proofErr w:type="spellStart"/>
      <w:r>
        <w:t>backlogu</w:t>
      </w:r>
      <w:proofErr w:type="spellEnd"/>
      <w:r>
        <w:t xml:space="preserve"> musí byť vykonaná do 48 hodín po skončení schôdze.</w:t>
      </w:r>
    </w:p>
    <w:p w:rsidR="00580FCE" w:rsidRPr="005B7E4E" w:rsidRDefault="00580FCE" w:rsidP="00580FCE">
      <w:pPr>
        <w:pStyle w:val="Nadpis5"/>
        <w:spacing w:after="120"/>
      </w:pPr>
      <w:bookmarkStart w:id="62" w:name="_Toc339833490"/>
      <w:r w:rsidRPr="005B7E4E">
        <w:t>Vytváranie úloh z konkrétnej požiadavky</w:t>
      </w:r>
      <w:bookmarkEnd w:id="62"/>
    </w:p>
    <w:p w:rsidR="00580FCE" w:rsidRPr="005B7E4E" w:rsidRDefault="00580FCE" w:rsidP="00580FCE">
      <w:r w:rsidRPr="005B7E4E">
        <w:t xml:space="preserve">Vykonáva: </w:t>
      </w:r>
      <w:r>
        <w:tab/>
      </w:r>
      <w:r w:rsidRPr="005B7E4E">
        <w:t>Manažér plánovania, vývojový tím</w:t>
      </w:r>
    </w:p>
    <w:p w:rsidR="00580FCE" w:rsidRPr="005B7E4E" w:rsidRDefault="00580FCE" w:rsidP="00580FCE">
      <w:r>
        <w:t xml:space="preserve">Vstup: </w:t>
      </w:r>
      <w:r>
        <w:tab/>
      </w:r>
      <w:r>
        <w:tab/>
        <w:t>P</w:t>
      </w:r>
      <w:r w:rsidRPr="005B7E4E">
        <w:t xml:space="preserve">ožiadavka z </w:t>
      </w:r>
      <w:proofErr w:type="spellStart"/>
      <w:r w:rsidRPr="005B7E4E">
        <w:t>backlogu</w:t>
      </w:r>
      <w:proofErr w:type="spellEnd"/>
    </w:p>
    <w:p w:rsidR="00580FCE" w:rsidRDefault="00580FCE" w:rsidP="00580FCE">
      <w:r w:rsidRPr="005B7E4E">
        <w:t xml:space="preserve">Výstup: </w:t>
      </w:r>
      <w:r>
        <w:tab/>
      </w:r>
      <w:r w:rsidRPr="005B7E4E">
        <w:t>Úlohy na splnenie požiadavky</w:t>
      </w:r>
    </w:p>
    <w:p w:rsidR="00580FCE" w:rsidRDefault="00580FCE" w:rsidP="00580FCE">
      <w:r>
        <w:t>Vytváranie úloh sa vykonáva na začiatku šprintov počas vývoja. Vytvorené úlohy majú zabezpečiť splnenie jednotlivých požiadaviek.</w:t>
      </w:r>
    </w:p>
    <w:p w:rsidR="00580FCE" w:rsidRDefault="00580FCE" w:rsidP="00580FCE">
      <w:pPr>
        <w:pStyle w:val="Nadpis4"/>
        <w:spacing w:after="120"/>
      </w:pPr>
      <w:r>
        <w:lastRenderedPageBreak/>
        <w:t>Diagram procesu zberu požiadaviek</w:t>
      </w:r>
    </w:p>
    <w:p w:rsidR="00580FCE" w:rsidRPr="00CC1829" w:rsidRDefault="00580FCE" w:rsidP="00580FCE">
      <w:r>
        <w:rPr>
          <w:rFonts w:asciiTheme="majorHAnsi" w:eastAsiaTheme="majorEastAsia" w:hAnsiTheme="majorHAnsi" w:cstheme="majorBidi"/>
          <w:b/>
          <w:bCs/>
          <w:noProof/>
          <w:color w:val="4F81BD" w:themeColor="accent1"/>
          <w:sz w:val="28"/>
          <w:szCs w:val="26"/>
        </w:rPr>
        <mc:AlternateContent>
          <mc:Choice Requires="wpc">
            <w:drawing>
              <wp:inline distT="0" distB="0" distL="0" distR="0" wp14:anchorId="70E8EA27" wp14:editId="326BC637">
                <wp:extent cx="5275384" cy="7415684"/>
                <wp:effectExtent l="57150" t="0" r="40005" b="1397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 name="Text Box 82"/>
                        <wps:cNvSpPr txBox="1"/>
                        <wps:spPr>
                          <a:xfrm>
                            <a:off x="1852956" y="74293"/>
                            <a:ext cx="653683" cy="2890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Štart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868482" y="6437866"/>
                            <a:ext cx="1008402" cy="5240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Odhalené nedostatky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35492" y="3056976"/>
                            <a:ext cx="653683" cy="2890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Koniec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1304290" y="6454182"/>
                            <a:ext cx="1008505" cy="4754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Žiadne nedostatky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3655050" y="2216417"/>
                            <a:ext cx="1067622" cy="2890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Nesplniteľná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494323" y="4723679"/>
                            <a:ext cx="1008505" cy="490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Vhodná na analýzu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218057" y="3860788"/>
                            <a:ext cx="1008505" cy="490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pPr>
                                <w:jc w:val="center"/>
                              </w:pPr>
                              <w:r>
                                <w:t>Nevhodná na analýzu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Flowchart: Connector 34"/>
                        <wps:cNvSpPr/>
                        <wps:spPr>
                          <a:xfrm>
                            <a:off x="2351258" y="50250"/>
                            <a:ext cx="311499" cy="311499"/>
                          </a:xfrm>
                          <a:prstGeom prst="flowChartConnector">
                            <a:avLst/>
                          </a:prstGeom>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Flowchart: Alternate Process 36"/>
                        <wps:cNvSpPr/>
                        <wps:spPr>
                          <a:xfrm>
                            <a:off x="1707983" y="662072"/>
                            <a:ext cx="1597860" cy="684419"/>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211A47" w:rsidRDefault="00747532" w:rsidP="00580FCE">
                              <w:pPr>
                                <w:jc w:val="center"/>
                                <w:rPr>
                                  <w:szCs w:val="22"/>
                                </w:rPr>
                              </w:pPr>
                              <w:r w:rsidRPr="00211A47">
                                <w:rPr>
                                  <w:szCs w:val="22"/>
                                </w:rPr>
                                <w:t>Kon</w:t>
                              </w:r>
                              <w:r>
                                <w:rPr>
                                  <w:szCs w:val="22"/>
                                </w:rPr>
                                <w:t>zultácia zadávateľov projektu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Alternate Process 37"/>
                        <wps:cNvSpPr/>
                        <wps:spPr>
                          <a:xfrm>
                            <a:off x="1848603" y="1694367"/>
                            <a:ext cx="1316448" cy="652369"/>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211A47" w:rsidRDefault="00747532" w:rsidP="00580FCE">
                              <w:pPr>
                                <w:jc w:val="center"/>
                                <w:rPr>
                                  <w:szCs w:val="22"/>
                                </w:rPr>
                              </w:pPr>
                              <w:r>
                                <w:rPr>
                                  <w:szCs w:val="22"/>
                                </w:rPr>
                                <w:t xml:space="preserve">Návrh požiadavky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Alternate Process 38"/>
                        <wps:cNvSpPr/>
                        <wps:spPr>
                          <a:xfrm>
                            <a:off x="1667836" y="2760934"/>
                            <a:ext cx="1688247" cy="722864"/>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211A47" w:rsidRDefault="00747532" w:rsidP="00580FCE">
                              <w:pPr>
                                <w:jc w:val="center"/>
                                <w:rPr>
                                  <w:szCs w:val="22"/>
                                </w:rPr>
                              </w:pPr>
                              <w:r>
                                <w:rPr>
                                  <w:szCs w:val="22"/>
                                </w:rPr>
                                <w:t xml:space="preserve">Konzultácia požiadavky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Alternate Process 39"/>
                        <wps:cNvSpPr/>
                        <wps:spPr>
                          <a:xfrm>
                            <a:off x="1979250" y="5415618"/>
                            <a:ext cx="1096356" cy="669929"/>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4C06E4" w:rsidRDefault="00747532" w:rsidP="00580FCE">
                              <w:pPr>
                                <w:jc w:val="center"/>
                                <w:rPr>
                                  <w:szCs w:val="22"/>
                                </w:rPr>
                              </w:pPr>
                              <w:r>
                                <w:rPr>
                                  <w:szCs w:val="22"/>
                                </w:rPr>
                                <w:t xml:space="preserve">Analýza požiadavky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Alternate Process 40"/>
                        <wps:cNvSpPr/>
                        <wps:spPr>
                          <a:xfrm>
                            <a:off x="3751021" y="6692510"/>
                            <a:ext cx="1393739" cy="469806"/>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4C06E4" w:rsidRDefault="00747532" w:rsidP="00580FCE">
                              <w:pPr>
                                <w:jc w:val="center"/>
                                <w:rPr>
                                  <w:szCs w:val="22"/>
                                </w:rPr>
                              </w:pPr>
                              <w:r>
                                <w:rPr>
                                  <w:szCs w:val="22"/>
                                </w:rPr>
                                <w:t>Úprava požiadavky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owchart: Alternate Process 41"/>
                        <wps:cNvSpPr/>
                        <wps:spPr>
                          <a:xfrm>
                            <a:off x="91281" y="6494425"/>
                            <a:ext cx="1142735" cy="840271"/>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4C06E4" w:rsidRDefault="00747532" w:rsidP="00580FCE">
                              <w:pPr>
                                <w:jc w:val="center"/>
                                <w:rPr>
                                  <w:szCs w:val="22"/>
                                </w:rPr>
                              </w:pPr>
                              <w:r w:rsidRPr="004C06E4">
                                <w:rPr>
                                  <w:szCs w:val="22"/>
                                </w:rPr>
                                <w:t>Zar</w:t>
                              </w:r>
                              <w:r>
                                <w:rPr>
                                  <w:szCs w:val="22"/>
                                </w:rPr>
                                <w:t xml:space="preserve">adenie požiadavky do </w:t>
                              </w:r>
                              <w:proofErr w:type="spellStart"/>
                              <w:r>
                                <w:rPr>
                                  <w:szCs w:val="22"/>
                                </w:rPr>
                                <w:t>backlogu</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Alternate Process 42"/>
                        <wps:cNvSpPr/>
                        <wps:spPr>
                          <a:xfrm>
                            <a:off x="0" y="4732735"/>
                            <a:ext cx="1298296" cy="838529"/>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rsidR="00747532" w:rsidRPr="004C06E4" w:rsidRDefault="00747532" w:rsidP="00580FCE">
                              <w:pPr>
                                <w:jc w:val="center"/>
                                <w:rPr>
                                  <w:szCs w:val="22"/>
                                </w:rPr>
                              </w:pPr>
                              <w:r w:rsidRPr="004C06E4">
                                <w:rPr>
                                  <w:szCs w:val="22"/>
                                </w:rPr>
                                <w:t>Vytváranie</w:t>
                              </w:r>
                              <w:r>
                                <w:rPr>
                                  <w:szCs w:val="22"/>
                                </w:rPr>
                                <w:t xml:space="preserve"> úloh z konkrétnej požiadavky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Decision 43"/>
                        <wps:cNvSpPr/>
                        <wps:spPr>
                          <a:xfrm>
                            <a:off x="2089287" y="4021558"/>
                            <a:ext cx="855810" cy="603273"/>
                          </a:xfrm>
                          <a:prstGeom prst="flowChartDecis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Elbow Connector 45"/>
                        <wps:cNvCnPr>
                          <a:stCxn id="43" idx="3"/>
                          <a:endCxn id="47" idx="2"/>
                        </wps:cNvCnPr>
                        <wps:spPr>
                          <a:xfrm flipV="1">
                            <a:off x="2945097" y="3412858"/>
                            <a:ext cx="1654257" cy="910337"/>
                          </a:xfrm>
                          <a:prstGeom prst="bentConnector2">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6" name="Text Box 46"/>
                        <wps:cNvSpPr txBox="1"/>
                        <wps:spPr>
                          <a:xfrm>
                            <a:off x="3452913" y="2839705"/>
                            <a:ext cx="1008505" cy="2890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r>
                                <w:t>Splniteľná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Flowchart: Decision 47"/>
                        <wps:cNvSpPr/>
                        <wps:spPr>
                          <a:xfrm>
                            <a:off x="4179795" y="2821352"/>
                            <a:ext cx="839117" cy="591506"/>
                          </a:xfrm>
                          <a:prstGeom prst="flowChartDecis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raight Arrow Connector 48"/>
                        <wps:cNvCnPr>
                          <a:stCxn id="38" idx="2"/>
                          <a:endCxn id="43" idx="0"/>
                        </wps:cNvCnPr>
                        <wps:spPr>
                          <a:xfrm>
                            <a:off x="2511960" y="3483798"/>
                            <a:ext cx="5232" cy="53776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49" name="Straight Arrow Connector 49"/>
                        <wps:cNvCnPr>
                          <a:stCxn id="37" idx="2"/>
                          <a:endCxn id="38" idx="0"/>
                        </wps:cNvCnPr>
                        <wps:spPr>
                          <a:xfrm>
                            <a:off x="2506827" y="2346736"/>
                            <a:ext cx="5133" cy="41419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0" name="Straight Arrow Connector 50"/>
                        <wps:cNvCnPr>
                          <a:endCxn id="37" idx="0"/>
                        </wps:cNvCnPr>
                        <wps:spPr>
                          <a:xfrm>
                            <a:off x="2506694" y="1366346"/>
                            <a:ext cx="133" cy="32802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1" name="Straight Arrow Connector 51"/>
                        <wps:cNvCnPr>
                          <a:stCxn id="34" idx="4"/>
                        </wps:cNvCnPr>
                        <wps:spPr>
                          <a:xfrm flipH="1">
                            <a:off x="2506913" y="361749"/>
                            <a:ext cx="95" cy="30031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2" name="Straight Arrow Connector 52"/>
                        <wps:cNvCnPr>
                          <a:stCxn id="47" idx="1"/>
                          <a:endCxn id="38" idx="3"/>
                        </wps:cNvCnPr>
                        <wps:spPr>
                          <a:xfrm flipH="1">
                            <a:off x="3356083" y="3117105"/>
                            <a:ext cx="823712" cy="526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4" name="Straight Arrow Connector 54"/>
                        <wps:cNvCnPr>
                          <a:stCxn id="47" idx="0"/>
                          <a:endCxn id="65" idx="4"/>
                        </wps:cNvCnPr>
                        <wps:spPr>
                          <a:xfrm flipH="1" flipV="1">
                            <a:off x="4587021" y="1694347"/>
                            <a:ext cx="12333" cy="11270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5" name="Straight Arrow Connector 55"/>
                        <wps:cNvCnPr>
                          <a:stCxn id="43" idx="2"/>
                          <a:endCxn id="39" idx="0"/>
                        </wps:cNvCnPr>
                        <wps:spPr>
                          <a:xfrm>
                            <a:off x="2517192" y="4624831"/>
                            <a:ext cx="10236" cy="79078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7" name="Flowchart: Decision 57"/>
                        <wps:cNvSpPr/>
                        <wps:spPr>
                          <a:xfrm>
                            <a:off x="2099336" y="6623156"/>
                            <a:ext cx="855810" cy="603273"/>
                          </a:xfrm>
                          <a:prstGeom prst="flowChartDecision">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a:stCxn id="39" idx="2"/>
                          <a:endCxn id="57" idx="0"/>
                        </wps:cNvCnPr>
                        <wps:spPr>
                          <a:xfrm flipH="1">
                            <a:off x="2527241" y="6085547"/>
                            <a:ext cx="187" cy="53760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Flowchart: Connector 60"/>
                        <wps:cNvSpPr/>
                        <wps:spPr>
                          <a:xfrm>
                            <a:off x="475867" y="3394756"/>
                            <a:ext cx="311499" cy="311499"/>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Flowchart: Connector 65"/>
                        <wps:cNvSpPr/>
                        <wps:spPr>
                          <a:xfrm>
                            <a:off x="4431271" y="1382848"/>
                            <a:ext cx="311499" cy="311499"/>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Connector 66"/>
                        <wps:cNvSpPr/>
                        <wps:spPr>
                          <a:xfrm flipH="1" flipV="1">
                            <a:off x="4508481" y="1451504"/>
                            <a:ext cx="175068" cy="175111"/>
                          </a:xfrm>
                          <a:prstGeom prst="flowChartConnector">
                            <a:avLst/>
                          </a:prstGeom>
                          <a:gradFill>
                            <a:gsLst>
                              <a:gs pos="71000">
                                <a:srgbClr val="000000"/>
                              </a:gs>
                              <a:gs pos="0">
                                <a:schemeClr val="bg1">
                                  <a:lumMod val="85000"/>
                                </a:schemeClr>
                              </a:gs>
                            </a:gsLst>
                            <a:lin ang="16200000" scaled="0"/>
                          </a:gra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Text Box 69"/>
                        <wps:cNvSpPr txBox="1"/>
                        <wps:spPr>
                          <a:xfrm>
                            <a:off x="4084009" y="854318"/>
                            <a:ext cx="1008505" cy="490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532" w:rsidRDefault="00747532" w:rsidP="00580FCE">
                              <w:pPr>
                                <w:jc w:val="center"/>
                              </w:pPr>
                              <w:r>
                                <w:t>Odmietnutie požiadavky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Straight Arrow Connector 72"/>
                        <wps:cNvCnPr>
                          <a:stCxn id="41" idx="0"/>
                          <a:endCxn id="42" idx="2"/>
                        </wps:cNvCnPr>
                        <wps:spPr>
                          <a:xfrm flipH="1" flipV="1">
                            <a:off x="649148" y="5571264"/>
                            <a:ext cx="13501" cy="92316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3" name="Straight Arrow Connector 73"/>
                        <wps:cNvCnPr>
                          <a:stCxn id="42" idx="0"/>
                          <a:endCxn id="60" idx="4"/>
                        </wps:cNvCnPr>
                        <wps:spPr>
                          <a:xfrm flipH="1" flipV="1">
                            <a:off x="631617" y="3706255"/>
                            <a:ext cx="17531" cy="10264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79" name="Straight Arrow Connector 79"/>
                        <wps:cNvCnPr>
                          <a:stCxn id="57" idx="3"/>
                          <a:endCxn id="40" idx="1"/>
                        </wps:cNvCnPr>
                        <wps:spPr>
                          <a:xfrm>
                            <a:off x="2955146" y="6924793"/>
                            <a:ext cx="795875" cy="26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0" name="Elbow Connector 80"/>
                        <wps:cNvCnPr>
                          <a:stCxn id="40" idx="0"/>
                          <a:endCxn id="47" idx="3"/>
                        </wps:cNvCnPr>
                        <wps:spPr>
                          <a:xfrm rot="5400000" flipH="1" flipV="1">
                            <a:off x="2945699" y="4619298"/>
                            <a:ext cx="3575405" cy="571021"/>
                          </a:xfrm>
                          <a:prstGeom prst="bentConnector4">
                            <a:avLst>
                              <a:gd name="adj1" fmla="val 25056"/>
                              <a:gd name="adj2" fmla="val 140034"/>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a:stCxn id="57" idx="1"/>
                          <a:endCxn id="41" idx="3"/>
                        </wps:cNvCnPr>
                        <wps:spPr>
                          <a:xfrm flipH="1" flipV="1">
                            <a:off x="1234016" y="6914561"/>
                            <a:ext cx="865320" cy="1023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Flowchart: Connector 59"/>
                        <wps:cNvSpPr/>
                        <wps:spPr>
                          <a:xfrm flipH="1" flipV="1">
                            <a:off x="551789" y="3463634"/>
                            <a:ext cx="174625" cy="174625"/>
                          </a:xfrm>
                          <a:prstGeom prst="flowChartConnector">
                            <a:avLst/>
                          </a:prstGeom>
                          <a:gradFill>
                            <a:gsLst>
                              <a:gs pos="71000">
                                <a:srgbClr val="000000"/>
                              </a:gs>
                              <a:gs pos="0">
                                <a:schemeClr val="bg1">
                                  <a:lumMod val="85000"/>
                                </a:schemeClr>
                              </a:gs>
                            </a:gsLst>
                            <a:lin ang="16200000" scaled="0"/>
                          </a:gradFill>
                          <a:ln>
                            <a:noFill/>
                          </a:ln>
                        </wps:spPr>
                        <wps:style>
                          <a:lnRef idx="2">
                            <a:schemeClr val="dk1">
                              <a:shade val="50000"/>
                            </a:schemeClr>
                          </a:lnRef>
                          <a:fillRef idx="1">
                            <a:schemeClr val="dk1"/>
                          </a:fillRef>
                          <a:effectRef idx="0">
                            <a:schemeClr val="dk1"/>
                          </a:effectRef>
                          <a:fontRef idx="minor">
                            <a:schemeClr val="lt1"/>
                          </a:fontRef>
                        </wps:style>
                        <wps:txbx>
                          <w:txbxContent>
                            <w:p w:rsidR="00747532" w:rsidRDefault="00747532" w:rsidP="00580FCE"/>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33" o:spid="_x0000_s1026" editas="canvas" style="width:415.4pt;height:583.9pt;mso-position-horizontal-relative:char;mso-position-vertical-relative:line" coordsize="52749,7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9;height:74155;visibility:visible;mso-wrap-style:square">
                  <v:fill o:detectmouseclick="t"/>
                  <v:path o:connecttype="none"/>
                </v:shape>
                <v:shapetype id="_x0000_t202" coordsize="21600,21600" o:spt="202" path="m,l,21600r21600,l21600,xe">
                  <v:stroke joinstyle="miter"/>
                  <v:path gradientshapeok="t" o:connecttype="rect"/>
                </v:shapetype>
                <v:shape id="Text Box 82" o:spid="_x0000_s1028" type="#_x0000_t202" style="position:absolute;left:18529;top:742;width:6537;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ps8UA&#10;AADbAAAADwAAAGRycy9kb3ducmV2LnhtbESPQWvCQBSE70L/w/IKvUjdqNhK6ipSWhVvTbSlt0f2&#10;NQnNvg3ZNYn/3hUEj8PMfMMsVr2pREuNKy0rGI8iEMSZ1SXnCg7p5/MchPPIGivLpOBMDlbLh8EC&#10;Y207/qI28bkIEHYxKii8r2MpXVaQQTeyNXHw/mxj0AfZ5FI32AW4qeQkil6kwZLDQoE1vReU/Scn&#10;o+B3mP/sXb85dtPZtP7Ytunrt06Venrs128gPPX+Hr61d1rBfALXL+EH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d+mzxQAAANsAAAAPAAAAAAAAAAAAAAAAAJgCAABkcnMv&#10;ZG93bnJldi54bWxQSwUGAAAAAAQABAD1AAAAigMAAAAA&#10;" fillcolor="white [3201]" stroked="f" strokeweight=".5pt">
                  <v:textbox>
                    <w:txbxContent>
                      <w:p w:rsidR="00F40250" w:rsidRDefault="00F40250" w:rsidP="00580FCE">
                        <w:r>
                          <w:t>Štart</w:t>
                        </w:r>
                      </w:p>
                    </w:txbxContent>
                  </v:textbox>
                </v:shape>
                <v:shape id="Text Box 76" o:spid="_x0000_s1029" type="#_x0000_t202" style="position:absolute;left:28684;top:64378;width:10084;height:5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F40250" w:rsidRDefault="00F40250" w:rsidP="00580FCE">
                        <w:r>
                          <w:t>Odhalené nedostatky</w:t>
                        </w:r>
                      </w:p>
                    </w:txbxContent>
                  </v:textbox>
                </v:shape>
                <v:shape id="Text Box 74" o:spid="_x0000_s1030" type="#_x0000_t202" style="position:absolute;left:3354;top:30569;width:6537;height:2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ke8YA&#10;AADbAAAADwAAAGRycy9kb3ducmV2LnhtbESPQWvCQBSE74L/YXmCF9FNa1slukop2kpvNbbi7ZF9&#10;JsHs25Bdk/TfdwuCx2FmvmGW686UoqHaFZYVPEwiEMSp1QVnCg7JdjwH4TyyxtIyKfglB+tVv7fE&#10;WNuWv6jZ+0wECLsYFeTeV7GULs3JoJvYijh4Z1sb9EHWmdQ1tgFuSvkYRS/SYMFhIceK3nJKL/ur&#10;UXAaZcdP171/t9PnabX5aJLZj06UGg661wUIT52/h2/tnVYwe4L/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eke8YAAADbAAAADwAAAAAAAAAAAAAAAACYAgAAZHJz&#10;L2Rvd25yZXYueG1sUEsFBgAAAAAEAAQA9QAAAIsDAAAAAA==&#10;" fillcolor="white [3201]" stroked="f" strokeweight=".5pt">
                  <v:textbox>
                    <w:txbxContent>
                      <w:p w:rsidR="00F40250" w:rsidRDefault="00F40250" w:rsidP="00580FCE">
                        <w:r>
                          <w:t>Koniec</w:t>
                        </w:r>
                      </w:p>
                    </w:txbxContent>
                  </v:textbox>
                </v:shape>
                <v:shape id="Text Box 71" o:spid="_x0000_s1031" type="#_x0000_t202" style="position:absolute;left:13042;top:64541;width:10085;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48UA&#10;AADbAAAADwAAAGRycy9kb3ducmV2LnhtbESPQWvCQBSE7wX/w/IKXkrdqLRK6ioiasVbk6r09si+&#10;JsHs25Bdk/Tfu4VCj8PMfMMsVr2pREuNKy0rGI8iEMSZ1SXnCj7T3fMchPPIGivLpOCHHKyWg4cF&#10;xtp2/EFt4nMRIOxiVFB4X8dSuqwgg25ka+LgfdvGoA+yyaVusAtwU8lJFL1KgyWHhQJr2hSUXZOb&#10;UfD1lF+Ort+fuunLtN6+t+nsrFOlho/9+g2Ep97/h//aB61gNob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AfjxQAAANsAAAAPAAAAAAAAAAAAAAAAAJgCAABkcnMv&#10;ZG93bnJldi54bWxQSwUGAAAAAAQABAD1AAAAigMAAAAA&#10;" fillcolor="white [3201]" stroked="f" strokeweight=".5pt">
                  <v:textbox>
                    <w:txbxContent>
                      <w:p w:rsidR="00F40250" w:rsidRDefault="00F40250" w:rsidP="00580FCE">
                        <w:r>
                          <w:t>Žiadne nedostatky</w:t>
                        </w:r>
                      </w:p>
                    </w:txbxContent>
                  </v:textbox>
                </v:shape>
                <v:shape id="Text Box 67" o:spid="_x0000_s1032" type="#_x0000_t202" style="position:absolute;left:36550;top:22164;width:10676;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s0cYA&#10;AADbAAAADwAAAGRycy9kb3ducmV2LnhtbESPT2vCQBTE7wW/w/IKXkrdqPiH1FVEbCveaqrS2yP7&#10;mgSzb0N2m8Rv7wpCj8PM/IZZrDpTioZqV1hWMBxEIIhTqwvOFHwn769zEM4jaywtk4IrOVgte08L&#10;jLVt+Yuag89EgLCLUUHufRVL6dKcDLqBrYiD92trgz7IOpO6xjbATSlHUTSVBgsOCzlWtMkpvRz+&#10;jIKfl+y8d93HsR1PxtX2s0lmJ50o1X/u1m8gPHX+P/xo77SC6Qz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s0cYAAADbAAAADwAAAAAAAAAAAAAAAACYAgAAZHJz&#10;L2Rvd25yZXYueG1sUEsFBgAAAAAEAAQA9QAAAIsDAAAAAA==&#10;" fillcolor="white [3201]" stroked="f" strokeweight=".5pt">
                  <v:textbox>
                    <w:txbxContent>
                      <w:p w:rsidR="00F40250" w:rsidRDefault="00F40250" w:rsidP="00580FCE">
                        <w:r>
                          <w:t>Nesplniteľná</w:t>
                        </w:r>
                      </w:p>
                    </w:txbxContent>
                  </v:textbox>
                </v:shape>
                <v:shape id="Text Box 56" o:spid="_x0000_s1033" type="#_x0000_t202" style="position:absolute;left:24943;top:47236;width:10085;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F40250" w:rsidRDefault="00F40250" w:rsidP="00580FCE">
                        <w:r>
                          <w:t>Vhodná na analýzu</w:t>
                        </w:r>
                      </w:p>
                    </w:txbxContent>
                  </v:textbox>
                </v:shape>
                <v:shape id="Text Box 53" o:spid="_x0000_s1034" type="#_x0000_t202" style="position:absolute;left:32180;top:38607;width:10085;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F40250" w:rsidRDefault="00F40250" w:rsidP="00580FCE">
                        <w:pPr>
                          <w:jc w:val="center"/>
                        </w:pPr>
                        <w:r>
                          <w:t>Nevhodná na analýzu</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35" type="#_x0000_t120" style="position:absolute;left:23512;top:502;width:3115;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JHcMA&#10;AADbAAAADwAAAGRycy9kb3ducmV2LnhtbESP3YrCMBSE74V9h3AEb0RTXVekGmVZWJAF8Wf1/tAc&#10;22pzUpto69sbQfBymJlvmNmiMYW4UeVyywoG/QgEcWJ1zqmC/f9vbwLCeWSNhWVScCcHi/lHa4ax&#10;tjVv6bbzqQgQdjEqyLwvYyldkpFB17clcfCOtjLog6xSqSusA9wUchhFY2kw57CQYUk/GSXn3dUo&#10;WH9tsd78DQ+OooNfdU+jM1+WSnXazfcUhKfGv8Ov9lIr+BzB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sJHcMAAADbAAAADwAAAAAAAAAAAAAAAACYAgAAZHJzL2Rv&#10;d25yZXYueG1sUEsFBgAAAAAEAAQA9QAAAIgDAAAAAA==&#10;" fillcolor="black [1632]" strokecolor="black [3040]">
                  <v:fill color2="black [3008]" rotate="t" angle="180" focus="80%" type="gradient">
                    <o:fill v:ext="view" type="gradientUnscaled"/>
                  </v:fill>
                  <v:shadow on="t" color="black" opacity="22937f" origin=",.5" offset="0,.63889mm"/>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6" o:spid="_x0000_s1036" type="#_x0000_t176" style="position:absolute;left:17079;top:6620;width:15979;height:6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hNr8A&#10;AADbAAAADwAAAGRycy9kb3ducmV2LnhtbESPwQrCMBBE74L/EFbwIppqqUg1igqCV7UXb0uztsVm&#10;U5qo9e+NIHgcZuYNs9p0phZPal1lWcF0EoEgzq2uuFCQXQ7jBQjnkTXWlknBmxxs1v3eClNtX3yi&#10;59kXIkDYpaig9L5JpXR5SQbdxDbEwbvZ1qAPsi2kbvEV4KaWsyiaS4MVh4USG9qXlN/PD6NgHyeS&#10;d9n1trgmyXYnq2gUN5lSw0G3XYLw1Pl/+Nc+agXxHL5fwg+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PeE2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F40250" w:rsidRPr="00211A47" w:rsidRDefault="00F40250" w:rsidP="00580FCE">
                        <w:pPr>
                          <w:jc w:val="center"/>
                          <w:rPr>
                            <w:szCs w:val="22"/>
                          </w:rPr>
                        </w:pPr>
                        <w:r w:rsidRPr="00211A47">
                          <w:rPr>
                            <w:szCs w:val="22"/>
                          </w:rPr>
                          <w:t>Kon</w:t>
                        </w:r>
                        <w:r>
                          <w:rPr>
                            <w:szCs w:val="22"/>
                          </w:rPr>
                          <w:t>zultácia zadávateľov projektu</w:t>
                        </w:r>
                      </w:p>
                    </w:txbxContent>
                  </v:textbox>
                </v:shape>
                <v:shape id="Flowchart: Alternate Process 37" o:spid="_x0000_s1037" type="#_x0000_t176" style="position:absolute;left:18486;top:16943;width:13164;height:6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ErcMA&#10;AADbAAAADwAAAGRycy9kb3ducmV2LnhtbESPzWrDMBCE74W+g9hCLqWWE+M2uFGMEyj0mtSX3BZr&#10;/UOtlbEU23n7qFDIcZiZb5hdvpheTDS6zrKCdRSDIK6s7rhRUP58vW1BOI+ssbdMCm7kIN8/P+0w&#10;03bmE01n34gAYZehgtb7IZPSVS0ZdJEdiINX29GgD3JspB5xDnDTy00cv0uDHYeFFgc6tlT9nq9G&#10;wTFJJR/KS729pGlxkF38mgylUquXpfgE4Wnxj/B/+1srSD7g70v4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FErcMAAADb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F40250" w:rsidRPr="00211A47" w:rsidRDefault="00F40250" w:rsidP="00580FCE">
                        <w:pPr>
                          <w:jc w:val="center"/>
                          <w:rPr>
                            <w:szCs w:val="22"/>
                          </w:rPr>
                        </w:pPr>
                        <w:r>
                          <w:rPr>
                            <w:szCs w:val="22"/>
                          </w:rPr>
                          <w:t xml:space="preserve">Návrh požiadavky </w:t>
                        </w:r>
                      </w:p>
                    </w:txbxContent>
                  </v:textbox>
                </v:shape>
                <v:shape id="Flowchart: Alternate Process 38" o:spid="_x0000_s1038" type="#_x0000_t176" style="position:absolute;left:16678;top:27609;width:16882;height:7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7Q37wA&#10;AADbAAAADwAAAGRycy9kb3ducmV2LnhtbERPvQrCMBDeBd8hnOAimmqpSDWKCoKr2qXb0ZxtsbmU&#10;Jmp9ezMIjh/f/2bXm0a8qHO1ZQXzWQSCuLC65lJBdjtNVyCcR9bYWCYFH3Kw2w4HG0y1ffOFXldf&#10;ihDCLkUFlfdtKqUrKjLoZrYlDtzddgZ9gF0pdYfvEG4auYiipTRYc2iosKVjRcXj+jQKjnEi+ZDl&#10;91WeJPuDrKNJ3GZKjUf9fg3CU+//4p/7rBXEYWz4En6A3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x7tDfvAAAANs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F40250" w:rsidRPr="00211A47" w:rsidRDefault="00F40250" w:rsidP="00580FCE">
                        <w:pPr>
                          <w:jc w:val="center"/>
                          <w:rPr>
                            <w:szCs w:val="22"/>
                          </w:rPr>
                        </w:pPr>
                        <w:r>
                          <w:rPr>
                            <w:szCs w:val="22"/>
                          </w:rPr>
                          <w:t xml:space="preserve">Konzultácia požiadavky </w:t>
                        </w:r>
                      </w:p>
                    </w:txbxContent>
                  </v:textbox>
                </v:shape>
                <v:shape id="Flowchart: Alternate Process 39" o:spid="_x0000_s1039" type="#_x0000_t176" style="position:absolute;left:19792;top:54156;width:10964;height:66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1RMEA&#10;AADbAAAADwAAAGRycy9kb3ducmV2LnhtbESPQYvCMBSE74L/ITxhL6KpWypajaKC4HW1l94ezbMt&#10;Ni+liVr/vRGEPQ4z8w2z3vamEQ/qXG1ZwWwagSAurK65VJBdjpMFCOeRNTaWScGLHGw3w8EaU22f&#10;/EePsy9FgLBLUUHlfZtK6YqKDLqpbYmDd7WdQR9kV0rd4TPATSN/o2guDdYcFips6VBRcTvfjYJD&#10;nEjeZ/l1kSfJbi/raBy3mVI/o363AuGp9//hb/ukFcRL+HwJP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idUT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F40250" w:rsidRPr="004C06E4" w:rsidRDefault="00F40250" w:rsidP="00580FCE">
                        <w:pPr>
                          <w:jc w:val="center"/>
                          <w:rPr>
                            <w:szCs w:val="22"/>
                          </w:rPr>
                        </w:pPr>
                        <w:r>
                          <w:rPr>
                            <w:szCs w:val="22"/>
                          </w:rPr>
                          <w:t xml:space="preserve">Analýza požiadavky </w:t>
                        </w:r>
                      </w:p>
                    </w:txbxContent>
                  </v:textbox>
                </v:shape>
                <v:shape id="Flowchart: Alternate Process 40" o:spid="_x0000_s1040" type="#_x0000_t176" style="position:absolute;left:37510;top:66925;width:13937;height:46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6vpLwA&#10;AADbAAAADwAAAGRycy9kb3ducmV2LnhtbERPuwrCMBTdBf8hXMFFNPVRkWoUKwiuahe3S3Nti81N&#10;aaLWvzeD4Hg4782uM7V4UesqywqmkwgEcW51xYWC7Hocr0A4j6yxtkwKPuRgt+33Npho++YzvS6+&#10;ECGEXYIKSu+bREqXl2TQTWxDHLi7bQ36ANtC6hbfIdzUchZFS2mw4tBQYkOHkvLH5WkUHOax5DS7&#10;3Ve3ON6nsopG8yZTajjo9msQnjr/F//cJ61gEdaHL+EHyO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nq+kvAAAANsAAAAPAAAAAAAAAAAAAAAAAJgCAABkcnMvZG93bnJldi54&#10;bWxQSwUGAAAAAAQABAD1AAAAgQMAAAAA&#10;" fillcolor="#a7bfde [1620]" strokecolor="#4579b8 [3044]">
                  <v:fill color2="#e4ecf5 [500]" rotate="t" angle="180" colors="0 #a3c4ff;22938f #bfd5ff;1 #e5eeff" focus="100%" type="gradient"/>
                  <v:shadow on="t" color="black" opacity="24903f" origin=",.5" offset="0,.55556mm"/>
                  <v:textbox>
                    <w:txbxContent>
                      <w:p w:rsidR="00F40250" w:rsidRPr="004C06E4" w:rsidRDefault="00F40250" w:rsidP="00580FCE">
                        <w:pPr>
                          <w:jc w:val="center"/>
                          <w:rPr>
                            <w:szCs w:val="22"/>
                          </w:rPr>
                        </w:pPr>
                        <w:r>
                          <w:rPr>
                            <w:szCs w:val="22"/>
                          </w:rPr>
                          <w:t>Úprava požiadavky</w:t>
                        </w:r>
                      </w:p>
                    </w:txbxContent>
                  </v:textbox>
                </v:shape>
                <v:shape id="Flowchart: Alternate Process 41" o:spid="_x0000_s1041" type="#_x0000_t176" style="position:absolute;left:912;top:64944;width:11428;height:8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KP78A&#10;AADbAAAADwAAAGRycy9kb3ducmV2LnhtbESPzQrCMBCE74LvEFbwIpr6U5FqFBUEr2ov3pZmbYvN&#10;pjRR69sbQfA4zMw3zGrTmko8qXGlZQXjUQSCOLO65FxBejkMFyCcR9ZYWSYFb3KwWXc7K0y0ffGJ&#10;nmefiwBhl6CCwvs6kdJlBRl0I1sTB+9mG4M+yCaXusFXgJtKTqJoLg2WHBYKrGlfUHY/P4yC/TSW&#10;vEuvt8U1jrc7WUaDaZ0q1e+12yUIT63/h3/to1YwG8P3S/gB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0go/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F40250" w:rsidRPr="004C06E4" w:rsidRDefault="00F40250" w:rsidP="00580FCE">
                        <w:pPr>
                          <w:jc w:val="center"/>
                          <w:rPr>
                            <w:szCs w:val="22"/>
                          </w:rPr>
                        </w:pPr>
                        <w:r w:rsidRPr="004C06E4">
                          <w:rPr>
                            <w:szCs w:val="22"/>
                          </w:rPr>
                          <w:t>Zar</w:t>
                        </w:r>
                        <w:r>
                          <w:rPr>
                            <w:szCs w:val="22"/>
                          </w:rPr>
                          <w:t>adenie požiadavky do backlogu</w:t>
                        </w:r>
                      </w:p>
                    </w:txbxContent>
                  </v:textbox>
                </v:shape>
                <v:shape id="Flowchart: Alternate Process 42" o:spid="_x0000_s1042" type="#_x0000_t176" style="position:absolute;top:47327;width:12982;height:8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USL8A&#10;AADbAAAADwAAAGRycy9kb3ducmV2LnhtbESPzQrCMBCE74LvEFbwIpr6U5FqFBUEr2ov3pZmbYvN&#10;pjRR69sbQfA4zMw3zGrTmko8qXGlZQXjUQSCOLO65FxBejkMFyCcR9ZYWSYFb3KwWXc7K0y0ffGJ&#10;nmefiwBhl6CCwvs6kdJlBRl0I1sTB+9mG4M+yCaXusFXgJtKTqJoLg2WHBYKrGlfUHY/P4yC/TSW&#10;vEuvt8U1jrc7WUaDaZ0q1e+12yUIT63/h3/to1Ywm8D3S/gBc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AJRI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F40250" w:rsidRPr="004C06E4" w:rsidRDefault="00F40250" w:rsidP="00580FCE">
                        <w:pPr>
                          <w:jc w:val="center"/>
                          <w:rPr>
                            <w:szCs w:val="22"/>
                          </w:rPr>
                        </w:pPr>
                        <w:r w:rsidRPr="004C06E4">
                          <w:rPr>
                            <w:szCs w:val="22"/>
                          </w:rPr>
                          <w:t>Vytváranie</w:t>
                        </w:r>
                        <w:r>
                          <w:rPr>
                            <w:szCs w:val="22"/>
                          </w:rPr>
                          <w:t xml:space="preserve"> úloh z konkrétnej požiadavky</w:t>
                        </w:r>
                      </w:p>
                    </w:txbxContent>
                  </v:textbox>
                </v:shape>
                <v:shapetype id="_x0000_t110" coordsize="21600,21600" o:spt="110" path="m10800,l,10800,10800,21600,21600,10800xe">
                  <v:stroke joinstyle="miter"/>
                  <v:path gradientshapeok="t" o:connecttype="rect" textboxrect="5400,5400,16200,16200"/>
                </v:shapetype>
                <v:shape id="Flowchart: Decision 43" o:spid="_x0000_s1043" type="#_x0000_t110" style="position:absolute;left:20892;top:40215;width:8558;height:6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fmsIA&#10;AADbAAAADwAAAGRycy9kb3ducmV2LnhtbESPUWvCQBCE3wv+h2OFvtWLtZQSvQQRCn2pxTQ/YMmt&#10;SfBuL+a2Gv+9Vyj0cZiZb5hNOXmnLjTGPrCB5SIDRdwE23NroP5+f3oDFQXZogtMBm4UoSxmDxvM&#10;bbjygS6VtCpBOOZooBMZcq1j05HHuAgDcfKOYfQoSY6ttiNeE9w7/Zxlr9pjz2mhw4F2HTWn6scb&#10;2O6r3WdYytkdgnZfq9o29V6MeZxP2zUooUn+w3/tD2vgZQW/X9IP0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Z+a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shape>
                <v:shapetype id="_x0000_t33" coordsize="21600,21600" o:spt="33" o:oned="t" path="m,l21600,r,21600e" filled="f">
                  <v:stroke joinstyle="miter"/>
                  <v:path arrowok="t" fillok="f" o:connecttype="none"/>
                  <o:lock v:ext="edit" shapetype="t"/>
                </v:shapetype>
                <v:shape id="Elbow Connector 45" o:spid="_x0000_s1044" type="#_x0000_t33" style="position:absolute;left:29450;top:34128;width:16543;height:91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a40cUAAADbAAAADwAAAGRycy9kb3ducmV2LnhtbESPQWsCMRSE7wX/Q3iCt5q1WLGrUaSi&#10;FelF2yreHpvnZnHzsmyibv31jVDwOMzMN8x42thSXKj2hWMFvW4CgjhzuuBcwffX4nkIwgdkjaVj&#10;UvBLHqaT1tMYU+2uvKHLNuQiQtinqMCEUKVS+syQRd91FXH0jq62GKKsc6lrvEa4LeVLkgykxYLj&#10;gsGK3g1lp+3ZKghmRbssmX987g/Ln7dNf9Gsb6VSnXYzG4EI1IRH+L+90gr6r3D/En+An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a40cUAAADbAAAADwAAAAAAAAAA&#10;AAAAAAChAgAAZHJzL2Rvd25yZXYueG1sUEsFBgAAAAAEAAQA+QAAAJMDAAAAAA==&#10;" strokecolor="#4f81bd [3204]" strokeweight="2pt">
                  <v:stroke endarrow="open"/>
                  <v:shadow on="t" color="black" opacity="24903f" origin=",.5" offset="0,.55556mm"/>
                </v:shape>
                <v:shape id="Text Box 46" o:spid="_x0000_s1045" type="#_x0000_t202" style="position:absolute;left:34529;top:28397;width:10085;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F40250" w:rsidRDefault="00F40250" w:rsidP="00580FCE">
                        <w:r>
                          <w:t>Splniteľná</w:t>
                        </w:r>
                      </w:p>
                    </w:txbxContent>
                  </v:textbox>
                </v:shape>
                <v:shape id="Flowchart: Decision 47" o:spid="_x0000_s1046" type="#_x0000_t110" style="position:absolute;left:41797;top:28213;width:8392;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ZmcIA&#10;AADbAAAADwAAAGRycy9kb3ducmV2LnhtbESPUWvCQBCE3wv+h2MF3+pFLW1JPUUEwRctpvkBS26b&#10;hN7txdyq8d97hUIfh5n5hlmuB+/UlfrYBjYwm2agiKtgW64NlF+753dQUZAtusBk4E4R1qvR0xJz&#10;G258omshtUoQjjkaaES6XOtYNeQxTkNHnLzv0HuUJPta2x5vCe6dnmfZq/bYclposKNtQ9VPcfEG&#10;NsdiewgzObtT0O5zUdqqPIoxk/Gw+QAlNMh/+K+9twZe3uD3S/oBe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pmZ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shape>
                <v:shapetype id="_x0000_t32" coordsize="21600,21600" o:spt="32" o:oned="t" path="m,l21600,21600e" filled="f">
                  <v:path arrowok="t" fillok="f" o:connecttype="none"/>
                  <o:lock v:ext="edit" shapetype="t"/>
                </v:shapetype>
                <v:shape id="Straight Arrow Connector 48" o:spid="_x0000_s1047" type="#_x0000_t32" style="position:absolute;left:25119;top:34837;width:52;height:5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0se8EAAADbAAAADwAAAGRycy9kb3ducmV2LnhtbERPXWvCMBR9H/gfwh34tqYTJ6MapYgF&#10;wU2w3d6vzV1b19yUJGr375eHwR4P53u1GU0vbuR8Z1nBc5KCIK6t7rhR8FEVT68gfEDW2FsmBT/k&#10;YbOePKww0/bOJ7qVoRExhH2GCtoQhkxKX7dk0Cd2II7cl3UGQ4SukdrhPYabXs7SdCENdhwbWhxo&#10;21L9XV6NgpedO+XD5a06fjpfXG13du+Xg1LTxzFfggg0hn/xn3uvFcz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LSx7wQAAANsAAAAPAAAAAAAAAAAAAAAA&#10;AKECAABkcnMvZG93bnJldi54bWxQSwUGAAAAAAQABAD5AAAAjwMAAAAA&#10;" strokecolor="#4f81bd [3204]" strokeweight="2pt">
                  <v:stroke endarrow="open"/>
                  <v:shadow on="t" color="black" opacity="24903f" origin=",.5" offset="0,.55556mm"/>
                </v:shape>
                <v:shape id="Straight Arrow Connector 49" o:spid="_x0000_s1048" type="#_x0000_t32" style="position:absolute;left:25068;top:23467;width:51;height:41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GJ4MQAAADbAAAADwAAAGRycy9kb3ducmV2LnhtbESPQWvCQBSE7wX/w/IEb3Vj0aKpqwRp&#10;oFBbMLb31+wziWbfht1V4793C4Ueh5n5hlmue9OKCznfWFYwGScgiEurG64UfO3zxzkIH5A1tpZJ&#10;wY08rFeDhyWm2l55R5ciVCJC2KeooA6hS6X0ZU0G/dh2xNE7WGcwROkqqR1eI9y08ilJnqXBhuNC&#10;jR1taipPxdkomL26XdYdt/vPb+fzs21+3MfxXanRsM9eQATqw3/4r/2mFUwX8Ps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YngxAAAANsAAAAPAAAAAAAAAAAA&#10;AAAAAKECAABkcnMvZG93bnJldi54bWxQSwUGAAAAAAQABAD5AAAAkgMAAAAA&#10;" strokecolor="#4f81bd [3204]" strokeweight="2pt">
                  <v:stroke endarrow="open"/>
                  <v:shadow on="t" color="black" opacity="24903f" origin=",.5" offset="0,.55556mm"/>
                </v:shape>
                <v:shape id="Straight Arrow Connector 50" o:spid="_x0000_s1049" type="#_x0000_t32" style="position:absolute;left:25066;top:13663;width:2;height:3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K2oMAAAADbAAAADwAAAGRycy9kb3ducmV2LnhtbERPS2sCMRC+F/wPYQrearZCpWyNIqIg&#10;VAUfvU83093VzWRJoq7/3jkIPX587/G0c426Uoi1ZwPvgwwUceFtzaWB42H59gkqJmSLjWcycKcI&#10;00nvZYy59Tfe0XWfSiUhHHM0UKXU5lrHoiKHceBbYuH+fHCYBIZS24A3CXeNHmbZSDusWRoqbGle&#10;UXHeX5yBj0XYzdrT+rD9CXF58fVv2Jy+jem/drMvUIm69C9+uldWfLJevsgP0J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CtqDAAAAA2wAAAA8AAAAAAAAAAAAAAAAA&#10;oQIAAGRycy9kb3ducmV2LnhtbFBLBQYAAAAABAAEAPkAAACOAwAAAAA=&#10;" strokecolor="#4f81bd [3204]" strokeweight="2pt">
                  <v:stroke endarrow="open"/>
                  <v:shadow on="t" color="black" opacity="24903f" origin=",.5" offset="0,.55556mm"/>
                </v:shape>
                <v:shape id="Straight Arrow Connector 51" o:spid="_x0000_s1050" type="#_x0000_t32" style="position:absolute;left:25069;top:3617;width:1;height:30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JR18UAAADbAAAADwAAAGRycy9kb3ducmV2LnhtbESPQWvCQBSE74L/YXlCb7pJQZE0m1AK&#10;mh6KVduDx0f2NQnNvg3ZbUz667uC0OMwM98waT6aVgzUu8aygngVgSAurW64UvD5sVtuQTiPrLG1&#10;TAomcpBn81mKibZXPtFw9pUIEHYJKqi97xIpXVmTQbeyHXHwvmxv0AfZV1L3eA1w08rHKNpIgw2H&#10;hRo7eqmp/D7/GAXVyVyOxTS9T/vL7+FtMMXaj4VSD4vx+QmEp9H/h+/tV61gHcPtS/gB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JR18UAAADbAAAADwAAAAAAAAAA&#10;AAAAAAChAgAAZHJzL2Rvd25yZXYueG1sUEsFBgAAAAAEAAQA+QAAAJMDAAAAAA==&#10;" strokecolor="#4f81bd [3204]" strokeweight="2pt">
                  <v:stroke endarrow="open"/>
                  <v:shadow on="t" color="black" opacity="24903f" origin=",.5" offset="0,.55556mm"/>
                </v:shape>
                <v:shape id="Straight Arrow Connector 52" o:spid="_x0000_s1051" type="#_x0000_t32" style="position:absolute;left:33560;top:31171;width:8237;height:5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PoMQAAADbAAAADwAAAGRycy9kb3ducmV2LnhtbESPT4vCMBTE7wt+h/AEb2uqoEjXKCK4&#10;9SD+3YPHR/O2Ldu8lCZbWz+9EQSPw8z8hpkvW1OKhmpXWFYwGkYgiFOrC84U/Fw2nzMQziNrLC2T&#10;go4cLBe9jznG2t74RM3ZZyJA2MWoIPe+iqV0aU4G3dBWxMH7tbVBH2SdSV3jLcBNKcdRNJUGCw4L&#10;OVa0zin9O/8bBdnJXI9J1x267+t9v2tMMvFtotSg366+QHhq/Tv8am+1gsk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EM+gxAAAANsAAAAPAAAAAAAAAAAA&#10;AAAAAKECAABkcnMvZG93bnJldi54bWxQSwUGAAAAAAQABAD5AAAAkgMAAAAA&#10;" strokecolor="#4f81bd [3204]" strokeweight="2pt">
                  <v:stroke endarrow="open"/>
                  <v:shadow on="t" color="black" opacity="24903f" origin=",.5" offset="0,.55556mm"/>
                </v:shape>
                <v:shape id="Straight Arrow Connector 54" o:spid="_x0000_s1052" type="#_x0000_t32" style="position:absolute;left:45870;top:16943;width:123;height:112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2khsUAAADbAAAADwAAAGRycy9kb3ducmV2LnhtbESPQWvCQBSE70L/w/IKXopuKlUkdRWx&#10;SMVDRaOIt0f2NQlm34bdbUz/vVsoeBxm5htmtuhMLVpyvrKs4HWYgCDOra64UHDM1oMpCB+QNdaW&#10;ScEveVjMn3ozTLW98Z7aQyhEhLBPUUEZQpNK6fOSDPqhbYij922dwRClK6R2eItwU8tRkkykwYrj&#10;QokNrUrKr4cfo0COvy7nZSbbl/Np7Xab4mPLn5lS/edu+Q4iUBce4f/2RisYv8Hf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2khsUAAADbAAAADwAAAAAAAAAA&#10;AAAAAAChAgAAZHJzL2Rvd25yZXYueG1sUEsFBgAAAAAEAAQA+QAAAJMDAAAAAA==&#10;" strokecolor="#4f81bd [3204]" strokeweight="2pt">
                  <v:stroke endarrow="open"/>
                  <v:shadow on="t" color="black" opacity="24903f" origin=",.5" offset="0,.55556mm"/>
                </v:shape>
                <v:shape id="Straight Arrow Connector 55" o:spid="_x0000_s1053" type="#_x0000_t32" style="position:absolute;left:25171;top:46248;width:103;height:7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VOMEAAADbAAAADwAAAGRycy9kb3ducmV2LnhtbESP3YrCMBSE7xd8h3AE79ZUQVmqUUQU&#10;BHXBv/tjc2yrzUlJota3NwsLXg4z3wwznjamEg9yvrSsoNdNQBBnVpecKzgelt8/IHxA1lhZJgUv&#10;8jCdtL7GmGr75B099iEXsYR9igqKEOpUSp8VZNB3bU0cvYt1BkOULpfa4TOWm0r2k2QoDZYcFwqs&#10;aV5QdtvfjYLBwu1m9XVz+D05v7zb8uy217VSnXYzG4EI1IRP+J9e6cgN4O9L/AFy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9RU4wQAAANsAAAAPAAAAAAAAAAAAAAAA&#10;AKECAABkcnMvZG93bnJldi54bWxQSwUGAAAAAAQABAD5AAAAjwMAAAAA&#10;" strokecolor="#4f81bd [3204]" strokeweight="2pt">
                  <v:stroke endarrow="open"/>
                  <v:shadow on="t" color="black" opacity="24903f" origin=",.5" offset="0,.55556mm"/>
                </v:shape>
                <v:shape id="Flowchart: Decision 57" o:spid="_x0000_s1054" type="#_x0000_t110" style="position:absolute;left:20993;top:66231;width:8558;height:60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PRMIA&#10;AADbAAAADwAAAGRycy9kb3ducmV2LnhtbESP3WrCQBSE7wu+w3IE7+pGpT+kriKC4I0W0zzAIXua&#10;hO6ejdmjxrd3C4VeDjPzDbNcD96pK/WxDWxgNs1AEVfBtlwbKL92z++goiBbdIHJwJ0irFejpyXm&#10;Ntz4RNdCapUgHHM00Ih0udaxashjnIaOOHnfofcoSfa1tj3eEtw7Pc+yV+2x5bTQYEfbhqqf4uIN&#10;bI7F9hBmcnanoN3norRVeRRjJuNh8wFKaJD/8F97bw28vMHvl/QD9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w9E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shape>
                <v:shape id="Straight Arrow Connector 58" o:spid="_x0000_s1055" type="#_x0000_t32" style="position:absolute;left:25272;top:60855;width:2;height:53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j4SsIAAADbAAAADwAAAGRycy9kb3ducmV2LnhtbERPu2rDMBTdA/kHcQPdYrkFh+BGCaGQ&#10;uENJY7dDxot1a5tYV8ZS/ejXV0Oh4+G8d4fJtGKg3jWWFTxGMQji0uqGKwWfH6f1FoTzyBpby6Rg&#10;JgeH/XKxw1TbkXMaCl+JEMIuRQW1910qpStrMugi2xEH7sv2Bn2AfSV1j2MIN618iuONNNhwaKix&#10;o5eaynvxbRRUublds3l+n8+3n8vbYLLET5lSD6vp+AzC0+T/xX/uV60gCWPDl/A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j4SsIAAADbAAAADwAAAAAAAAAAAAAA&#10;AAChAgAAZHJzL2Rvd25yZXYueG1sUEsFBgAAAAAEAAQA+QAAAJADAAAAAA==&#10;" strokecolor="#4f81bd [3204]" strokeweight="2pt">
                  <v:stroke endarrow="open"/>
                  <v:shadow on="t" color="black" opacity="24903f" origin=",.5" offset="0,.55556mm"/>
                </v:shape>
                <v:shape id="Flowchart: Connector 60" o:spid="_x0000_s1056" type="#_x0000_t120" style="position:absolute;left:4758;top:33947;width:3115;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08EA&#10;AADbAAAADwAAAGRycy9kb3ducmV2LnhtbERPz2vCMBS+D/wfwhN2m2nLKKMaRR2TjZ7mpudH82xK&#10;m5fSxLb775fDYMeP7/dmN9tOjDT4xrGCdJWAIK6cbrhW8P319vQCwgdkjZ1jUvBDHnbbxcMGC+0m&#10;/qTxHGoRQ9gXqMCE0BdS+sqQRb9yPXHkbm6wGCIcaqkHnGK47WSWJLm02HBsMNjT0VDVnu9Wwc0f&#10;LlU2Tu2HPun0+fVazqYtlXpczvs1iEBz+Bf/ud+1gjyuj1/i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OCNPBAAAA2wAAAA8AAAAAAAAAAAAAAAAAmAIAAGRycy9kb3du&#10;cmV2LnhtbFBLBQYAAAAABAAEAPUAAACGAwAAAAA=&#10;" fillcolor="white [3201]" strokecolor="black [3200]" strokeweight="2pt"/>
                <v:shape id="Flowchart: Connector 65" o:spid="_x0000_s1057" type="#_x0000_t120" style="position:absolute;left:44312;top:13828;width:3115;height:3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rS8MA&#10;AADbAAAADwAAAGRycy9kb3ducmV2LnhtbESPQWvCQBSE74X+h+UVvOlGqVKiq9hKRfFUWz0/ss9s&#10;SPZtyK5J/PeuIPQ4zMw3zGLV20q01PjCsYLxKAFBnDldcK7g7/d7+AHCB2SNlWNScCMPq+XrywJT&#10;7Tr+ofYYchEh7FNUYEKoUyl9ZsiiH7maOHoX11gMUTa51A12EW4rOUmSmbRYcFwwWNOXoaw8Xq2C&#10;i/88ZZO2K/d6q8fvm/OhN+VBqcFbv56DCNSH//CzvdMKZlN4fIk/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mrS8MAAADbAAAADwAAAAAAAAAAAAAAAACYAgAAZHJzL2Rv&#10;d25yZXYueG1sUEsFBgAAAAAEAAQA9QAAAIgDAAAAAA==&#10;" fillcolor="white [3201]" strokecolor="black [3200]" strokeweight="2pt"/>
                <v:shape id="Flowchart: Connector 66" o:spid="_x0000_s1058" type="#_x0000_t120" style="position:absolute;left:45084;top:14515;width:1751;height:1751;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secUA&#10;AADbAAAADwAAAGRycy9kb3ducmV2LnhtbESPQWvCQBSE70L/w/IEL6Vu9BBCmlWKRdGLUFtBb4/s&#10;MwnNvo3ZNUZ/vVsoeBxm5hsmm/emFh21rrKsYDKOQBDnVldcKPj5Xr4lIJxH1lhbJgU3cjCfvQwy&#10;TLW98hd1O1+IAGGXooLS+yaV0uUlGXRj2xAH72Rbgz7ItpC6xWuAm1pOoyiWBisOCyU2tCgp/91d&#10;jILDef35mhzl1p1X3Sa5Nze7LyqlRsP+4x2Ep94/w//ttVYQx/D3Jfw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Cx5xQAAANsAAAAPAAAAAAAAAAAAAAAAAJgCAABkcnMv&#10;ZG93bnJldi54bWxQSwUGAAAAAAQABAD1AAAAigMAAAAA&#10;" fillcolor="#d8d8d8 [2732]" stroked="f" strokeweight="2pt">
                  <v:fill color2="black" angle="180" colors="0 #d9d9d9;46531f black" focus="100%" type="gradient">
                    <o:fill v:ext="view" type="gradientUnscaled"/>
                  </v:fill>
                </v:shape>
                <v:shape id="Text Box 69" o:spid="_x0000_s1059" type="#_x0000_t202" style="position:absolute;left:40840;top:8543;width:10085;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OMYA&#10;AADbAAAADwAAAGRycy9kb3ducmV2LnhtbESPT2vCQBTE74V+h+UVvIhuqvin0VVEWiveNNrS2yP7&#10;TEKzb0N2m8Rv3y0IPQ4z8xtmue5MKRqqXWFZwfMwAkGcWl1wpuCcvA3mIJxH1lhaJgU3crBePT4s&#10;Mda25SM1J5+JAGEXo4Lc+yqW0qU5GXRDWxEH72prgz7IOpO6xjbATSlHUTSVBgsOCzlWtM0p/T79&#10;GAVf/ezz4LrdpR1PxtXre5PMPnSiVO+p2yxAeOr8f/je3msF0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dOMYAAADbAAAADwAAAAAAAAAAAAAAAACYAgAAZHJz&#10;L2Rvd25yZXYueG1sUEsFBgAAAAAEAAQA9QAAAIsDAAAAAA==&#10;" fillcolor="white [3201]" stroked="f" strokeweight=".5pt">
                  <v:textbox>
                    <w:txbxContent>
                      <w:p w:rsidR="00F40250" w:rsidRDefault="00F40250" w:rsidP="00580FCE">
                        <w:pPr>
                          <w:jc w:val="center"/>
                        </w:pPr>
                        <w:r>
                          <w:t>Odmietnutie požiadavky</w:t>
                        </w:r>
                      </w:p>
                    </w:txbxContent>
                  </v:textbox>
                </v:shape>
                <v:shape id="Straight Arrow Connector 72" o:spid="_x0000_s1060" type="#_x0000_t32" style="position:absolute;left:6491;top:55712;width:135;height:92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CcYAAADbAAAADwAAAGRycy9kb3ducmV2LnhtbESPQWvCQBSE70L/w/IKXkrdVKhK6ipi&#10;kYqHikmL9PbIvibB7Nuwu8b477tCweMwM98w82VvGtGR87VlBS+jBARxYXXNpYKvfPM8A+EDssbG&#10;Mim4kofl4mEwx1TbCx+oy0IpIoR9igqqENpUSl9UZNCPbEscvV/rDIYoXSm1w0uEm0aOk2QiDdYc&#10;FypsaV1RccrORoF8/fw5rnLZPR2/N26/Ld93/JErNXzsV28gAvXhHv5vb7WC6RhuX+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9xQnGAAAA2wAAAA8AAAAAAAAA&#10;AAAAAAAAoQIAAGRycy9kb3ducmV2LnhtbFBLBQYAAAAABAAEAPkAAACUAwAAAAA=&#10;" strokecolor="#4f81bd [3204]" strokeweight="2pt">
                  <v:stroke endarrow="open"/>
                  <v:shadow on="t" color="black" opacity="24903f" origin=",.5" offset="0,.55556mm"/>
                </v:shape>
                <v:shape id="Straight Arrow Connector 73" o:spid="_x0000_s1061" type="#_x0000_t32" style="position:absolute;left:6316;top:37062;width:175;height:102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FgksYAAADbAAAADwAAAGRycy9kb3ducmV2LnhtbESPQWvCQBSE7wX/w/IEL1I3KrUluoq0&#10;SKWHFk1FvD2yzySYfRt2tzH++25B6HGYmW+YxaoztWjJ+cqygvEoAUGcW11xoeA72zy+gPABWWNt&#10;mRTcyMNq2XtYYKrtlXfU7kMhIoR9igrKEJpUSp+XZNCPbEMcvbN1BkOUrpDa4TXCTS0nSTKTBiuO&#10;CyU29FpSftn/GAXy6fN0XGeyHR4PG/e1Ld4++D1TatDv1nMQgbrwH763t1rB8xT+vs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xYJLGAAAA2wAAAA8AAAAAAAAA&#10;AAAAAAAAoQIAAGRycy9kb3ducmV2LnhtbFBLBQYAAAAABAAEAPkAAACUAwAAAAA=&#10;" strokecolor="#4f81bd [3204]" strokeweight="2pt">
                  <v:stroke endarrow="open"/>
                  <v:shadow on="t" color="black" opacity="24903f" origin=",.5" offset="0,.55556mm"/>
                </v:shape>
                <v:shape id="Straight Arrow Connector 79" o:spid="_x0000_s1062" type="#_x0000_t32" style="position:absolute;left:29551;top:69247;width:7959;height: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1DXcQAAADbAAAADwAAAGRycy9kb3ducmV2LnhtbESPQWvCQBSE7wX/w/IEb3VjQaupqwRp&#10;oFBbMLb31+wziWbfht1V4793C4Ueh5n5hlmue9OKCznfWFYwGScgiEurG64UfO3zxzkIH5A1tpZJ&#10;wY08rFeDhyWm2l55R5ciVCJC2KeooA6hS6X0ZU0G/dh2xNE7WGcwROkqqR1eI9y08ilJZtJgw3Gh&#10;xo42NZWn4mwUTF/dLuuO2/3nt/P52TY/7uP4rtRo2GcvIAL14T/8137TCp4X8Ps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UNdxAAAANsAAAAPAAAAAAAAAAAA&#10;AAAAAKECAABkcnMvZG93bnJldi54bWxQSwUGAAAAAAQABAD5AAAAkgMAAAAA&#10;" strokecolor="#4f81bd [3204]" strokeweight="2pt">
                  <v:stroke endarrow="open"/>
                  <v:shadow on="t" color="black" opacity="24903f" origin=",.5" offset="0,.55556mm"/>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80" o:spid="_x0000_s1063" type="#_x0000_t35" style="position:absolute;left:29457;top:46192;width:35754;height:571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Usi8EAAADbAAAADwAAAGRycy9kb3ducmV2LnhtbERPTYvCMBC9L/gfwgheFk1WULQaRRbE&#10;RfFg9eJtaMa2tJnUJmr3328OCx4f73u57mwtntT60rGGr5ECQZw5U3Ku4XLeDmcgfEA2WDsmDb/k&#10;Yb3qfSwxMe7FJ3qmIRcxhH2CGooQmkRKnxVk0Y9cQxy5m2sthgjbXJoWXzHc1nKs1FRaLDk2FNjQ&#10;d0FZlT6shqv6vB/SKq+qqZpfJ4f9bodH1nrQ7zYLEIG68Bb/u3+MhllcH7/EH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5SyLwQAAANsAAAAPAAAAAAAAAAAAAAAA&#10;AKECAABkcnMvZG93bnJldi54bWxQSwUGAAAAAAQABAD5AAAAjwMAAAAA&#10;" adj="5412,30247" strokecolor="#4f81bd [3204]" strokeweight="2pt">
                  <v:stroke endarrow="open"/>
                  <v:shadow on="t" color="black" opacity="24903f" origin=",.5" offset="0,.55556mm"/>
                </v:shape>
                <v:shape id="Straight Arrow Connector 81" o:spid="_x0000_s1064" type="#_x0000_t32" style="position:absolute;left:12340;top:69145;width:8653;height:1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rWcUAAADbAAAADwAAAGRycy9kb3ducmV2LnhtbESPQWvCQBSE7wX/w/IEL0U3ChVJXUUU&#10;UTxYaizS2yP7mgSzb8PuGtN/7xaEHoeZ+YaZLztTi5acrywrGI8SEMS51RUXCs7ZdjgD4QOyxtoy&#10;KfglD8tF72WOqbZ3/qT2FAoRIexTVFCG0KRS+rwkg35kG+Lo/VhnMETpCqkd3iPc1HKSJFNpsOK4&#10;UGJD65Ly6+lmFMi34/dllcn29fK1dR/7YnPgXabUoN+t3kEE6sJ/+NneawWzMfx9iT9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rWcUAAADbAAAADwAAAAAAAAAA&#10;AAAAAAChAgAAZHJzL2Rvd25yZXYueG1sUEsFBgAAAAAEAAQA+QAAAJMDAAAAAA==&#10;" strokecolor="#4f81bd [3204]" strokeweight="2pt">
                  <v:stroke endarrow="open"/>
                  <v:shadow on="t" color="black" opacity="24903f" origin=",.5" offset="0,.55556mm"/>
                </v:shape>
                <v:shape id="Flowchart: Connector 59" o:spid="_x0000_s1065" type="#_x0000_t120" style="position:absolute;left:5517;top:34636;width:1747;height:174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ytsYA&#10;AADbAAAADwAAAGRycy9kb3ducmV2LnhtbESPT2vCQBTE7wW/w/KEXkrdKLSk0VVEsdhLwX+gt0f2&#10;mQSzb2N2G2M/vSsIHoeZ+Q0zmrSmFA3VrrCsoN+LQBCnVhecKdhuFu8xCOeRNZaWScGVHEzGnZcR&#10;JtpeeEXN2mciQNglqCD3vkqkdGlOBl3PVsTBO9raoA+yzqSu8RLgppSDKPqUBgsOCzlWNMspPa3/&#10;jIL9eTl/iw/y152/m5/4v7raXVYo9dptp0MQnlr/DD/aS63g4wvuX8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ytsYAAADbAAAADwAAAAAAAAAAAAAAAACYAgAAZHJz&#10;L2Rvd25yZXYueG1sUEsFBgAAAAAEAAQA9QAAAIsDAAAAAA==&#10;" fillcolor="#d8d8d8 [2732]" stroked="f" strokeweight="2pt">
                  <v:fill color2="black" angle="180" colors="0 #d9d9d9;46531f black" focus="100%" type="gradient">
                    <o:fill v:ext="view" type="gradientUnscaled"/>
                  </v:fill>
                  <v:textbox>
                    <w:txbxContent>
                      <w:p w:rsidR="00F40250" w:rsidRDefault="00F40250" w:rsidP="00580FCE"/>
                    </w:txbxContent>
                  </v:textbox>
                </v:shape>
                <w10:anchorlock/>
              </v:group>
            </w:pict>
          </mc:Fallback>
        </mc:AlternateContent>
      </w:r>
    </w:p>
    <w:p w:rsidR="00580FCE" w:rsidRDefault="00580FCE" w:rsidP="00580FCE">
      <w:pPr>
        <w:spacing w:before="0" w:after="0"/>
        <w:jc w:val="left"/>
        <w:rPr>
          <w:rFonts w:cs="Times New Roman"/>
          <w:b/>
          <w:bCs/>
          <w:color w:val="0066A1"/>
        </w:rPr>
      </w:pPr>
      <w:bookmarkStart w:id="63" w:name="_Toc339833492"/>
      <w:r>
        <w:br w:type="page"/>
      </w:r>
    </w:p>
    <w:p w:rsidR="00580FCE" w:rsidRDefault="00580FCE" w:rsidP="00580FCE">
      <w:pPr>
        <w:pStyle w:val="Nadpis3"/>
        <w:spacing w:after="120"/>
      </w:pPr>
      <w:bookmarkStart w:id="64" w:name="_Toc340622299"/>
      <w:r>
        <w:lastRenderedPageBreak/>
        <w:t>Kroky zaradenia požiadavky</w:t>
      </w:r>
      <w:bookmarkEnd w:id="63"/>
      <w:r>
        <w:t xml:space="preserve"> do </w:t>
      </w:r>
      <w:proofErr w:type="spellStart"/>
      <w:r>
        <w:t>backlogu</w:t>
      </w:r>
      <w:bookmarkEnd w:id="64"/>
      <w:proofErr w:type="spellEnd"/>
    </w:p>
    <w:tbl>
      <w:tblPr>
        <w:tblStyle w:val="Mriekatabuky"/>
        <w:tblW w:w="0" w:type="auto"/>
        <w:tblInd w:w="108" w:type="dxa"/>
        <w:tblLook w:val="04A0" w:firstRow="1" w:lastRow="0" w:firstColumn="1" w:lastColumn="0" w:noHBand="0" w:noVBand="1"/>
      </w:tblPr>
      <w:tblGrid>
        <w:gridCol w:w="1076"/>
        <w:gridCol w:w="6521"/>
      </w:tblGrid>
      <w:tr w:rsidR="00580FCE" w:rsidTr="008D02F6">
        <w:tc>
          <w:tcPr>
            <w:tcW w:w="1076" w:type="dxa"/>
            <w:shd w:val="clear" w:color="auto" w:fill="D9D9D9" w:themeFill="background1" w:themeFillShade="D9"/>
          </w:tcPr>
          <w:p w:rsidR="00580FCE" w:rsidRDefault="00580FCE" w:rsidP="008D02F6">
            <w:pPr>
              <w:pStyle w:val="RNormlnytab"/>
            </w:pPr>
            <w:r>
              <w:t>Kapitola</w:t>
            </w:r>
          </w:p>
        </w:tc>
        <w:tc>
          <w:tcPr>
            <w:tcW w:w="6521" w:type="dxa"/>
            <w:shd w:val="clear" w:color="auto" w:fill="D9D9D9" w:themeFill="background1" w:themeFillShade="D9"/>
          </w:tcPr>
          <w:p w:rsidR="00580FCE" w:rsidRPr="005B7E4E" w:rsidRDefault="00580FCE" w:rsidP="008D02F6">
            <w:pPr>
              <w:pStyle w:val="RNormlnytab"/>
            </w:pPr>
            <w:r>
              <w:t>Krok</w:t>
            </w:r>
          </w:p>
        </w:tc>
      </w:tr>
      <w:tr w:rsidR="00580FCE" w:rsidTr="008D02F6">
        <w:tc>
          <w:tcPr>
            <w:tcW w:w="1076" w:type="dxa"/>
          </w:tcPr>
          <w:p w:rsidR="00580FCE" w:rsidRDefault="00580FCE" w:rsidP="008D02F6">
            <w:pPr>
              <w:pStyle w:val="RNormlnytab"/>
            </w:pPr>
            <w:r>
              <w:t>5.6.2.1</w:t>
            </w:r>
          </w:p>
        </w:tc>
        <w:tc>
          <w:tcPr>
            <w:tcW w:w="6521" w:type="dxa"/>
          </w:tcPr>
          <w:p w:rsidR="00580FCE" w:rsidRDefault="00580FCE" w:rsidP="008D02F6">
            <w:pPr>
              <w:pStyle w:val="RNormlnytab"/>
            </w:pPr>
            <w:r>
              <w:t xml:space="preserve">Otvorenie </w:t>
            </w:r>
            <w:proofErr w:type="spellStart"/>
            <w:r>
              <w:t>backlogu</w:t>
            </w:r>
            <w:proofErr w:type="spellEnd"/>
            <w:r>
              <w:t xml:space="preserve"> na </w:t>
            </w:r>
            <w:proofErr w:type="spellStart"/>
            <w:r>
              <w:t>Google</w:t>
            </w:r>
            <w:proofErr w:type="spellEnd"/>
            <w:r>
              <w:t xml:space="preserve"> </w:t>
            </w:r>
            <w:proofErr w:type="spellStart"/>
            <w:r>
              <w:t>drive</w:t>
            </w:r>
            <w:proofErr w:type="spellEnd"/>
          </w:p>
        </w:tc>
      </w:tr>
      <w:tr w:rsidR="00580FCE" w:rsidTr="008D02F6">
        <w:tc>
          <w:tcPr>
            <w:tcW w:w="1076" w:type="dxa"/>
          </w:tcPr>
          <w:p w:rsidR="00580FCE" w:rsidRDefault="00580FCE" w:rsidP="008D02F6">
            <w:pPr>
              <w:pStyle w:val="RNormlnytab"/>
            </w:pPr>
            <w:r>
              <w:t>5.6.2.2</w:t>
            </w:r>
          </w:p>
        </w:tc>
        <w:tc>
          <w:tcPr>
            <w:tcW w:w="6521" w:type="dxa"/>
          </w:tcPr>
          <w:p w:rsidR="00580FCE" w:rsidRDefault="00580FCE" w:rsidP="008D02F6">
            <w:pPr>
              <w:pStyle w:val="RNormlnytab"/>
            </w:pPr>
            <w:r>
              <w:t>Pridanie požiadavky</w:t>
            </w:r>
          </w:p>
        </w:tc>
      </w:tr>
      <w:tr w:rsidR="00580FCE" w:rsidTr="008D02F6">
        <w:tc>
          <w:tcPr>
            <w:tcW w:w="1076" w:type="dxa"/>
          </w:tcPr>
          <w:p w:rsidR="00580FCE" w:rsidRDefault="00580FCE" w:rsidP="008D02F6">
            <w:pPr>
              <w:pStyle w:val="RNormlnytab"/>
            </w:pPr>
            <w:r>
              <w:t>5.6.2.3</w:t>
            </w:r>
          </w:p>
        </w:tc>
        <w:tc>
          <w:tcPr>
            <w:tcW w:w="6521" w:type="dxa"/>
          </w:tcPr>
          <w:p w:rsidR="00580FCE" w:rsidRDefault="00580FCE" w:rsidP="008D02F6">
            <w:pPr>
              <w:pStyle w:val="RNormlnytab"/>
            </w:pPr>
            <w:r>
              <w:t>Kontrola uloženia zmien</w:t>
            </w:r>
          </w:p>
        </w:tc>
      </w:tr>
    </w:tbl>
    <w:p w:rsidR="00580FCE" w:rsidRDefault="00580FCE" w:rsidP="00580FCE">
      <w:pPr>
        <w:pStyle w:val="Nadpis4"/>
        <w:spacing w:after="120"/>
      </w:pPr>
      <w:bookmarkStart w:id="65" w:name="_Toc339833493"/>
      <w:r>
        <w:t xml:space="preserve">Otvorenie </w:t>
      </w:r>
      <w:proofErr w:type="spellStart"/>
      <w:r>
        <w:t>backlogu</w:t>
      </w:r>
      <w:proofErr w:type="spellEnd"/>
      <w:r>
        <w:t xml:space="preserve"> na </w:t>
      </w:r>
      <w:proofErr w:type="spellStart"/>
      <w:r>
        <w:t>Google</w:t>
      </w:r>
      <w:proofErr w:type="spellEnd"/>
      <w:r>
        <w:t xml:space="preserve"> </w:t>
      </w:r>
      <w:proofErr w:type="spellStart"/>
      <w:r>
        <w:t>drive</w:t>
      </w:r>
      <w:bookmarkEnd w:id="65"/>
      <w:proofErr w:type="spellEnd"/>
    </w:p>
    <w:p w:rsidR="00580FCE" w:rsidRDefault="00580FCE" w:rsidP="00580FCE">
      <w:pPr>
        <w:pStyle w:val="Odsekzoznamu"/>
        <w:ind w:left="0"/>
      </w:pPr>
      <w:r>
        <w:t>Prístup k </w:t>
      </w:r>
      <w:proofErr w:type="spellStart"/>
      <w:r>
        <w:t>zdieľanej</w:t>
      </w:r>
      <w:proofErr w:type="spellEnd"/>
      <w:r>
        <w:t xml:space="preserve"> tabuľke je zabezpečený viacerými cestami. Prístupová URL adresa je dostupná na web stránke tímu a na spoločnej e-mailovej adrese.</w:t>
      </w:r>
    </w:p>
    <w:p w:rsidR="00580FCE" w:rsidRDefault="00580FCE" w:rsidP="00580FCE">
      <w:pPr>
        <w:pStyle w:val="Nadpis4"/>
        <w:spacing w:after="120"/>
      </w:pPr>
      <w:bookmarkStart w:id="66" w:name="_Toc339833494"/>
      <w:r>
        <w:t>Pridanie požiadavky</w:t>
      </w:r>
      <w:bookmarkEnd w:id="66"/>
    </w:p>
    <w:p w:rsidR="00580FCE" w:rsidRDefault="00580FCE" w:rsidP="00580FCE">
      <w:pPr>
        <w:pStyle w:val="Odsekzoznamu"/>
        <w:ind w:left="0"/>
      </w:pPr>
      <w:r>
        <w:t xml:space="preserve">Požiadavka sa zapisuje do </w:t>
      </w:r>
      <w:proofErr w:type="spellStart"/>
      <w:r>
        <w:t>zdieľanej</w:t>
      </w:r>
      <w:proofErr w:type="spellEnd"/>
      <w:r>
        <w:t xml:space="preserve"> tabuľky s pripravenými názvami stĺpcov.</w:t>
      </w:r>
    </w:p>
    <w:p w:rsidR="00580FCE" w:rsidRDefault="00580FCE" w:rsidP="00580FCE">
      <w:pPr>
        <w:pStyle w:val="Odsekzoznamu"/>
        <w:ind w:left="0"/>
      </w:pPr>
      <w:r>
        <w:t>Názvy stĺpcov hrubým písmom sú povinné. Formátovanie polí sa riadi podľa vopred určených pravidiel a možností.</w:t>
      </w:r>
    </w:p>
    <w:tbl>
      <w:tblPr>
        <w:tblStyle w:val="Mriekatabuky"/>
        <w:tblW w:w="8419" w:type="dxa"/>
        <w:tblInd w:w="108" w:type="dxa"/>
        <w:tblLook w:val="04A0" w:firstRow="1" w:lastRow="0" w:firstColumn="1" w:lastColumn="0" w:noHBand="0" w:noVBand="1"/>
      </w:tblPr>
      <w:tblGrid>
        <w:gridCol w:w="1885"/>
        <w:gridCol w:w="3610"/>
        <w:gridCol w:w="2924"/>
      </w:tblGrid>
      <w:tr w:rsidR="00580FCE" w:rsidTr="008D02F6">
        <w:trPr>
          <w:trHeight w:val="329"/>
        </w:trPr>
        <w:tc>
          <w:tcPr>
            <w:tcW w:w="1885" w:type="dxa"/>
            <w:shd w:val="clear" w:color="auto" w:fill="D9D9D9" w:themeFill="background1" w:themeFillShade="D9"/>
          </w:tcPr>
          <w:p w:rsidR="00580FCE" w:rsidRPr="00755C8F" w:rsidRDefault="00580FCE" w:rsidP="008D02F6">
            <w:pPr>
              <w:pStyle w:val="RNormlnytab"/>
            </w:pPr>
            <w:r w:rsidRPr="00755C8F">
              <w:t xml:space="preserve">Stĺpec </w:t>
            </w:r>
          </w:p>
        </w:tc>
        <w:tc>
          <w:tcPr>
            <w:tcW w:w="3610" w:type="dxa"/>
            <w:shd w:val="clear" w:color="auto" w:fill="D9D9D9" w:themeFill="background1" w:themeFillShade="D9"/>
          </w:tcPr>
          <w:p w:rsidR="00580FCE" w:rsidRDefault="00580FCE" w:rsidP="008D02F6">
            <w:pPr>
              <w:pStyle w:val="RNormlnytab"/>
            </w:pPr>
            <w:r>
              <w:t>Popis</w:t>
            </w:r>
          </w:p>
        </w:tc>
        <w:tc>
          <w:tcPr>
            <w:tcW w:w="2924" w:type="dxa"/>
            <w:shd w:val="clear" w:color="auto" w:fill="D9D9D9" w:themeFill="background1" w:themeFillShade="D9"/>
          </w:tcPr>
          <w:p w:rsidR="00580FCE" w:rsidRDefault="00580FCE" w:rsidP="008D02F6">
            <w:pPr>
              <w:pStyle w:val="RNormlnytab"/>
            </w:pPr>
            <w:r>
              <w:t>Formát</w:t>
            </w:r>
          </w:p>
        </w:tc>
      </w:tr>
      <w:tr w:rsidR="00580FCE" w:rsidTr="008D02F6">
        <w:trPr>
          <w:trHeight w:val="798"/>
        </w:trPr>
        <w:tc>
          <w:tcPr>
            <w:tcW w:w="1885" w:type="dxa"/>
          </w:tcPr>
          <w:p w:rsidR="00580FCE" w:rsidRPr="001772F3" w:rsidRDefault="00580FCE" w:rsidP="008D02F6">
            <w:pPr>
              <w:pStyle w:val="RNormlnytab"/>
              <w:rPr>
                <w:b/>
              </w:rPr>
            </w:pPr>
            <w:r w:rsidRPr="001772F3">
              <w:rPr>
                <w:b/>
              </w:rPr>
              <w:t>Požiadavka</w:t>
            </w:r>
          </w:p>
        </w:tc>
        <w:tc>
          <w:tcPr>
            <w:tcW w:w="3610" w:type="dxa"/>
          </w:tcPr>
          <w:p w:rsidR="00580FCE" w:rsidRPr="005B7E4E" w:rsidRDefault="00580FCE" w:rsidP="008D02F6">
            <w:pPr>
              <w:pStyle w:val="RNormlnytab"/>
            </w:pPr>
            <w:r>
              <w:t>Stručné pomenovanie požiadavky</w:t>
            </w:r>
          </w:p>
        </w:tc>
        <w:tc>
          <w:tcPr>
            <w:tcW w:w="2924" w:type="dxa"/>
          </w:tcPr>
          <w:p w:rsidR="00580FCE" w:rsidRDefault="00580FCE" w:rsidP="008D02F6">
            <w:pPr>
              <w:pStyle w:val="RNormlnytab"/>
            </w:pPr>
            <w:r>
              <w:t>Text</w:t>
            </w:r>
          </w:p>
        </w:tc>
      </w:tr>
      <w:tr w:rsidR="00580FCE" w:rsidTr="008D02F6">
        <w:trPr>
          <w:trHeight w:val="672"/>
        </w:trPr>
        <w:tc>
          <w:tcPr>
            <w:tcW w:w="1885" w:type="dxa"/>
          </w:tcPr>
          <w:p w:rsidR="00580FCE" w:rsidRPr="001772F3" w:rsidRDefault="00580FCE" w:rsidP="008D02F6">
            <w:pPr>
              <w:pStyle w:val="RNormlnytab"/>
              <w:rPr>
                <w:b/>
              </w:rPr>
            </w:pPr>
            <w:r w:rsidRPr="001772F3">
              <w:rPr>
                <w:b/>
              </w:rPr>
              <w:t>Dátum záznamu</w:t>
            </w:r>
          </w:p>
        </w:tc>
        <w:tc>
          <w:tcPr>
            <w:tcW w:w="3610" w:type="dxa"/>
          </w:tcPr>
          <w:p w:rsidR="00580FCE" w:rsidRPr="005B7E4E" w:rsidRDefault="00580FCE" w:rsidP="008D02F6">
            <w:pPr>
              <w:pStyle w:val="RNormlnytab"/>
            </w:pPr>
            <w:r>
              <w:t>Dátum schôdze, na ktorej bola požiadavka schválená</w:t>
            </w:r>
          </w:p>
        </w:tc>
        <w:tc>
          <w:tcPr>
            <w:tcW w:w="2924" w:type="dxa"/>
          </w:tcPr>
          <w:p w:rsidR="00580FCE" w:rsidRDefault="00580FCE" w:rsidP="008D02F6">
            <w:pPr>
              <w:pStyle w:val="RNormlnytab"/>
            </w:pPr>
            <w:r>
              <w:t>Dátum</w:t>
            </w:r>
          </w:p>
          <w:p w:rsidR="00580FCE" w:rsidRPr="005B7E4E" w:rsidRDefault="00580FCE" w:rsidP="008D02F6">
            <w:pPr>
              <w:pStyle w:val="RNormlnytab"/>
            </w:pPr>
            <w:r>
              <w:t>(</w:t>
            </w:r>
            <w:proofErr w:type="spellStart"/>
            <w:r>
              <w:t>autoformát</w:t>
            </w:r>
            <w:proofErr w:type="spellEnd"/>
            <w:r>
              <w:t>: DD/MM/RR)</w:t>
            </w:r>
          </w:p>
        </w:tc>
      </w:tr>
      <w:tr w:rsidR="00580FCE" w:rsidTr="008D02F6">
        <w:trPr>
          <w:trHeight w:val="329"/>
        </w:trPr>
        <w:tc>
          <w:tcPr>
            <w:tcW w:w="1885" w:type="dxa"/>
          </w:tcPr>
          <w:p w:rsidR="00580FCE" w:rsidRPr="001772F3" w:rsidRDefault="00580FCE" w:rsidP="008D02F6">
            <w:pPr>
              <w:pStyle w:val="RNormlnytab"/>
              <w:rPr>
                <w:b/>
              </w:rPr>
            </w:pPr>
            <w:r w:rsidRPr="001772F3">
              <w:rPr>
                <w:b/>
              </w:rPr>
              <w:t>Dátum požadovaného splnenia</w:t>
            </w:r>
          </w:p>
        </w:tc>
        <w:tc>
          <w:tcPr>
            <w:tcW w:w="3610" w:type="dxa"/>
          </w:tcPr>
          <w:p w:rsidR="00580FCE" w:rsidRDefault="00580FCE" w:rsidP="008D02F6">
            <w:pPr>
              <w:pStyle w:val="RNormlnytab"/>
            </w:pPr>
            <w:r>
              <w:t>Dátum alebo inak označený termín požadovaného splnenia</w:t>
            </w:r>
          </w:p>
        </w:tc>
        <w:tc>
          <w:tcPr>
            <w:tcW w:w="2924" w:type="dxa"/>
          </w:tcPr>
          <w:p w:rsidR="00580FCE" w:rsidRDefault="00580FCE" w:rsidP="008D02F6">
            <w:pPr>
              <w:pStyle w:val="RNormlnytab"/>
            </w:pPr>
            <w:r>
              <w:t>Text:</w:t>
            </w:r>
          </w:p>
          <w:p w:rsidR="00580FCE" w:rsidRDefault="00580FCE" w:rsidP="008D02F6">
            <w:pPr>
              <w:pStyle w:val="RNormlnytab"/>
            </w:pPr>
            <w:r>
              <w:t>Dátum (DD/MM/RR)</w:t>
            </w:r>
          </w:p>
          <w:p w:rsidR="00580FCE" w:rsidRDefault="00580FCE" w:rsidP="008D02F6">
            <w:pPr>
              <w:pStyle w:val="RNormlnytab"/>
            </w:pPr>
            <w:r>
              <w:t>Obdobie (zimný/ letný semester)</w:t>
            </w:r>
          </w:p>
        </w:tc>
      </w:tr>
      <w:tr w:rsidR="00580FCE" w:rsidTr="008D02F6">
        <w:trPr>
          <w:trHeight w:val="329"/>
        </w:trPr>
        <w:tc>
          <w:tcPr>
            <w:tcW w:w="1885" w:type="dxa"/>
          </w:tcPr>
          <w:p w:rsidR="00580FCE" w:rsidRPr="001772F3" w:rsidRDefault="00580FCE" w:rsidP="008D02F6">
            <w:pPr>
              <w:pStyle w:val="RNormlnytab"/>
              <w:rPr>
                <w:b/>
              </w:rPr>
            </w:pPr>
            <w:r w:rsidRPr="001772F3">
              <w:rPr>
                <w:b/>
              </w:rPr>
              <w:t>Zaznamenal</w:t>
            </w:r>
          </w:p>
        </w:tc>
        <w:tc>
          <w:tcPr>
            <w:tcW w:w="3610" w:type="dxa"/>
          </w:tcPr>
          <w:p w:rsidR="00580FCE" w:rsidRPr="005B7E4E" w:rsidRDefault="00580FCE" w:rsidP="008D02F6">
            <w:pPr>
              <w:pStyle w:val="RNormlnytab"/>
            </w:pPr>
            <w:r>
              <w:t>Meno a priezvisko autora príspevku</w:t>
            </w:r>
          </w:p>
        </w:tc>
        <w:tc>
          <w:tcPr>
            <w:tcW w:w="2924" w:type="dxa"/>
          </w:tcPr>
          <w:p w:rsidR="00580FCE" w:rsidRPr="005B7E4E" w:rsidRDefault="00580FCE" w:rsidP="008D02F6">
            <w:pPr>
              <w:pStyle w:val="RNormlnytab"/>
            </w:pPr>
            <w:r>
              <w:t>Text</w:t>
            </w:r>
          </w:p>
        </w:tc>
      </w:tr>
      <w:tr w:rsidR="00580FCE" w:rsidTr="008D02F6">
        <w:trPr>
          <w:trHeight w:val="343"/>
        </w:trPr>
        <w:tc>
          <w:tcPr>
            <w:tcW w:w="1885" w:type="dxa"/>
          </w:tcPr>
          <w:p w:rsidR="00580FCE" w:rsidRPr="001772F3" w:rsidRDefault="00580FCE" w:rsidP="008D02F6">
            <w:pPr>
              <w:pStyle w:val="RNormlnytab"/>
              <w:rPr>
                <w:b/>
              </w:rPr>
            </w:pPr>
            <w:r w:rsidRPr="001772F3">
              <w:rPr>
                <w:b/>
              </w:rPr>
              <w:t>Stav</w:t>
            </w:r>
          </w:p>
        </w:tc>
        <w:tc>
          <w:tcPr>
            <w:tcW w:w="3610" w:type="dxa"/>
          </w:tcPr>
          <w:p w:rsidR="00580FCE" w:rsidRDefault="00580FCE" w:rsidP="008D02F6">
            <w:pPr>
              <w:pStyle w:val="RNormlnytab"/>
            </w:pPr>
            <w:r>
              <w:t>Stav požiadavky</w:t>
            </w:r>
          </w:p>
        </w:tc>
        <w:tc>
          <w:tcPr>
            <w:tcW w:w="2924" w:type="dxa"/>
          </w:tcPr>
          <w:p w:rsidR="00580FCE" w:rsidRDefault="00580FCE" w:rsidP="008D02F6">
            <w:pPr>
              <w:pStyle w:val="RNormlnytab"/>
            </w:pPr>
            <w:r>
              <w:t>Text:</w:t>
            </w:r>
          </w:p>
          <w:p w:rsidR="00580FCE" w:rsidRDefault="00580FCE" w:rsidP="008D02F6">
            <w:pPr>
              <w:pStyle w:val="RNormlnytab"/>
            </w:pPr>
            <w:r>
              <w:t>Nová</w:t>
            </w:r>
          </w:p>
          <w:p w:rsidR="00580FCE" w:rsidRDefault="00580FCE" w:rsidP="008D02F6">
            <w:pPr>
              <w:pStyle w:val="RNormlnytab"/>
            </w:pPr>
            <w:r>
              <w:t>Rozpracovaná</w:t>
            </w:r>
          </w:p>
          <w:p w:rsidR="00580FCE" w:rsidRDefault="00580FCE" w:rsidP="008D02F6">
            <w:pPr>
              <w:pStyle w:val="RNormlnytab"/>
            </w:pPr>
            <w:r>
              <w:t>Dokončená</w:t>
            </w:r>
          </w:p>
        </w:tc>
      </w:tr>
      <w:tr w:rsidR="00580FCE" w:rsidTr="008D02F6">
        <w:trPr>
          <w:trHeight w:val="329"/>
        </w:trPr>
        <w:tc>
          <w:tcPr>
            <w:tcW w:w="1885" w:type="dxa"/>
          </w:tcPr>
          <w:p w:rsidR="00580FCE" w:rsidRPr="00755C8F" w:rsidRDefault="00580FCE" w:rsidP="008D02F6">
            <w:pPr>
              <w:pStyle w:val="RNormlnytab"/>
            </w:pPr>
            <w:r w:rsidRPr="00755C8F">
              <w:t>Podmienky</w:t>
            </w:r>
          </w:p>
        </w:tc>
        <w:tc>
          <w:tcPr>
            <w:tcW w:w="3610" w:type="dxa"/>
          </w:tcPr>
          <w:p w:rsidR="00580FCE" w:rsidRDefault="00580FCE" w:rsidP="008D02F6">
            <w:pPr>
              <w:pStyle w:val="RNormlnytab"/>
            </w:pPr>
            <w:r>
              <w:t>Závislosť splnenia požiadavky od inej požiadavky</w:t>
            </w:r>
          </w:p>
        </w:tc>
        <w:tc>
          <w:tcPr>
            <w:tcW w:w="2924" w:type="dxa"/>
          </w:tcPr>
          <w:p w:rsidR="00580FCE" w:rsidRDefault="00580FCE" w:rsidP="008D02F6">
            <w:pPr>
              <w:pStyle w:val="RNormlnytab"/>
            </w:pPr>
            <w:r>
              <w:t>Text</w:t>
            </w:r>
          </w:p>
        </w:tc>
      </w:tr>
      <w:tr w:rsidR="00580FCE" w:rsidTr="008D02F6">
        <w:trPr>
          <w:trHeight w:val="343"/>
        </w:trPr>
        <w:tc>
          <w:tcPr>
            <w:tcW w:w="1885" w:type="dxa"/>
          </w:tcPr>
          <w:p w:rsidR="00580FCE" w:rsidRPr="00755C8F" w:rsidRDefault="00580FCE" w:rsidP="008D02F6">
            <w:pPr>
              <w:pStyle w:val="RNormlnytab"/>
            </w:pPr>
            <w:r w:rsidRPr="00755C8F">
              <w:t>Popis</w:t>
            </w:r>
          </w:p>
        </w:tc>
        <w:tc>
          <w:tcPr>
            <w:tcW w:w="3610" w:type="dxa"/>
          </w:tcPr>
          <w:p w:rsidR="00580FCE" w:rsidRPr="005B7E4E" w:rsidRDefault="00580FCE" w:rsidP="008D02F6">
            <w:pPr>
              <w:pStyle w:val="RNormlnytab"/>
            </w:pPr>
            <w:r>
              <w:t>Popis požiadavky</w:t>
            </w:r>
          </w:p>
        </w:tc>
        <w:tc>
          <w:tcPr>
            <w:tcW w:w="2924" w:type="dxa"/>
          </w:tcPr>
          <w:p w:rsidR="00580FCE" w:rsidRPr="005B7E4E" w:rsidRDefault="00580FCE" w:rsidP="008D02F6">
            <w:pPr>
              <w:pStyle w:val="RNormlnytab"/>
            </w:pPr>
            <w:r>
              <w:t>Text</w:t>
            </w:r>
          </w:p>
        </w:tc>
      </w:tr>
    </w:tbl>
    <w:p w:rsidR="00580FCE" w:rsidRDefault="00580FCE" w:rsidP="00580FCE">
      <w:pPr>
        <w:pStyle w:val="Nadpis4"/>
        <w:spacing w:after="120"/>
      </w:pPr>
      <w:bookmarkStart w:id="67" w:name="_Toc339833495"/>
      <w:r>
        <w:t>Kontrola uloženia zmien</w:t>
      </w:r>
      <w:bookmarkEnd w:id="67"/>
    </w:p>
    <w:p w:rsidR="00580FCE" w:rsidRPr="00580FCE" w:rsidRDefault="00580FCE" w:rsidP="00580FCE">
      <w:r>
        <w:t xml:space="preserve">Zmeny sa uchovávajú automaticky po každom kroku. Automatické uchovávanie vykonáva funkcia </w:t>
      </w:r>
      <w:proofErr w:type="spellStart"/>
      <w:r>
        <w:t>Google</w:t>
      </w:r>
      <w:proofErr w:type="spellEnd"/>
      <w:r>
        <w:t xml:space="preserve"> </w:t>
      </w:r>
      <w:proofErr w:type="spellStart"/>
      <w:r>
        <w:t>driveu</w:t>
      </w:r>
      <w:proofErr w:type="spellEnd"/>
      <w:r>
        <w:t>. O kontrole stavu je potrebné sa uistiť identifikovaním výpisu: „</w:t>
      </w:r>
      <w:proofErr w:type="spellStart"/>
      <w:r w:rsidRPr="004C1CF6">
        <w:rPr>
          <w:i/>
        </w:rPr>
        <w:t>All</w:t>
      </w:r>
      <w:proofErr w:type="spellEnd"/>
      <w:r w:rsidRPr="004C1CF6">
        <w:rPr>
          <w:i/>
        </w:rPr>
        <w:t xml:space="preserve"> </w:t>
      </w:r>
      <w:proofErr w:type="spellStart"/>
      <w:r w:rsidRPr="004C1CF6">
        <w:rPr>
          <w:i/>
        </w:rPr>
        <w:t>changes</w:t>
      </w:r>
      <w:proofErr w:type="spellEnd"/>
      <w:r w:rsidRPr="004C1CF6">
        <w:rPr>
          <w:i/>
        </w:rPr>
        <w:t xml:space="preserve"> </w:t>
      </w:r>
      <w:proofErr w:type="spellStart"/>
      <w:r w:rsidRPr="004C1CF6">
        <w:rPr>
          <w:i/>
        </w:rPr>
        <w:t>saved</w:t>
      </w:r>
      <w:proofErr w:type="spellEnd"/>
      <w:r w:rsidRPr="004C1CF6">
        <w:rPr>
          <w:i/>
        </w:rPr>
        <w:t xml:space="preserve"> in </w:t>
      </w:r>
      <w:proofErr w:type="spellStart"/>
      <w:r w:rsidRPr="004C1CF6">
        <w:rPr>
          <w:i/>
        </w:rPr>
        <w:t>Drive</w:t>
      </w:r>
      <w:proofErr w:type="spellEnd"/>
      <w:r>
        <w:t>“. Výpis sa má objaviť napravo od hlavného menu nad tabuľkou</w:t>
      </w:r>
    </w:p>
    <w:p w:rsidR="00580FCE" w:rsidRDefault="00580FCE">
      <w:pPr>
        <w:spacing w:before="0" w:after="0"/>
        <w:jc w:val="left"/>
        <w:rPr>
          <w:rFonts w:cs="Times New Roman"/>
          <w:b/>
          <w:bCs/>
          <w:color w:val="616365"/>
          <w:sz w:val="26"/>
          <w:szCs w:val="26"/>
        </w:rPr>
      </w:pPr>
      <w:r>
        <w:br w:type="page"/>
      </w:r>
    </w:p>
    <w:p w:rsidR="00A8504A" w:rsidRDefault="00A8504A" w:rsidP="00A8504A">
      <w:pPr>
        <w:pStyle w:val="Nadpis2"/>
      </w:pPr>
      <w:bookmarkStart w:id="68" w:name="_Toc340622300"/>
      <w:r w:rsidRPr="005C54A3">
        <w:lastRenderedPageBreak/>
        <w:t>Manažment tvorby dokumentácie</w:t>
      </w:r>
      <w:bookmarkEnd w:id="68"/>
    </w:p>
    <w:p w:rsidR="00407724" w:rsidRPr="00407724" w:rsidRDefault="00407724" w:rsidP="00407724">
      <w:pPr>
        <w:pStyle w:val="Nadpis3"/>
        <w:spacing w:after="120"/>
      </w:pPr>
      <w:bookmarkStart w:id="69" w:name="_Toc340622301"/>
      <w:r>
        <w:t>Tvorba písomnej technickej dokumentácie</w:t>
      </w:r>
      <w:bookmarkEnd w:id="69"/>
    </w:p>
    <w:p w:rsidR="00A8504A" w:rsidRDefault="00A8504A" w:rsidP="00407724">
      <w:pPr>
        <w:pStyle w:val="Nadpis4"/>
        <w:spacing w:after="120"/>
      </w:pPr>
      <w:r>
        <w:t>Nástroj na tvorbu dokumentácie</w:t>
      </w:r>
    </w:p>
    <w:p w:rsidR="00A8504A" w:rsidRDefault="00A8504A" w:rsidP="00A8504A">
      <w:r>
        <w:t>Na tvorbu dokumentácie sme vybrali program Microsoft Word 2010.</w:t>
      </w:r>
    </w:p>
    <w:p w:rsidR="00A8504A" w:rsidRDefault="00A8504A" w:rsidP="00407724">
      <w:pPr>
        <w:pStyle w:val="Nadpis4"/>
        <w:spacing w:after="120"/>
      </w:pPr>
      <w:r>
        <w:t>Konvencie pri písaní dokumentácie</w:t>
      </w:r>
    </w:p>
    <w:p w:rsidR="00A8504A" w:rsidRDefault="00A8504A" w:rsidP="00A8504A">
      <w:r>
        <w:t>Pre uľahčenie spájania jednotlivých častí dokumentácie do jedného konzistentne vyzerajúceho a celistvého dokumentu bola vypracovaná šablóna, ktorá obsahuje základné konvencie pri písaní dokumentu.</w:t>
      </w:r>
    </w:p>
    <w:p w:rsidR="00A8504A" w:rsidRDefault="00A8504A" w:rsidP="00A8504A">
      <w:r>
        <w:t xml:space="preserve">Pri odovzdávaní dokumentu na spájanie je vhodné jeho pomenovanie v tvare </w:t>
      </w:r>
      <w:proofErr w:type="spellStart"/>
      <w:r>
        <w:t>autor_názovDokumentácie</w:t>
      </w:r>
      <w:proofErr w:type="spellEnd"/>
      <w:r>
        <w:t xml:space="preserve"> (napr. </w:t>
      </w:r>
      <w:proofErr w:type="spellStart"/>
      <w:r>
        <w:t>ján-komunikácia</w:t>
      </w:r>
      <w:proofErr w:type="spellEnd"/>
      <w:r>
        <w:t>).</w:t>
      </w:r>
    </w:p>
    <w:p w:rsidR="00580FCE" w:rsidRDefault="00A8504A" w:rsidP="00FD15A3">
      <w:r>
        <w:t>Najdôležitejšou požiadavkou je dodržiavanie štýlov, ktoré sú obsiahnuté v dostupnej šablóne. Ich p</w:t>
      </w:r>
      <w:r w:rsidR="00580FCE">
        <w:t xml:space="preserve">oužitie je popísané v tabuľke </w:t>
      </w:r>
      <w:r w:rsidR="00FD15A3">
        <w:t>5.4</w:t>
      </w:r>
      <w:r>
        <w:t>.</w:t>
      </w:r>
    </w:p>
    <w:p w:rsidR="00FD15A3" w:rsidRDefault="00FD15A3" w:rsidP="00FD15A3">
      <w:pPr>
        <w:pStyle w:val="Popis"/>
        <w:keepNext/>
      </w:pPr>
      <w:r>
        <w:t xml:space="preserve">Tabuľka </w:t>
      </w:r>
      <w:fldSimple w:instr=" STYLEREF 1 \s ">
        <w:r w:rsidR="009A519E">
          <w:rPr>
            <w:noProof/>
          </w:rPr>
          <w:t>5</w:t>
        </w:r>
      </w:fldSimple>
      <w:r>
        <w:t>.</w:t>
      </w:r>
      <w:fldSimple w:instr=" SEQ Tabuľka \* ARABIC \s 1 ">
        <w:r w:rsidR="009A519E">
          <w:rPr>
            <w:noProof/>
          </w:rPr>
          <w:t>4</w:t>
        </w:r>
      </w:fldSimple>
      <w:r>
        <w:t xml:space="preserve">: </w:t>
      </w:r>
      <w:r w:rsidRPr="00BF1677">
        <w:t>Zoznam a použitie štýlov dokumentácie</w:t>
      </w:r>
    </w:p>
    <w:tbl>
      <w:tblPr>
        <w:tblStyle w:val="RTabulka"/>
        <w:tblW w:w="0" w:type="auto"/>
        <w:tblLook w:val="04A0" w:firstRow="1" w:lastRow="0" w:firstColumn="1" w:lastColumn="0" w:noHBand="0" w:noVBand="1"/>
      </w:tblPr>
      <w:tblGrid>
        <w:gridCol w:w="2055"/>
        <w:gridCol w:w="7016"/>
      </w:tblGrid>
      <w:tr w:rsidR="00A8504A" w:rsidTr="008D02F6">
        <w:trPr>
          <w:cnfStyle w:val="100000000000" w:firstRow="1" w:lastRow="0" w:firstColumn="0" w:lastColumn="0" w:oddVBand="0" w:evenVBand="0" w:oddHBand="0" w:evenHBand="0" w:firstRowFirstColumn="0" w:firstRowLastColumn="0" w:lastRowFirstColumn="0" w:lastRowLastColumn="0"/>
        </w:trPr>
        <w:tc>
          <w:tcPr>
            <w:tcW w:w="2055" w:type="dxa"/>
          </w:tcPr>
          <w:p w:rsidR="00A8504A" w:rsidRDefault="00A8504A" w:rsidP="008D02F6">
            <w:r>
              <w:t>Názov štýlu</w:t>
            </w:r>
          </w:p>
        </w:tc>
        <w:tc>
          <w:tcPr>
            <w:tcW w:w="7016" w:type="dxa"/>
          </w:tcPr>
          <w:p w:rsidR="00A8504A" w:rsidRDefault="00A8504A" w:rsidP="008D02F6">
            <w:r>
              <w:t>Použitie</w:t>
            </w:r>
          </w:p>
        </w:tc>
      </w:tr>
      <w:tr w:rsidR="00A8504A" w:rsidTr="008D02F6">
        <w:tc>
          <w:tcPr>
            <w:tcW w:w="2055" w:type="dxa"/>
          </w:tcPr>
          <w:p w:rsidR="00A8504A" w:rsidRDefault="00A8504A" w:rsidP="008D02F6">
            <w:proofErr w:type="spellStart"/>
            <w:r>
              <w:t>R_Normálny</w:t>
            </w:r>
            <w:proofErr w:type="spellEnd"/>
          </w:p>
        </w:tc>
        <w:tc>
          <w:tcPr>
            <w:tcW w:w="7016" w:type="dxa"/>
          </w:tcPr>
          <w:p w:rsidR="00A8504A" w:rsidRDefault="00A8504A" w:rsidP="008D02F6">
            <w:r>
              <w:t>Bežný text</w:t>
            </w:r>
          </w:p>
        </w:tc>
      </w:tr>
      <w:tr w:rsidR="00A8504A" w:rsidTr="008D02F6">
        <w:tc>
          <w:tcPr>
            <w:tcW w:w="2055" w:type="dxa"/>
          </w:tcPr>
          <w:p w:rsidR="00A8504A" w:rsidRDefault="00A8504A" w:rsidP="008D02F6">
            <w:r>
              <w:t>V_Nadpis1</w:t>
            </w:r>
          </w:p>
        </w:tc>
        <w:tc>
          <w:tcPr>
            <w:tcW w:w="7016" w:type="dxa"/>
          </w:tcPr>
          <w:p w:rsidR="00A8504A" w:rsidRDefault="00A8504A" w:rsidP="008D02F6">
            <w:r>
              <w:t>Nadpis 1. úrovne</w:t>
            </w:r>
          </w:p>
        </w:tc>
      </w:tr>
      <w:tr w:rsidR="00A8504A" w:rsidTr="008D02F6">
        <w:tc>
          <w:tcPr>
            <w:tcW w:w="2055" w:type="dxa"/>
          </w:tcPr>
          <w:p w:rsidR="00A8504A" w:rsidRDefault="00A8504A" w:rsidP="008D02F6">
            <w:r>
              <w:t>V_Nadpis2</w:t>
            </w:r>
          </w:p>
        </w:tc>
        <w:tc>
          <w:tcPr>
            <w:tcW w:w="7016" w:type="dxa"/>
          </w:tcPr>
          <w:p w:rsidR="00A8504A" w:rsidRDefault="00A8504A" w:rsidP="008D02F6">
            <w:r>
              <w:t>Nadpis 2. úrovne</w:t>
            </w:r>
          </w:p>
        </w:tc>
      </w:tr>
      <w:tr w:rsidR="00A8504A" w:rsidTr="008D02F6">
        <w:tc>
          <w:tcPr>
            <w:tcW w:w="2055" w:type="dxa"/>
          </w:tcPr>
          <w:p w:rsidR="00A8504A" w:rsidRDefault="00A8504A" w:rsidP="008D02F6">
            <w:r>
              <w:t>V_Nadpis3</w:t>
            </w:r>
          </w:p>
        </w:tc>
        <w:tc>
          <w:tcPr>
            <w:tcW w:w="7016" w:type="dxa"/>
          </w:tcPr>
          <w:p w:rsidR="00A8504A" w:rsidRDefault="00A8504A" w:rsidP="008D02F6">
            <w:r>
              <w:t>Nadpis 3. úrovne</w:t>
            </w:r>
          </w:p>
        </w:tc>
      </w:tr>
      <w:tr w:rsidR="00A8504A" w:rsidTr="008D02F6">
        <w:tc>
          <w:tcPr>
            <w:tcW w:w="2055" w:type="dxa"/>
          </w:tcPr>
          <w:p w:rsidR="00A8504A" w:rsidRDefault="00A8504A" w:rsidP="008D02F6">
            <w:r>
              <w:t>V_Nadpis4</w:t>
            </w:r>
          </w:p>
        </w:tc>
        <w:tc>
          <w:tcPr>
            <w:tcW w:w="7016" w:type="dxa"/>
          </w:tcPr>
          <w:p w:rsidR="00A8504A" w:rsidRDefault="00A8504A" w:rsidP="008D02F6">
            <w:r>
              <w:t>Nadpis 4. úrovne</w:t>
            </w:r>
          </w:p>
        </w:tc>
      </w:tr>
      <w:tr w:rsidR="00A8504A" w:rsidTr="008D02F6">
        <w:tc>
          <w:tcPr>
            <w:tcW w:w="2055" w:type="dxa"/>
          </w:tcPr>
          <w:p w:rsidR="00A8504A" w:rsidRDefault="00A8504A" w:rsidP="008D02F6">
            <w:r>
              <w:t>V_Nadpis5</w:t>
            </w:r>
          </w:p>
        </w:tc>
        <w:tc>
          <w:tcPr>
            <w:tcW w:w="7016" w:type="dxa"/>
          </w:tcPr>
          <w:p w:rsidR="00A8504A" w:rsidRDefault="00A8504A" w:rsidP="008D02F6">
            <w:r>
              <w:t>Nadpis 5. úrovne</w:t>
            </w:r>
          </w:p>
        </w:tc>
      </w:tr>
      <w:tr w:rsidR="00A8504A" w:rsidTr="008D02F6">
        <w:tc>
          <w:tcPr>
            <w:tcW w:w="2055" w:type="dxa"/>
          </w:tcPr>
          <w:p w:rsidR="00A8504A" w:rsidRDefault="00A8504A" w:rsidP="008D02F6">
            <w:proofErr w:type="spellStart"/>
            <w:r>
              <w:t>R_Tabulka</w:t>
            </w:r>
            <w:proofErr w:type="spellEnd"/>
          </w:p>
        </w:tc>
        <w:tc>
          <w:tcPr>
            <w:tcW w:w="7016" w:type="dxa"/>
          </w:tcPr>
          <w:p w:rsidR="00A8504A" w:rsidRDefault="00A8504A" w:rsidP="008D02F6">
            <w:r>
              <w:t>Štýl pre tabuľku</w:t>
            </w:r>
          </w:p>
        </w:tc>
      </w:tr>
      <w:tr w:rsidR="00A8504A" w:rsidTr="008D02F6">
        <w:tc>
          <w:tcPr>
            <w:tcW w:w="2055" w:type="dxa"/>
          </w:tcPr>
          <w:p w:rsidR="00A8504A" w:rsidRDefault="00A8504A" w:rsidP="008D02F6">
            <w:proofErr w:type="spellStart"/>
            <w:r>
              <w:t>R_Normálny_tab</w:t>
            </w:r>
            <w:proofErr w:type="spellEnd"/>
          </w:p>
        </w:tc>
        <w:tc>
          <w:tcPr>
            <w:tcW w:w="7016" w:type="dxa"/>
          </w:tcPr>
          <w:p w:rsidR="00A8504A" w:rsidRDefault="00A8504A" w:rsidP="008D02F6">
            <w:r>
              <w:t>Text v tabuľkách</w:t>
            </w:r>
          </w:p>
        </w:tc>
      </w:tr>
      <w:tr w:rsidR="00A8504A" w:rsidTr="008D02F6">
        <w:tc>
          <w:tcPr>
            <w:tcW w:w="2055" w:type="dxa"/>
          </w:tcPr>
          <w:p w:rsidR="00A8504A" w:rsidRDefault="00A8504A" w:rsidP="008D02F6">
            <w:proofErr w:type="spellStart"/>
            <w:r>
              <w:t>R_Popis</w:t>
            </w:r>
            <w:proofErr w:type="spellEnd"/>
          </w:p>
        </w:tc>
        <w:tc>
          <w:tcPr>
            <w:tcW w:w="7016" w:type="dxa"/>
          </w:tcPr>
          <w:p w:rsidR="00A8504A" w:rsidRDefault="00A8504A" w:rsidP="008D02F6">
            <w:r>
              <w:t>Popis obrázkov a tabuliek</w:t>
            </w:r>
          </w:p>
        </w:tc>
      </w:tr>
    </w:tbl>
    <w:p w:rsidR="00A8504A" w:rsidRDefault="00A8504A" w:rsidP="00407724">
      <w:pPr>
        <w:pStyle w:val="Nadpis5"/>
        <w:spacing w:after="120"/>
      </w:pPr>
      <w:r>
        <w:t>Vkladanie obrázkov a tabuliek</w:t>
      </w:r>
    </w:p>
    <w:p w:rsidR="00A8504A" w:rsidRDefault="00A8504A" w:rsidP="00A8504A">
      <w:r>
        <w:t>Pre konzistenciu číslovanie obrázkov a tabuliek je potrebné dodržiavanie istých zásad pri ich vkladaní.</w:t>
      </w:r>
    </w:p>
    <w:p w:rsidR="00A8504A" w:rsidRDefault="00A8504A" w:rsidP="00A8504A">
      <w:r>
        <w:t>Vloženie obrázku (tabuľky):</w:t>
      </w:r>
    </w:p>
    <w:p w:rsidR="00A8504A" w:rsidRDefault="00A8504A" w:rsidP="00DE526D">
      <w:pPr>
        <w:pStyle w:val="Odsekzoznamu"/>
        <w:numPr>
          <w:ilvl w:val="0"/>
          <w:numId w:val="18"/>
        </w:numPr>
        <w:spacing w:after="0"/>
      </w:pPr>
      <w:r>
        <w:t>vložiť obrázok (tabuľku)</w:t>
      </w:r>
    </w:p>
    <w:p w:rsidR="00A8504A" w:rsidRDefault="00A8504A" w:rsidP="00DE526D">
      <w:pPr>
        <w:pStyle w:val="Odsekzoznamu"/>
        <w:numPr>
          <w:ilvl w:val="0"/>
          <w:numId w:val="18"/>
        </w:numPr>
        <w:spacing w:after="0"/>
      </w:pPr>
      <w:r>
        <w:t>vložiť popis</w:t>
      </w:r>
    </w:p>
    <w:p w:rsidR="00A8504A" w:rsidRDefault="00A8504A" w:rsidP="00DE526D">
      <w:pPr>
        <w:pStyle w:val="Odsekzoznamu"/>
        <w:numPr>
          <w:ilvl w:val="1"/>
          <w:numId w:val="18"/>
        </w:numPr>
        <w:spacing w:after="0"/>
      </w:pPr>
      <w:r>
        <w:t>označiť obrázok (tabuľku)</w:t>
      </w:r>
    </w:p>
    <w:p w:rsidR="00A8504A" w:rsidRDefault="00A8504A" w:rsidP="00DE526D">
      <w:pPr>
        <w:pStyle w:val="Odsekzoznamu"/>
        <w:numPr>
          <w:ilvl w:val="1"/>
          <w:numId w:val="18"/>
        </w:numPr>
        <w:spacing w:after="0"/>
      </w:pPr>
      <w:r>
        <w:t xml:space="preserve">stlačiť pravé tlačidlo na myši </w:t>
      </w:r>
    </w:p>
    <w:p w:rsidR="00A8504A" w:rsidRDefault="00A8504A" w:rsidP="00DE526D">
      <w:pPr>
        <w:pStyle w:val="Odsekzoznamu"/>
        <w:numPr>
          <w:ilvl w:val="1"/>
          <w:numId w:val="18"/>
        </w:numPr>
        <w:spacing w:after="0"/>
      </w:pPr>
      <w:r>
        <w:t xml:space="preserve">zvoliť </w:t>
      </w:r>
      <w:r>
        <w:rPr>
          <w:i/>
        </w:rPr>
        <w:t>V</w:t>
      </w:r>
      <w:r w:rsidRPr="00F054AA">
        <w:rPr>
          <w:i/>
        </w:rPr>
        <w:t>ložiť popis</w:t>
      </w:r>
    </w:p>
    <w:p w:rsidR="00A8504A" w:rsidRDefault="00A8504A" w:rsidP="00DE526D">
      <w:pPr>
        <w:pStyle w:val="Odsekzoznamu"/>
        <w:numPr>
          <w:ilvl w:val="1"/>
          <w:numId w:val="18"/>
        </w:numPr>
        <w:spacing w:after="0"/>
      </w:pPr>
      <w:r>
        <w:t xml:space="preserve">napísať názov obrázku (tabuľky) </w:t>
      </w:r>
    </w:p>
    <w:p w:rsidR="00A8504A" w:rsidRPr="00A8504A" w:rsidRDefault="00A8504A" w:rsidP="00DE526D">
      <w:pPr>
        <w:pStyle w:val="Odsekzoznamu"/>
        <w:numPr>
          <w:ilvl w:val="1"/>
          <w:numId w:val="18"/>
        </w:numPr>
        <w:spacing w:after="0"/>
      </w:pPr>
      <w:r>
        <w:t xml:space="preserve">potvrdiť </w:t>
      </w:r>
      <w:r w:rsidRPr="00A8504A">
        <w:rPr>
          <w:i/>
        </w:rPr>
        <w:t>OK</w:t>
      </w:r>
    </w:p>
    <w:p w:rsidR="001138FC" w:rsidRDefault="001138FC" w:rsidP="001138FC">
      <w:pPr>
        <w:spacing w:after="0"/>
      </w:pPr>
    </w:p>
    <w:p w:rsidR="00E93A5F" w:rsidRPr="00E93A5F" w:rsidRDefault="00E93A5F" w:rsidP="00E93A5F"/>
    <w:p w:rsidR="00F445AE" w:rsidRDefault="00F445AE" w:rsidP="00E93A5F">
      <w:pPr>
        <w:pStyle w:val="Nadpis1"/>
        <w:sectPr w:rsidR="00F445AE" w:rsidSect="00DE0CCF">
          <w:headerReference w:type="default" r:id="rId32"/>
          <w:pgSz w:w="11907" w:h="16839" w:code="9"/>
          <w:pgMar w:top="1676" w:right="1275" w:bottom="2268" w:left="1701" w:header="0" w:footer="284" w:gutter="0"/>
          <w:cols w:space="283"/>
          <w:docGrid w:linePitch="360"/>
        </w:sectPr>
      </w:pPr>
    </w:p>
    <w:p w:rsidR="00E93A5F" w:rsidRDefault="00E93A5F" w:rsidP="00E93A5F">
      <w:pPr>
        <w:pStyle w:val="Nadpis1"/>
      </w:pPr>
      <w:bookmarkStart w:id="70" w:name="_Ref340317941"/>
      <w:bookmarkStart w:id="71" w:name="_Toc340622302"/>
      <w:r>
        <w:lastRenderedPageBreak/>
        <w:t>Záznamy zo stretnutí</w:t>
      </w:r>
      <w:bookmarkEnd w:id="70"/>
      <w:bookmarkEnd w:id="71"/>
    </w:p>
    <w:p w:rsidR="00F95C6A" w:rsidRDefault="00F95C6A" w:rsidP="00F95C6A">
      <w:pPr>
        <w:pStyle w:val="Nadpis2"/>
      </w:pPr>
      <w:bookmarkStart w:id="72" w:name="_Toc340622303"/>
      <w:r>
        <w:t>Zápis z 1. stretnutia</w:t>
      </w:r>
      <w:bookmarkEnd w:id="72"/>
    </w:p>
    <w:p w:rsidR="00F95C6A" w:rsidRDefault="00F95C6A" w:rsidP="00F95C6A">
      <w:pPr>
        <w:pStyle w:val="RNormlnytab"/>
      </w:pPr>
      <w:r>
        <w:t xml:space="preserve">Dátum: </w:t>
      </w:r>
      <w:r>
        <w:tab/>
      </w:r>
      <w:r>
        <w:tab/>
      </w:r>
      <w:r>
        <w:tab/>
      </w:r>
      <w:r>
        <w:tab/>
        <w:t>10.10.2012</w:t>
      </w:r>
    </w:p>
    <w:p w:rsidR="00F95C6A" w:rsidRDefault="00F95C6A" w:rsidP="00F95C6A">
      <w:pPr>
        <w:pStyle w:val="RNormlnytab"/>
      </w:pPr>
      <w:r>
        <w:t xml:space="preserve">Trvanie: </w:t>
      </w:r>
      <w:r>
        <w:tab/>
      </w:r>
      <w:r>
        <w:tab/>
      </w:r>
      <w:r>
        <w:tab/>
        <w:t>8:00 – 10:00</w:t>
      </w:r>
    </w:p>
    <w:p w:rsidR="00F95C6A" w:rsidRDefault="00F95C6A" w:rsidP="00F95C6A">
      <w:pPr>
        <w:pStyle w:val="RNormlnytab"/>
      </w:pPr>
      <w:r>
        <w:t xml:space="preserve">Miestnosť: </w:t>
      </w:r>
      <w:r>
        <w:tab/>
      </w:r>
      <w:r>
        <w:tab/>
      </w:r>
      <w:r>
        <w:tab/>
        <w:t>blok D – softvérové štúdio</w:t>
      </w:r>
    </w:p>
    <w:p w:rsidR="00F95C6A" w:rsidRDefault="00F95C6A" w:rsidP="00F95C6A">
      <w:pPr>
        <w:pStyle w:val="RNormlnytab"/>
      </w:pPr>
      <w:r>
        <w:t>Prítomní</w:t>
      </w:r>
    </w:p>
    <w:p w:rsidR="00F95C6A" w:rsidRDefault="00F95C6A" w:rsidP="00F95C6A">
      <w:pPr>
        <w:pStyle w:val="RNormlnytab"/>
      </w:pPr>
      <w:r>
        <w:t xml:space="preserve">Pedagóg: </w:t>
      </w:r>
      <w:r>
        <w:tab/>
      </w:r>
      <w:r>
        <w:tab/>
      </w:r>
      <w:r>
        <w:tab/>
      </w:r>
      <w:r>
        <w:rPr>
          <w:bCs/>
        </w:rPr>
        <w:t xml:space="preserve">Ing. Marián </w:t>
      </w:r>
      <w:proofErr w:type="spellStart"/>
      <w:r>
        <w:rPr>
          <w:bCs/>
        </w:rPr>
        <w:t>Lekavý</w:t>
      </w:r>
      <w:proofErr w:type="spellEnd"/>
      <w:r>
        <w:rPr>
          <w:bCs/>
        </w:rPr>
        <w:t>, PhD.</w:t>
      </w:r>
    </w:p>
    <w:p w:rsidR="00F95C6A" w:rsidRDefault="00F95C6A" w:rsidP="00F95C6A">
      <w:pPr>
        <w:pStyle w:val="RNormlnytab"/>
      </w:pPr>
      <w:r>
        <w:t xml:space="preserve">Členovia tímu: </w:t>
      </w:r>
      <w:r>
        <w:tab/>
      </w:r>
      <w:r w:rsidR="000970F3">
        <w:tab/>
      </w:r>
      <w:r w:rsidR="000970F3">
        <w:tab/>
      </w:r>
      <w:r>
        <w:t xml:space="preserve">Matej </w:t>
      </w:r>
      <w:proofErr w:type="spellStart"/>
      <w:r>
        <w:t>Červeňák</w:t>
      </w:r>
      <w:proofErr w:type="spellEnd"/>
      <w:r>
        <w:t xml:space="preserve">, Jaroslav </w:t>
      </w:r>
      <w:proofErr w:type="spellStart"/>
      <w:r>
        <w:t>Grega</w:t>
      </w:r>
      <w:proofErr w:type="spellEnd"/>
      <w:r>
        <w:t xml:space="preserve">, Martin Gregor, </w:t>
      </w:r>
      <w:proofErr w:type="spellStart"/>
      <w:r>
        <w:t>Gábor</w:t>
      </w:r>
      <w:proofErr w:type="spellEnd"/>
      <w:r>
        <w:t xml:space="preserve"> Nagy, </w:t>
      </w:r>
    </w:p>
    <w:p w:rsidR="00F95C6A" w:rsidRDefault="00F95C6A" w:rsidP="000970F3">
      <w:pPr>
        <w:pStyle w:val="RNormlnytab"/>
        <w:ind w:left="2160" w:firstLine="720"/>
      </w:pPr>
      <w:r>
        <w:t xml:space="preserve">Matúš Ondrejkovič, Filip </w:t>
      </w:r>
      <w:proofErr w:type="spellStart"/>
      <w:r>
        <w:t>Sucháč</w:t>
      </w:r>
      <w:proofErr w:type="spellEnd"/>
    </w:p>
    <w:p w:rsidR="00F95C6A" w:rsidRDefault="00F95C6A" w:rsidP="00F95C6A">
      <w:pPr>
        <w:pStyle w:val="RNormlnytab"/>
      </w:pPr>
      <w:r>
        <w:t xml:space="preserve">Neprítomní: </w:t>
      </w:r>
      <w:r>
        <w:tab/>
      </w:r>
      <w:r>
        <w:tab/>
      </w:r>
      <w:r>
        <w:tab/>
        <w:t>-</w:t>
      </w:r>
    </w:p>
    <w:p w:rsidR="00F95C6A" w:rsidRDefault="00F95C6A" w:rsidP="00F95C6A">
      <w:pPr>
        <w:pStyle w:val="RNormlnytab"/>
      </w:pPr>
      <w:r>
        <w:t xml:space="preserve">Zapisovateľ: </w:t>
      </w:r>
      <w:r>
        <w:tab/>
      </w:r>
      <w:r>
        <w:tab/>
      </w:r>
      <w:r>
        <w:tab/>
        <w:t xml:space="preserve">Matej </w:t>
      </w:r>
      <w:proofErr w:type="spellStart"/>
      <w:r>
        <w:t>Červeňák</w:t>
      </w:r>
      <w:proofErr w:type="spellEnd"/>
    </w:p>
    <w:p w:rsidR="00F95C6A" w:rsidRDefault="00F95C6A" w:rsidP="00F95C6A">
      <w:pPr>
        <w:pStyle w:val="RNormlnytab"/>
      </w:pPr>
    </w:p>
    <w:p w:rsidR="00F95C6A" w:rsidRDefault="00F95C6A" w:rsidP="00F95C6A">
      <w:pPr>
        <w:pStyle w:val="RNormlnytab"/>
        <w:rPr>
          <w:i/>
          <w:iCs/>
        </w:rPr>
      </w:pPr>
      <w:r>
        <w:rPr>
          <w:i/>
          <w:iCs/>
        </w:rPr>
        <w:t>Téma stretnutia:</w:t>
      </w:r>
    </w:p>
    <w:p w:rsidR="00F95C6A" w:rsidRDefault="00F95C6A" w:rsidP="00F95C6A">
      <w:pPr>
        <w:pStyle w:val="RNormlnytab"/>
      </w:pPr>
      <w:r>
        <w:tab/>
        <w:t xml:space="preserve">Úvod k projektu </w:t>
      </w:r>
      <w:proofErr w:type="spellStart"/>
      <w:r>
        <w:t>RoboCup</w:t>
      </w:r>
      <w:proofErr w:type="spellEnd"/>
      <w:r>
        <w:t>.</w:t>
      </w:r>
    </w:p>
    <w:p w:rsidR="00F95C6A" w:rsidRDefault="00F95C6A" w:rsidP="00F95C6A">
      <w:pPr>
        <w:pStyle w:val="RNormlnytab"/>
      </w:pPr>
      <w:r>
        <w:tab/>
        <w:t>Spustenie prvého šprintu.</w:t>
      </w:r>
    </w:p>
    <w:p w:rsidR="000970F3" w:rsidRDefault="00F95C6A" w:rsidP="00F95C6A">
      <w:r>
        <w:tab/>
      </w:r>
    </w:p>
    <w:p w:rsidR="00F95C6A" w:rsidRDefault="00F95C6A" w:rsidP="00F95C6A">
      <w:r>
        <w:rPr>
          <w:i/>
          <w:iCs/>
        </w:rPr>
        <w:t>Vyhodnotenie úloh šprintu / Priebežný stav úloh šprintu:</w:t>
      </w:r>
    </w:p>
    <w:tbl>
      <w:tblPr>
        <w:tblStyle w:val="RTabulka"/>
        <w:tblW w:w="5000" w:type="pct"/>
        <w:tblLook w:val="04A0" w:firstRow="1" w:lastRow="0" w:firstColumn="1" w:lastColumn="0" w:noHBand="0" w:noVBand="1"/>
      </w:tblPr>
      <w:tblGrid>
        <w:gridCol w:w="820"/>
        <w:gridCol w:w="2173"/>
        <w:gridCol w:w="1328"/>
        <w:gridCol w:w="1626"/>
        <w:gridCol w:w="1623"/>
        <w:gridCol w:w="1577"/>
      </w:tblGrid>
      <w:tr w:rsidR="00F95C6A" w:rsidTr="00B277CB">
        <w:trPr>
          <w:cnfStyle w:val="100000000000" w:firstRow="1" w:lastRow="0" w:firstColumn="0" w:lastColumn="0" w:oddVBand="0" w:evenVBand="0" w:oddHBand="0" w:evenHBand="0" w:firstRowFirstColumn="0" w:firstRowLastColumn="0" w:lastRowFirstColumn="0" w:lastRowLastColumn="0"/>
        </w:trPr>
        <w:tc>
          <w:tcPr>
            <w:tcW w:w="448" w:type="pct"/>
            <w:hideMark/>
          </w:tcPr>
          <w:p w:rsidR="00F95C6A" w:rsidRDefault="00F95C6A">
            <w:pPr>
              <w:jc w:val="center"/>
              <w:rPr>
                <w:color w:val="000000"/>
                <w:sz w:val="24"/>
              </w:rPr>
            </w:pPr>
            <w:r>
              <w:t>ID</w:t>
            </w:r>
          </w:p>
        </w:tc>
        <w:tc>
          <w:tcPr>
            <w:tcW w:w="1188" w:type="pct"/>
            <w:hideMark/>
          </w:tcPr>
          <w:p w:rsidR="00F95C6A" w:rsidRDefault="00F95C6A">
            <w:pPr>
              <w:jc w:val="center"/>
              <w:rPr>
                <w:color w:val="000000"/>
                <w:sz w:val="24"/>
              </w:rPr>
            </w:pPr>
            <w:r>
              <w:t>Popis</w:t>
            </w:r>
          </w:p>
        </w:tc>
        <w:tc>
          <w:tcPr>
            <w:tcW w:w="726" w:type="pct"/>
            <w:hideMark/>
          </w:tcPr>
          <w:p w:rsidR="00F95C6A" w:rsidRDefault="00F95C6A">
            <w:pPr>
              <w:jc w:val="center"/>
              <w:rPr>
                <w:color w:val="000000"/>
                <w:sz w:val="24"/>
              </w:rPr>
            </w:pPr>
            <w:r>
              <w:t>Zodpovední</w:t>
            </w:r>
          </w:p>
        </w:tc>
        <w:tc>
          <w:tcPr>
            <w:tcW w:w="889" w:type="pct"/>
            <w:hideMark/>
          </w:tcPr>
          <w:p w:rsidR="00F95C6A" w:rsidRDefault="00F95C6A">
            <w:pPr>
              <w:jc w:val="center"/>
              <w:rPr>
                <w:color w:val="000000"/>
                <w:sz w:val="24"/>
              </w:rPr>
            </w:pPr>
            <w:r>
              <w:t>Dátum splnenia</w:t>
            </w:r>
          </w:p>
        </w:tc>
        <w:tc>
          <w:tcPr>
            <w:tcW w:w="887" w:type="pct"/>
            <w:hideMark/>
          </w:tcPr>
          <w:p w:rsidR="00F95C6A" w:rsidRDefault="00F95C6A">
            <w:pPr>
              <w:jc w:val="center"/>
              <w:rPr>
                <w:color w:val="000000"/>
                <w:sz w:val="24"/>
              </w:rPr>
            </w:pPr>
            <w:r>
              <w:t>Priorita</w:t>
            </w:r>
          </w:p>
        </w:tc>
        <w:tc>
          <w:tcPr>
            <w:tcW w:w="862" w:type="pct"/>
            <w:hideMark/>
          </w:tcPr>
          <w:p w:rsidR="00F95C6A" w:rsidRDefault="00F95C6A">
            <w:pPr>
              <w:jc w:val="center"/>
              <w:rPr>
                <w:color w:val="000000"/>
                <w:sz w:val="24"/>
              </w:rPr>
            </w:pPr>
            <w:r>
              <w:t>Stav</w:t>
            </w:r>
          </w:p>
        </w:tc>
      </w:tr>
      <w:tr w:rsidR="00F95C6A" w:rsidTr="00B277CB">
        <w:tc>
          <w:tcPr>
            <w:tcW w:w="448" w:type="pct"/>
            <w:hideMark/>
          </w:tcPr>
          <w:p w:rsidR="00F95C6A" w:rsidRDefault="00F95C6A">
            <w:pPr>
              <w:jc w:val="center"/>
              <w:rPr>
                <w:color w:val="000000"/>
                <w:sz w:val="24"/>
              </w:rPr>
            </w:pPr>
            <w:r>
              <w:t>-</w:t>
            </w:r>
          </w:p>
        </w:tc>
        <w:tc>
          <w:tcPr>
            <w:tcW w:w="1188" w:type="pct"/>
            <w:hideMark/>
          </w:tcPr>
          <w:p w:rsidR="00F95C6A" w:rsidRDefault="00F95C6A">
            <w:pPr>
              <w:rPr>
                <w:color w:val="000000"/>
                <w:sz w:val="24"/>
              </w:rPr>
            </w:pPr>
            <w:r>
              <w:t>-</w:t>
            </w:r>
          </w:p>
        </w:tc>
        <w:tc>
          <w:tcPr>
            <w:tcW w:w="726" w:type="pct"/>
            <w:hideMark/>
          </w:tcPr>
          <w:p w:rsidR="00F95C6A" w:rsidRDefault="00F95C6A">
            <w:pPr>
              <w:jc w:val="center"/>
              <w:rPr>
                <w:color w:val="000000"/>
                <w:sz w:val="24"/>
              </w:rPr>
            </w:pPr>
            <w:r>
              <w:t>-</w:t>
            </w:r>
          </w:p>
        </w:tc>
        <w:tc>
          <w:tcPr>
            <w:tcW w:w="889" w:type="pct"/>
            <w:hideMark/>
          </w:tcPr>
          <w:p w:rsidR="00F95C6A" w:rsidRDefault="00F95C6A">
            <w:pPr>
              <w:jc w:val="center"/>
              <w:rPr>
                <w:color w:val="000000"/>
                <w:sz w:val="24"/>
              </w:rPr>
            </w:pPr>
            <w:r>
              <w:t>-</w:t>
            </w:r>
          </w:p>
        </w:tc>
        <w:tc>
          <w:tcPr>
            <w:tcW w:w="887" w:type="pct"/>
            <w:hideMark/>
          </w:tcPr>
          <w:p w:rsidR="00F95C6A" w:rsidRDefault="00F95C6A">
            <w:pPr>
              <w:jc w:val="center"/>
              <w:rPr>
                <w:color w:val="000000"/>
                <w:sz w:val="24"/>
              </w:rPr>
            </w:pPr>
            <w:r>
              <w:t>-</w:t>
            </w:r>
          </w:p>
        </w:tc>
        <w:tc>
          <w:tcPr>
            <w:tcW w:w="862" w:type="pct"/>
            <w:hideMark/>
          </w:tcPr>
          <w:p w:rsidR="00F95C6A" w:rsidRDefault="00F95C6A">
            <w:pPr>
              <w:jc w:val="center"/>
              <w:rPr>
                <w:color w:val="000000"/>
                <w:sz w:val="24"/>
              </w:rPr>
            </w:pPr>
            <w:r>
              <w:t>-</w:t>
            </w:r>
          </w:p>
        </w:tc>
      </w:tr>
    </w:tbl>
    <w:p w:rsidR="000970F3" w:rsidRDefault="000970F3" w:rsidP="00F95C6A">
      <w:pPr>
        <w:rPr>
          <w:i/>
          <w:iCs/>
        </w:rPr>
      </w:pPr>
    </w:p>
    <w:p w:rsidR="00F95C6A" w:rsidRDefault="00F95C6A" w:rsidP="00F95C6A">
      <w:pPr>
        <w:rPr>
          <w:i/>
          <w:iCs/>
        </w:rPr>
      </w:pPr>
      <w:r>
        <w:rPr>
          <w:i/>
          <w:iCs/>
        </w:rPr>
        <w:t>Opis stretnutia:</w:t>
      </w:r>
    </w:p>
    <w:p w:rsidR="00F95C6A" w:rsidRDefault="00F95C6A" w:rsidP="00DE526D">
      <w:pPr>
        <w:numPr>
          <w:ilvl w:val="0"/>
          <w:numId w:val="9"/>
        </w:numPr>
        <w:spacing w:before="0" w:after="0"/>
        <w:ind w:firstLine="0"/>
        <w:jc w:val="left"/>
      </w:pPr>
      <w:r>
        <w:t>Zoznámenie sa s vedúcim.</w:t>
      </w:r>
    </w:p>
    <w:p w:rsidR="00F95C6A" w:rsidRDefault="00F95C6A" w:rsidP="00DE526D">
      <w:pPr>
        <w:numPr>
          <w:ilvl w:val="0"/>
          <w:numId w:val="9"/>
        </w:numPr>
        <w:spacing w:before="0" w:after="0"/>
        <w:ind w:firstLine="0"/>
        <w:jc w:val="left"/>
      </w:pPr>
      <w:r>
        <w:t>Ustanovenie SCRUM, ako metodiky vývoja.</w:t>
      </w:r>
    </w:p>
    <w:p w:rsidR="00F95C6A" w:rsidRDefault="00F95C6A" w:rsidP="00DE526D">
      <w:pPr>
        <w:numPr>
          <w:ilvl w:val="0"/>
          <w:numId w:val="10"/>
        </w:numPr>
        <w:spacing w:before="0" w:after="0"/>
        <w:ind w:hanging="720"/>
        <w:jc w:val="left"/>
      </w:pPr>
      <w:r>
        <w:t xml:space="preserve">Úvodné informácie k projektu </w:t>
      </w:r>
      <w:proofErr w:type="spellStart"/>
      <w:r>
        <w:t>RoboCup</w:t>
      </w:r>
      <w:proofErr w:type="spellEnd"/>
      <w:r>
        <w:t xml:space="preserve"> na fakulte (server, vývoj v Jave, simulačné prostredie, </w:t>
      </w:r>
      <w:proofErr w:type="spellStart"/>
      <w:r>
        <w:t>wiki</w:t>
      </w:r>
      <w:proofErr w:type="spellEnd"/>
      <w:r>
        <w:t>...).</w:t>
      </w:r>
    </w:p>
    <w:p w:rsidR="00F95C6A" w:rsidRDefault="00F95C6A" w:rsidP="00DE526D">
      <w:pPr>
        <w:numPr>
          <w:ilvl w:val="0"/>
          <w:numId w:val="10"/>
        </w:numPr>
        <w:spacing w:before="0" w:after="0"/>
        <w:ind w:hanging="720"/>
        <w:jc w:val="left"/>
      </w:pPr>
      <w:r>
        <w:t>Rozhodnutie o rozbehaní projektov z posledného ročníka.</w:t>
      </w:r>
    </w:p>
    <w:p w:rsidR="00F95C6A" w:rsidRDefault="00F95C6A" w:rsidP="00DE526D">
      <w:pPr>
        <w:numPr>
          <w:ilvl w:val="0"/>
          <w:numId w:val="10"/>
        </w:numPr>
        <w:spacing w:before="0" w:after="0"/>
        <w:ind w:hanging="720"/>
        <w:jc w:val="left"/>
      </w:pPr>
      <w:r>
        <w:t>Rozhodnutie o naštudovaní projektov z posledného ročníka.</w:t>
      </w:r>
    </w:p>
    <w:p w:rsidR="00F95C6A" w:rsidRDefault="00F95C6A" w:rsidP="00DE526D">
      <w:pPr>
        <w:numPr>
          <w:ilvl w:val="0"/>
          <w:numId w:val="10"/>
        </w:numPr>
        <w:spacing w:before="0" w:after="0"/>
        <w:ind w:hanging="720"/>
        <w:jc w:val="left"/>
      </w:pPr>
      <w:r>
        <w:t>Rozhodnutie o naštudovaní projektov od zahraničných tímov.</w:t>
      </w:r>
    </w:p>
    <w:p w:rsidR="00F95C6A" w:rsidRDefault="00F95C6A" w:rsidP="00DE526D">
      <w:pPr>
        <w:numPr>
          <w:ilvl w:val="0"/>
          <w:numId w:val="9"/>
        </w:numPr>
        <w:spacing w:before="0" w:after="0"/>
        <w:ind w:firstLine="0"/>
        <w:jc w:val="left"/>
      </w:pPr>
      <w:r>
        <w:t>Diskusia o webovej stránke.</w:t>
      </w:r>
    </w:p>
    <w:p w:rsidR="00F95C6A" w:rsidRDefault="00F95C6A" w:rsidP="00DE526D">
      <w:pPr>
        <w:numPr>
          <w:ilvl w:val="0"/>
          <w:numId w:val="9"/>
        </w:numPr>
        <w:spacing w:before="0" w:after="0"/>
        <w:ind w:firstLine="0"/>
        <w:jc w:val="left"/>
      </w:pPr>
      <w:r>
        <w:t xml:space="preserve">Určenie </w:t>
      </w:r>
      <w:proofErr w:type="spellStart"/>
      <w:r>
        <w:t>verziovacieho</w:t>
      </w:r>
      <w:proofErr w:type="spellEnd"/>
      <w:r>
        <w:t xml:space="preserve"> nástroja = Git</w:t>
      </w:r>
    </w:p>
    <w:p w:rsidR="00F95C6A" w:rsidRDefault="00F95C6A" w:rsidP="00DE526D">
      <w:pPr>
        <w:numPr>
          <w:ilvl w:val="0"/>
          <w:numId w:val="9"/>
        </w:numPr>
        <w:spacing w:before="0" w:after="0"/>
        <w:ind w:firstLine="0"/>
        <w:jc w:val="left"/>
      </w:pPr>
      <w:r>
        <w:t xml:space="preserve">Určenie nástroja na manažment = </w:t>
      </w:r>
      <w:proofErr w:type="spellStart"/>
      <w:r>
        <w:t>Redmine</w:t>
      </w:r>
      <w:proofErr w:type="spellEnd"/>
      <w:r>
        <w:t xml:space="preserve"> (?)</w:t>
      </w:r>
    </w:p>
    <w:p w:rsidR="00F95C6A" w:rsidRDefault="00F95C6A" w:rsidP="00F95C6A"/>
    <w:p w:rsidR="00F95C6A" w:rsidRDefault="00F95C6A" w:rsidP="00F95C6A">
      <w:pPr>
        <w:rPr>
          <w:i/>
          <w:iCs/>
        </w:rPr>
      </w:pPr>
      <w:r>
        <w:rPr>
          <w:i/>
          <w:iCs/>
        </w:rPr>
        <w:t>Stanovené úlohy:</w:t>
      </w:r>
    </w:p>
    <w:tbl>
      <w:tblPr>
        <w:tblStyle w:val="RTabulka"/>
        <w:tblW w:w="5000" w:type="pct"/>
        <w:tblLook w:val="04A0" w:firstRow="1" w:lastRow="0" w:firstColumn="1" w:lastColumn="0" w:noHBand="0" w:noVBand="1"/>
      </w:tblPr>
      <w:tblGrid>
        <w:gridCol w:w="828"/>
        <w:gridCol w:w="2254"/>
        <w:gridCol w:w="1365"/>
        <w:gridCol w:w="1597"/>
        <w:gridCol w:w="1603"/>
        <w:gridCol w:w="1500"/>
      </w:tblGrid>
      <w:tr w:rsidR="00F95C6A" w:rsidTr="00B277CB">
        <w:trPr>
          <w:cnfStyle w:val="100000000000" w:firstRow="1" w:lastRow="0" w:firstColumn="0" w:lastColumn="0" w:oddVBand="0" w:evenVBand="0" w:oddHBand="0" w:evenHBand="0" w:firstRowFirstColumn="0" w:firstRowLastColumn="0" w:lastRowFirstColumn="0" w:lastRowLastColumn="0"/>
        </w:trPr>
        <w:tc>
          <w:tcPr>
            <w:tcW w:w="453" w:type="pct"/>
            <w:hideMark/>
          </w:tcPr>
          <w:p w:rsidR="00F95C6A" w:rsidRDefault="00F95C6A">
            <w:pPr>
              <w:jc w:val="center"/>
              <w:rPr>
                <w:color w:val="000000"/>
                <w:sz w:val="24"/>
              </w:rPr>
            </w:pPr>
            <w:r>
              <w:t>ID</w:t>
            </w:r>
          </w:p>
        </w:tc>
        <w:tc>
          <w:tcPr>
            <w:tcW w:w="1232" w:type="pct"/>
            <w:hideMark/>
          </w:tcPr>
          <w:p w:rsidR="00F95C6A" w:rsidRDefault="00F95C6A">
            <w:pPr>
              <w:jc w:val="center"/>
              <w:rPr>
                <w:color w:val="000000"/>
                <w:sz w:val="24"/>
              </w:rPr>
            </w:pPr>
            <w:r>
              <w:t>Popis</w:t>
            </w:r>
          </w:p>
        </w:tc>
        <w:tc>
          <w:tcPr>
            <w:tcW w:w="746" w:type="pct"/>
            <w:hideMark/>
          </w:tcPr>
          <w:p w:rsidR="00F95C6A" w:rsidRDefault="00F95C6A">
            <w:pPr>
              <w:jc w:val="center"/>
              <w:rPr>
                <w:color w:val="000000"/>
                <w:sz w:val="24"/>
              </w:rPr>
            </w:pPr>
            <w:r>
              <w:t>Zodpovední</w:t>
            </w:r>
          </w:p>
        </w:tc>
        <w:tc>
          <w:tcPr>
            <w:tcW w:w="873" w:type="pct"/>
            <w:hideMark/>
          </w:tcPr>
          <w:p w:rsidR="00F95C6A" w:rsidRDefault="00F95C6A">
            <w:pPr>
              <w:jc w:val="center"/>
              <w:rPr>
                <w:color w:val="000000"/>
                <w:sz w:val="24"/>
              </w:rPr>
            </w:pPr>
            <w:r>
              <w:t>Dátum splnenia</w:t>
            </w:r>
          </w:p>
        </w:tc>
        <w:tc>
          <w:tcPr>
            <w:tcW w:w="876" w:type="pct"/>
            <w:hideMark/>
          </w:tcPr>
          <w:p w:rsidR="00F95C6A" w:rsidRDefault="00F95C6A">
            <w:pPr>
              <w:jc w:val="center"/>
              <w:rPr>
                <w:color w:val="000000"/>
                <w:sz w:val="24"/>
              </w:rPr>
            </w:pPr>
            <w:r>
              <w:t>Priorita</w:t>
            </w:r>
          </w:p>
        </w:tc>
        <w:tc>
          <w:tcPr>
            <w:tcW w:w="822" w:type="pct"/>
            <w:hideMark/>
          </w:tcPr>
          <w:p w:rsidR="00F95C6A" w:rsidRDefault="00F95C6A">
            <w:pPr>
              <w:jc w:val="center"/>
              <w:rPr>
                <w:color w:val="000000"/>
                <w:sz w:val="24"/>
              </w:rPr>
            </w:pPr>
            <w:r>
              <w:t>Stav</w:t>
            </w:r>
          </w:p>
        </w:tc>
      </w:tr>
      <w:tr w:rsidR="00F95C6A" w:rsidTr="00B277CB">
        <w:tc>
          <w:tcPr>
            <w:tcW w:w="453" w:type="pct"/>
            <w:hideMark/>
          </w:tcPr>
          <w:p w:rsidR="00F95C6A" w:rsidRDefault="00F95C6A">
            <w:pPr>
              <w:jc w:val="center"/>
              <w:rPr>
                <w:color w:val="000000"/>
                <w:sz w:val="24"/>
              </w:rPr>
            </w:pPr>
            <w:r>
              <w:t>1.1</w:t>
            </w:r>
          </w:p>
        </w:tc>
        <w:tc>
          <w:tcPr>
            <w:tcW w:w="1232" w:type="pct"/>
            <w:hideMark/>
          </w:tcPr>
          <w:p w:rsidR="00F95C6A" w:rsidRDefault="00F95C6A" w:rsidP="000970F3">
            <w:pPr>
              <w:spacing w:after="120"/>
              <w:jc w:val="left"/>
              <w:rPr>
                <w:color w:val="000000"/>
                <w:sz w:val="24"/>
              </w:rPr>
            </w:pPr>
            <w:r>
              <w:t>Rozbehať webovú stránku. Skupinový mail ako obrázok.</w:t>
            </w:r>
          </w:p>
        </w:tc>
        <w:tc>
          <w:tcPr>
            <w:tcW w:w="746" w:type="pct"/>
            <w:hideMark/>
          </w:tcPr>
          <w:p w:rsidR="00F95C6A" w:rsidRDefault="00F95C6A">
            <w:pPr>
              <w:jc w:val="center"/>
              <w:rPr>
                <w:color w:val="000000"/>
                <w:sz w:val="24"/>
              </w:rPr>
            </w:pPr>
            <w:r>
              <w:t>Martin Gregor</w:t>
            </w:r>
          </w:p>
        </w:tc>
        <w:tc>
          <w:tcPr>
            <w:tcW w:w="873" w:type="pct"/>
            <w:hideMark/>
          </w:tcPr>
          <w:p w:rsidR="00F95C6A" w:rsidRDefault="00F95C6A">
            <w:pPr>
              <w:jc w:val="center"/>
              <w:rPr>
                <w:color w:val="000000"/>
                <w:sz w:val="24"/>
              </w:rPr>
            </w:pPr>
            <w:r>
              <w:rPr>
                <w:lang w:val="en-US"/>
              </w:rPr>
              <w:t>19</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1.2</w:t>
            </w:r>
          </w:p>
        </w:tc>
        <w:tc>
          <w:tcPr>
            <w:tcW w:w="1232" w:type="pct"/>
            <w:hideMark/>
          </w:tcPr>
          <w:p w:rsidR="00F95C6A" w:rsidRDefault="00F95C6A" w:rsidP="000970F3">
            <w:pPr>
              <w:spacing w:after="120"/>
              <w:jc w:val="left"/>
              <w:rPr>
                <w:color w:val="000000"/>
                <w:sz w:val="24"/>
              </w:rPr>
            </w:pPr>
            <w:r>
              <w:t xml:space="preserve">Rozbehať server na </w:t>
            </w:r>
            <w:proofErr w:type="spellStart"/>
            <w:r>
              <w:lastRenderedPageBreak/>
              <w:t>RoboCup</w:t>
            </w:r>
            <w:proofErr w:type="spellEnd"/>
            <w:r>
              <w:t>.</w:t>
            </w:r>
          </w:p>
        </w:tc>
        <w:tc>
          <w:tcPr>
            <w:tcW w:w="746" w:type="pct"/>
            <w:hideMark/>
          </w:tcPr>
          <w:p w:rsidR="00F95C6A" w:rsidRDefault="00F95C6A">
            <w:pPr>
              <w:jc w:val="center"/>
              <w:rPr>
                <w:color w:val="000000"/>
                <w:sz w:val="24"/>
              </w:rPr>
            </w:pPr>
            <w:r>
              <w:lastRenderedPageBreak/>
              <w:t xml:space="preserve">Martin </w:t>
            </w:r>
            <w:r>
              <w:lastRenderedPageBreak/>
              <w:t>Gregor</w:t>
            </w:r>
          </w:p>
        </w:tc>
        <w:tc>
          <w:tcPr>
            <w:tcW w:w="873" w:type="pct"/>
            <w:hideMark/>
          </w:tcPr>
          <w:p w:rsidR="00F95C6A" w:rsidRDefault="00F95C6A">
            <w:pPr>
              <w:jc w:val="center"/>
              <w:rPr>
                <w:color w:val="000000"/>
                <w:sz w:val="24"/>
              </w:rPr>
            </w:pPr>
            <w:r>
              <w:rPr>
                <w:lang w:val="en-US"/>
              </w:rPr>
              <w:lastRenderedPageBreak/>
              <w:t>17</w:t>
            </w:r>
            <w:r>
              <w:t>/10/12</w:t>
            </w:r>
          </w:p>
        </w:tc>
        <w:tc>
          <w:tcPr>
            <w:tcW w:w="876" w:type="pct"/>
            <w:hideMark/>
          </w:tcPr>
          <w:p w:rsidR="00F95C6A" w:rsidRDefault="00F95C6A">
            <w:pPr>
              <w:jc w:val="center"/>
              <w:rPr>
                <w:color w:val="000000"/>
                <w:sz w:val="24"/>
              </w:rPr>
            </w:pPr>
            <w:r>
              <w:t>vysoká</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lastRenderedPageBreak/>
              <w:t>1.3</w:t>
            </w:r>
          </w:p>
        </w:tc>
        <w:tc>
          <w:tcPr>
            <w:tcW w:w="1232" w:type="pct"/>
            <w:hideMark/>
          </w:tcPr>
          <w:p w:rsidR="00F95C6A" w:rsidRDefault="00F95C6A" w:rsidP="000970F3">
            <w:pPr>
              <w:jc w:val="left"/>
              <w:rPr>
                <w:color w:val="000000"/>
                <w:sz w:val="24"/>
              </w:rPr>
            </w:pPr>
            <w:r>
              <w:t>Získať projekt od konkurenčného tímu z posledného roka.</w:t>
            </w:r>
          </w:p>
        </w:tc>
        <w:tc>
          <w:tcPr>
            <w:tcW w:w="746" w:type="pct"/>
            <w:hideMark/>
          </w:tcPr>
          <w:p w:rsidR="00F95C6A" w:rsidRDefault="00F95C6A">
            <w:pPr>
              <w:jc w:val="center"/>
              <w:rPr>
                <w:color w:val="000000"/>
                <w:sz w:val="24"/>
              </w:rPr>
            </w:pPr>
            <w:r>
              <w:t xml:space="preserve">Matej </w:t>
            </w:r>
            <w:proofErr w:type="spellStart"/>
            <w:r>
              <w:t>Červeňák</w:t>
            </w:r>
            <w:proofErr w:type="spellEnd"/>
          </w:p>
        </w:tc>
        <w:tc>
          <w:tcPr>
            <w:tcW w:w="873" w:type="pct"/>
            <w:hideMark/>
          </w:tcPr>
          <w:p w:rsidR="00F95C6A" w:rsidRDefault="00F95C6A">
            <w:pPr>
              <w:jc w:val="center"/>
              <w:rPr>
                <w:color w:val="000000"/>
                <w:sz w:val="24"/>
                <w:lang w:val="en-US"/>
              </w:rPr>
            </w:pPr>
            <w:r>
              <w:rPr>
                <w:lang w:val="en-US"/>
              </w:rPr>
              <w:t>17/10/12</w:t>
            </w:r>
          </w:p>
        </w:tc>
        <w:tc>
          <w:tcPr>
            <w:tcW w:w="876" w:type="pct"/>
            <w:hideMark/>
          </w:tcPr>
          <w:p w:rsidR="00F95C6A" w:rsidRDefault="00F95C6A">
            <w:pPr>
              <w:jc w:val="center"/>
              <w:rPr>
                <w:color w:val="000000"/>
                <w:sz w:val="24"/>
              </w:rPr>
            </w:pPr>
            <w:r>
              <w:t>vysoká</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1.4</w:t>
            </w:r>
          </w:p>
        </w:tc>
        <w:tc>
          <w:tcPr>
            <w:tcW w:w="1232" w:type="pct"/>
            <w:hideMark/>
          </w:tcPr>
          <w:p w:rsidR="00F95C6A" w:rsidRDefault="00F95C6A" w:rsidP="000970F3">
            <w:pPr>
              <w:jc w:val="left"/>
              <w:rPr>
                <w:color w:val="000000"/>
                <w:sz w:val="24"/>
              </w:rPr>
            </w:pPr>
            <w:r>
              <w:t>Spustiť hráča na server</w:t>
            </w:r>
          </w:p>
        </w:tc>
        <w:tc>
          <w:tcPr>
            <w:tcW w:w="746" w:type="pct"/>
            <w:hideMark/>
          </w:tcPr>
          <w:p w:rsidR="00F95C6A" w:rsidRDefault="00F95C6A">
            <w:pPr>
              <w:jc w:val="center"/>
              <w:rPr>
                <w:color w:val="000000"/>
                <w:sz w:val="24"/>
              </w:rPr>
            </w:pPr>
            <w:r>
              <w:t>Martin Gregor</w:t>
            </w:r>
          </w:p>
        </w:tc>
        <w:tc>
          <w:tcPr>
            <w:tcW w:w="873" w:type="pct"/>
            <w:hideMark/>
          </w:tcPr>
          <w:p w:rsidR="00F95C6A" w:rsidRDefault="00F95C6A">
            <w:pPr>
              <w:jc w:val="center"/>
              <w:rPr>
                <w:color w:val="000000"/>
                <w:sz w:val="24"/>
                <w:lang w:val="en-US"/>
              </w:rPr>
            </w:pPr>
            <w:r>
              <w:rPr>
                <w:lang w:val="en-US"/>
              </w:rPr>
              <w:t>17/10/12</w:t>
            </w:r>
          </w:p>
        </w:tc>
        <w:tc>
          <w:tcPr>
            <w:tcW w:w="876" w:type="pct"/>
            <w:hideMark/>
          </w:tcPr>
          <w:p w:rsidR="00F95C6A" w:rsidRDefault="00F95C6A">
            <w:pPr>
              <w:jc w:val="center"/>
              <w:rPr>
                <w:color w:val="000000"/>
                <w:sz w:val="24"/>
              </w:rPr>
            </w:pPr>
            <w:r>
              <w:t>vysoká</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1.5</w:t>
            </w:r>
          </w:p>
        </w:tc>
        <w:tc>
          <w:tcPr>
            <w:tcW w:w="1232" w:type="pct"/>
            <w:hideMark/>
          </w:tcPr>
          <w:p w:rsidR="00F95C6A" w:rsidRDefault="00F95C6A" w:rsidP="000970F3">
            <w:pPr>
              <w:spacing w:after="120"/>
              <w:jc w:val="left"/>
              <w:rPr>
                <w:color w:val="000000"/>
                <w:sz w:val="24"/>
              </w:rPr>
            </w:pPr>
            <w:r>
              <w:t>Vytvoriť pohyb alebo upraviť existujúci pohyb hráča v editore.</w:t>
            </w:r>
          </w:p>
        </w:tc>
        <w:tc>
          <w:tcPr>
            <w:tcW w:w="746" w:type="pct"/>
            <w:hideMark/>
          </w:tcPr>
          <w:p w:rsidR="00F95C6A" w:rsidRDefault="00F95C6A">
            <w:pPr>
              <w:jc w:val="center"/>
              <w:rPr>
                <w:color w:val="000000"/>
                <w:sz w:val="24"/>
              </w:rPr>
            </w:pPr>
            <w:r>
              <w:t>všetci</w:t>
            </w:r>
          </w:p>
        </w:tc>
        <w:tc>
          <w:tcPr>
            <w:tcW w:w="873" w:type="pct"/>
            <w:hideMark/>
          </w:tcPr>
          <w:p w:rsidR="00F95C6A" w:rsidRDefault="00F95C6A">
            <w:pPr>
              <w:jc w:val="center"/>
              <w:rPr>
                <w:color w:val="000000"/>
                <w:sz w:val="24"/>
              </w:rPr>
            </w:pPr>
            <w:r>
              <w:rPr>
                <w:lang w:val="en-US"/>
              </w:rPr>
              <w:t>24</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1.6</w:t>
            </w:r>
          </w:p>
        </w:tc>
        <w:tc>
          <w:tcPr>
            <w:tcW w:w="1232" w:type="pct"/>
            <w:hideMark/>
          </w:tcPr>
          <w:p w:rsidR="00F95C6A" w:rsidRDefault="00F95C6A" w:rsidP="000970F3">
            <w:pPr>
              <w:spacing w:after="120"/>
              <w:jc w:val="left"/>
              <w:rPr>
                <w:color w:val="000000"/>
                <w:sz w:val="24"/>
              </w:rPr>
            </w:pPr>
            <w:r>
              <w:t>Študovať dokumentáciu a projekty z minulých rokov.</w:t>
            </w:r>
          </w:p>
        </w:tc>
        <w:tc>
          <w:tcPr>
            <w:tcW w:w="746" w:type="pct"/>
            <w:hideMark/>
          </w:tcPr>
          <w:p w:rsidR="00F95C6A" w:rsidRDefault="00F95C6A">
            <w:pPr>
              <w:jc w:val="center"/>
              <w:rPr>
                <w:color w:val="000000"/>
                <w:sz w:val="24"/>
              </w:rPr>
            </w:pPr>
            <w:r>
              <w:t>všetci</w:t>
            </w:r>
          </w:p>
        </w:tc>
        <w:tc>
          <w:tcPr>
            <w:tcW w:w="873" w:type="pct"/>
            <w:hideMark/>
          </w:tcPr>
          <w:p w:rsidR="00F95C6A" w:rsidRDefault="00F95C6A">
            <w:pPr>
              <w:jc w:val="center"/>
              <w:rPr>
                <w:color w:val="000000"/>
                <w:sz w:val="24"/>
              </w:rPr>
            </w:pPr>
            <w:r>
              <w:rPr>
                <w:lang w:val="en-US"/>
              </w:rPr>
              <w:t>17</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1.7</w:t>
            </w:r>
          </w:p>
        </w:tc>
        <w:tc>
          <w:tcPr>
            <w:tcW w:w="1232" w:type="pct"/>
            <w:hideMark/>
          </w:tcPr>
          <w:p w:rsidR="00F95C6A" w:rsidRDefault="00F95C6A" w:rsidP="000970F3">
            <w:pPr>
              <w:spacing w:after="120"/>
              <w:jc w:val="left"/>
              <w:rPr>
                <w:color w:val="000000"/>
                <w:sz w:val="24"/>
              </w:rPr>
            </w:pPr>
            <w:r>
              <w:t xml:space="preserve">Študovať </w:t>
            </w:r>
            <w:proofErr w:type="spellStart"/>
            <w:r>
              <w:t>wiki</w:t>
            </w:r>
            <w:proofErr w:type="spellEnd"/>
            <w:r>
              <w:t xml:space="preserve"> k </w:t>
            </w:r>
            <w:proofErr w:type="spellStart"/>
            <w:r>
              <w:t>RoboCup-u</w:t>
            </w:r>
            <w:proofErr w:type="spellEnd"/>
            <w:r>
              <w:t>.</w:t>
            </w:r>
          </w:p>
        </w:tc>
        <w:tc>
          <w:tcPr>
            <w:tcW w:w="746" w:type="pct"/>
            <w:hideMark/>
          </w:tcPr>
          <w:p w:rsidR="00F95C6A" w:rsidRDefault="00F95C6A">
            <w:pPr>
              <w:jc w:val="center"/>
              <w:rPr>
                <w:color w:val="000000"/>
                <w:sz w:val="24"/>
              </w:rPr>
            </w:pPr>
            <w:r>
              <w:t>všetci</w:t>
            </w:r>
          </w:p>
        </w:tc>
        <w:tc>
          <w:tcPr>
            <w:tcW w:w="873" w:type="pct"/>
            <w:hideMark/>
          </w:tcPr>
          <w:p w:rsidR="00F95C6A" w:rsidRDefault="00F95C6A">
            <w:pPr>
              <w:jc w:val="center"/>
              <w:rPr>
                <w:color w:val="000000"/>
                <w:sz w:val="24"/>
              </w:rPr>
            </w:pPr>
            <w:r>
              <w:rPr>
                <w:lang w:val="en-US"/>
              </w:rPr>
              <w:t>17</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1.8</w:t>
            </w:r>
          </w:p>
        </w:tc>
        <w:tc>
          <w:tcPr>
            <w:tcW w:w="1232" w:type="pct"/>
            <w:hideMark/>
          </w:tcPr>
          <w:p w:rsidR="00F95C6A" w:rsidRDefault="00F95C6A" w:rsidP="000970F3">
            <w:pPr>
              <w:spacing w:after="120"/>
              <w:jc w:val="left"/>
              <w:rPr>
                <w:color w:val="000000"/>
                <w:sz w:val="24"/>
              </w:rPr>
            </w:pPr>
            <w:r>
              <w:t>Študovať zahraničné tímy a zápasy.</w:t>
            </w:r>
          </w:p>
        </w:tc>
        <w:tc>
          <w:tcPr>
            <w:tcW w:w="746" w:type="pct"/>
            <w:hideMark/>
          </w:tcPr>
          <w:p w:rsidR="00F95C6A" w:rsidRDefault="00F95C6A">
            <w:pPr>
              <w:jc w:val="center"/>
              <w:rPr>
                <w:color w:val="000000"/>
                <w:sz w:val="24"/>
              </w:rPr>
            </w:pPr>
            <w:r>
              <w:t>všetci</w:t>
            </w:r>
          </w:p>
        </w:tc>
        <w:tc>
          <w:tcPr>
            <w:tcW w:w="873" w:type="pct"/>
            <w:hideMark/>
          </w:tcPr>
          <w:p w:rsidR="00F95C6A" w:rsidRDefault="00F95C6A">
            <w:pPr>
              <w:jc w:val="center"/>
              <w:rPr>
                <w:color w:val="000000"/>
                <w:sz w:val="24"/>
              </w:rPr>
            </w:pPr>
            <w:r>
              <w:rPr>
                <w:lang w:val="en-US"/>
              </w:rPr>
              <w:t>17</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1.9</w:t>
            </w:r>
          </w:p>
        </w:tc>
        <w:tc>
          <w:tcPr>
            <w:tcW w:w="1232" w:type="pct"/>
            <w:hideMark/>
          </w:tcPr>
          <w:p w:rsidR="00F95C6A" w:rsidRDefault="00F95C6A" w:rsidP="000970F3">
            <w:pPr>
              <w:jc w:val="left"/>
              <w:rPr>
                <w:color w:val="000000"/>
                <w:sz w:val="24"/>
              </w:rPr>
            </w:pPr>
            <w:r>
              <w:t>Analyzovať robotov a prečítať si o metódach učenia, stabilizácie...</w:t>
            </w:r>
          </w:p>
        </w:tc>
        <w:tc>
          <w:tcPr>
            <w:tcW w:w="746" w:type="pct"/>
            <w:hideMark/>
          </w:tcPr>
          <w:p w:rsidR="00F95C6A" w:rsidRDefault="00F95C6A">
            <w:pPr>
              <w:jc w:val="center"/>
              <w:rPr>
                <w:color w:val="000000"/>
                <w:sz w:val="24"/>
              </w:rPr>
            </w:pPr>
            <w:r>
              <w:t xml:space="preserve">Matúš Ondrejkovič, Jaroslav </w:t>
            </w:r>
            <w:proofErr w:type="spellStart"/>
            <w:r>
              <w:t>Grega</w:t>
            </w:r>
            <w:proofErr w:type="spellEnd"/>
            <w:r>
              <w:t xml:space="preserve">, Filip </w:t>
            </w:r>
            <w:proofErr w:type="spellStart"/>
            <w:r>
              <w:t>Sucháč</w:t>
            </w:r>
            <w:proofErr w:type="spellEnd"/>
          </w:p>
        </w:tc>
        <w:tc>
          <w:tcPr>
            <w:tcW w:w="873" w:type="pct"/>
            <w:hideMark/>
          </w:tcPr>
          <w:p w:rsidR="00F95C6A" w:rsidRDefault="00F95C6A">
            <w:pPr>
              <w:jc w:val="center"/>
              <w:rPr>
                <w:color w:val="000000"/>
                <w:sz w:val="24"/>
              </w:rPr>
            </w:pPr>
            <w:r>
              <w:rPr>
                <w:lang w:val="en-US"/>
              </w:rPr>
              <w:t>24</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1.10</w:t>
            </w:r>
          </w:p>
        </w:tc>
        <w:tc>
          <w:tcPr>
            <w:tcW w:w="1232" w:type="pct"/>
            <w:hideMark/>
          </w:tcPr>
          <w:p w:rsidR="00F95C6A" w:rsidRDefault="00F95C6A" w:rsidP="000970F3">
            <w:pPr>
              <w:jc w:val="left"/>
              <w:rPr>
                <w:color w:val="000000"/>
                <w:sz w:val="24"/>
              </w:rPr>
            </w:pPr>
            <w:r>
              <w:t>Rozbehať Git</w:t>
            </w:r>
          </w:p>
        </w:tc>
        <w:tc>
          <w:tcPr>
            <w:tcW w:w="746" w:type="pct"/>
            <w:hideMark/>
          </w:tcPr>
          <w:p w:rsidR="00F95C6A" w:rsidRDefault="00F95C6A">
            <w:pPr>
              <w:jc w:val="center"/>
              <w:rPr>
                <w:color w:val="000000"/>
                <w:sz w:val="24"/>
              </w:rPr>
            </w:pPr>
            <w:r>
              <w:t>Martin Gregor</w:t>
            </w:r>
          </w:p>
        </w:tc>
        <w:tc>
          <w:tcPr>
            <w:tcW w:w="873" w:type="pct"/>
            <w:hideMark/>
          </w:tcPr>
          <w:p w:rsidR="00F95C6A" w:rsidRDefault="00F95C6A">
            <w:pPr>
              <w:jc w:val="center"/>
              <w:rPr>
                <w:color w:val="000000"/>
                <w:sz w:val="24"/>
              </w:rPr>
            </w:pPr>
            <w:r>
              <w:rPr>
                <w:lang w:val="en-US"/>
              </w:rPr>
              <w:t>17</w:t>
            </w:r>
            <w:r>
              <w:t>/10/12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1.11</w:t>
            </w:r>
          </w:p>
        </w:tc>
        <w:tc>
          <w:tcPr>
            <w:tcW w:w="1232" w:type="pct"/>
            <w:hideMark/>
          </w:tcPr>
          <w:p w:rsidR="00F95C6A" w:rsidRDefault="00F95C6A" w:rsidP="000970F3">
            <w:pPr>
              <w:jc w:val="left"/>
              <w:rPr>
                <w:color w:val="000000"/>
                <w:sz w:val="24"/>
              </w:rPr>
            </w:pPr>
            <w:r>
              <w:t>Nainštalovať Git u seba.</w:t>
            </w:r>
          </w:p>
        </w:tc>
        <w:tc>
          <w:tcPr>
            <w:tcW w:w="746" w:type="pct"/>
            <w:hideMark/>
          </w:tcPr>
          <w:p w:rsidR="00F95C6A" w:rsidRDefault="00F95C6A">
            <w:pPr>
              <w:jc w:val="center"/>
              <w:rPr>
                <w:color w:val="000000"/>
                <w:sz w:val="24"/>
              </w:rPr>
            </w:pPr>
            <w:r>
              <w:t>všetci</w:t>
            </w:r>
          </w:p>
        </w:tc>
        <w:tc>
          <w:tcPr>
            <w:tcW w:w="873" w:type="pct"/>
            <w:hideMark/>
          </w:tcPr>
          <w:p w:rsidR="00F95C6A" w:rsidRDefault="00F95C6A">
            <w:pPr>
              <w:jc w:val="center"/>
              <w:rPr>
                <w:color w:val="000000"/>
                <w:sz w:val="24"/>
                <w:lang w:val="en-US"/>
              </w:rPr>
            </w:pPr>
            <w:r>
              <w:rPr>
                <w:lang w:val="en-US"/>
              </w:rPr>
              <w:t>24/10/12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1.12</w:t>
            </w:r>
          </w:p>
        </w:tc>
        <w:tc>
          <w:tcPr>
            <w:tcW w:w="1232" w:type="pct"/>
            <w:hideMark/>
          </w:tcPr>
          <w:p w:rsidR="00F95C6A" w:rsidRDefault="00F95C6A" w:rsidP="000970F3">
            <w:pPr>
              <w:jc w:val="left"/>
              <w:rPr>
                <w:color w:val="000000"/>
                <w:sz w:val="24"/>
              </w:rPr>
            </w:pPr>
            <w:r>
              <w:t>Rozbehať manažérsky softvér (</w:t>
            </w:r>
            <w:proofErr w:type="spellStart"/>
            <w:r>
              <w:t>Redmine</w:t>
            </w:r>
            <w:proofErr w:type="spellEnd"/>
            <w:r>
              <w:t>?)</w:t>
            </w:r>
          </w:p>
        </w:tc>
        <w:tc>
          <w:tcPr>
            <w:tcW w:w="746" w:type="pct"/>
            <w:hideMark/>
          </w:tcPr>
          <w:p w:rsidR="00F95C6A" w:rsidRDefault="00F95C6A">
            <w:pPr>
              <w:jc w:val="center"/>
              <w:rPr>
                <w:color w:val="000000"/>
                <w:sz w:val="24"/>
              </w:rPr>
            </w:pPr>
            <w:proofErr w:type="spellStart"/>
            <w:r>
              <w:t>Gábor</w:t>
            </w:r>
            <w:proofErr w:type="spellEnd"/>
            <w:r>
              <w:t xml:space="preserve"> Nagy</w:t>
            </w:r>
          </w:p>
        </w:tc>
        <w:tc>
          <w:tcPr>
            <w:tcW w:w="873" w:type="pct"/>
            <w:hideMark/>
          </w:tcPr>
          <w:p w:rsidR="00F95C6A" w:rsidRDefault="00F95C6A">
            <w:pPr>
              <w:jc w:val="center"/>
              <w:rPr>
                <w:color w:val="000000"/>
                <w:sz w:val="24"/>
                <w:lang w:val="en-US"/>
              </w:rPr>
            </w:pPr>
            <w:r>
              <w:rPr>
                <w:lang w:val="en-US"/>
              </w:rPr>
              <w:t>17/10/12</w:t>
            </w:r>
          </w:p>
        </w:tc>
        <w:tc>
          <w:tcPr>
            <w:tcW w:w="876" w:type="pct"/>
            <w:hideMark/>
          </w:tcPr>
          <w:p w:rsidR="00F95C6A" w:rsidRDefault="00F95C6A">
            <w:pPr>
              <w:jc w:val="center"/>
              <w:rPr>
                <w:color w:val="000000"/>
                <w:sz w:val="24"/>
              </w:rPr>
            </w:pPr>
            <w:r>
              <w:t xml:space="preserve">vysoká </w:t>
            </w:r>
          </w:p>
        </w:tc>
        <w:tc>
          <w:tcPr>
            <w:tcW w:w="822" w:type="pct"/>
            <w:hideMark/>
          </w:tcPr>
          <w:p w:rsidR="00F95C6A" w:rsidRDefault="00F95C6A">
            <w:pPr>
              <w:jc w:val="center"/>
              <w:rPr>
                <w:color w:val="000000"/>
                <w:sz w:val="24"/>
              </w:rPr>
            </w:pPr>
            <w:r>
              <w:t>nová</w:t>
            </w:r>
          </w:p>
        </w:tc>
      </w:tr>
      <w:tr w:rsidR="00F95C6A" w:rsidTr="00B277CB">
        <w:tc>
          <w:tcPr>
            <w:tcW w:w="453" w:type="pct"/>
            <w:hideMark/>
          </w:tcPr>
          <w:p w:rsidR="00F95C6A" w:rsidRDefault="00F95C6A">
            <w:pPr>
              <w:jc w:val="center"/>
              <w:rPr>
                <w:color w:val="000000"/>
                <w:sz w:val="24"/>
              </w:rPr>
            </w:pPr>
            <w:r>
              <w:t>1.13</w:t>
            </w:r>
          </w:p>
        </w:tc>
        <w:tc>
          <w:tcPr>
            <w:tcW w:w="1232" w:type="pct"/>
            <w:hideMark/>
          </w:tcPr>
          <w:p w:rsidR="00F95C6A" w:rsidRDefault="00F95C6A" w:rsidP="000970F3">
            <w:pPr>
              <w:jc w:val="left"/>
              <w:rPr>
                <w:color w:val="000000"/>
                <w:sz w:val="24"/>
              </w:rPr>
            </w:pPr>
            <w:r>
              <w:t>Databáza</w:t>
            </w:r>
          </w:p>
        </w:tc>
        <w:tc>
          <w:tcPr>
            <w:tcW w:w="746" w:type="pct"/>
            <w:hideMark/>
          </w:tcPr>
          <w:p w:rsidR="00F95C6A" w:rsidRDefault="00F95C6A">
            <w:pPr>
              <w:jc w:val="center"/>
              <w:rPr>
                <w:color w:val="000000"/>
                <w:sz w:val="24"/>
              </w:rPr>
            </w:pPr>
            <w:r>
              <w:t>Martin Gregor, Matúš Ondrejkovič</w:t>
            </w:r>
          </w:p>
        </w:tc>
        <w:tc>
          <w:tcPr>
            <w:tcW w:w="873" w:type="pct"/>
            <w:hideMark/>
          </w:tcPr>
          <w:p w:rsidR="00F95C6A" w:rsidRDefault="00F95C6A">
            <w:pPr>
              <w:jc w:val="center"/>
              <w:rPr>
                <w:color w:val="000000"/>
                <w:sz w:val="24"/>
                <w:lang w:val="en-US"/>
              </w:rPr>
            </w:pPr>
            <w:r>
              <w:rPr>
                <w:lang w:val="en-US"/>
              </w:rPr>
              <w:t>24/10/12</w:t>
            </w:r>
          </w:p>
        </w:tc>
        <w:tc>
          <w:tcPr>
            <w:tcW w:w="876" w:type="pct"/>
            <w:hideMark/>
          </w:tcPr>
          <w:p w:rsidR="00F95C6A" w:rsidRDefault="00F95C6A">
            <w:pPr>
              <w:jc w:val="center"/>
              <w:rPr>
                <w:color w:val="000000"/>
                <w:sz w:val="24"/>
              </w:rPr>
            </w:pPr>
            <w:r>
              <w:t>normálna</w:t>
            </w:r>
          </w:p>
        </w:tc>
        <w:tc>
          <w:tcPr>
            <w:tcW w:w="822" w:type="pct"/>
            <w:hideMark/>
          </w:tcPr>
          <w:p w:rsidR="00F95C6A" w:rsidRDefault="00F95C6A">
            <w:pPr>
              <w:jc w:val="center"/>
              <w:rPr>
                <w:color w:val="000000"/>
                <w:sz w:val="24"/>
              </w:rPr>
            </w:pPr>
            <w:r>
              <w:t>nová</w:t>
            </w:r>
          </w:p>
        </w:tc>
      </w:tr>
    </w:tbl>
    <w:p w:rsidR="000970F3" w:rsidRDefault="000970F3" w:rsidP="00F95C6A">
      <w:pPr>
        <w:rPr>
          <w:i/>
          <w:iCs/>
        </w:rPr>
      </w:pPr>
    </w:p>
    <w:p w:rsidR="00F95C6A" w:rsidRDefault="00F95C6A" w:rsidP="00F95C6A">
      <w:pPr>
        <w:rPr>
          <w:i/>
          <w:iCs/>
        </w:rPr>
      </w:pPr>
      <w:r>
        <w:rPr>
          <w:i/>
          <w:iCs/>
        </w:rPr>
        <w:t>Poznámky:</w:t>
      </w:r>
    </w:p>
    <w:p w:rsidR="00F95C6A" w:rsidRDefault="00F95C6A" w:rsidP="00F95C6A">
      <w:r>
        <w:tab/>
        <w:t>-</w:t>
      </w:r>
    </w:p>
    <w:p w:rsidR="00B277CB" w:rsidRDefault="00B277CB">
      <w:pPr>
        <w:spacing w:before="0" w:after="0"/>
        <w:jc w:val="left"/>
        <w:rPr>
          <w:rFonts w:cs="Times New Roman"/>
          <w:b/>
          <w:bCs/>
          <w:color w:val="616365"/>
          <w:sz w:val="26"/>
          <w:szCs w:val="26"/>
        </w:rPr>
      </w:pPr>
      <w:r>
        <w:br w:type="page"/>
      </w:r>
    </w:p>
    <w:p w:rsidR="000970F3" w:rsidRDefault="000970F3" w:rsidP="000970F3">
      <w:pPr>
        <w:pStyle w:val="Nadpis2"/>
      </w:pPr>
      <w:bookmarkStart w:id="73" w:name="_Toc340622304"/>
      <w:r>
        <w:lastRenderedPageBreak/>
        <w:t>Zápis z 2. stretnutia</w:t>
      </w:r>
      <w:bookmarkEnd w:id="73"/>
    </w:p>
    <w:p w:rsidR="000970F3" w:rsidRDefault="000970F3" w:rsidP="000970F3">
      <w:pPr>
        <w:pStyle w:val="RNormlnytab"/>
      </w:pPr>
      <w:r>
        <w:t xml:space="preserve">Dátum: </w:t>
      </w:r>
      <w:r>
        <w:tab/>
      </w:r>
      <w:r>
        <w:tab/>
      </w:r>
      <w:r>
        <w:tab/>
      </w:r>
      <w:r>
        <w:tab/>
        <w:t>17.10.2012</w:t>
      </w:r>
    </w:p>
    <w:p w:rsidR="000970F3" w:rsidRDefault="000970F3" w:rsidP="000970F3">
      <w:pPr>
        <w:pStyle w:val="RNormlnytab"/>
      </w:pPr>
      <w:r>
        <w:t xml:space="preserve">Trvanie: </w:t>
      </w:r>
      <w:r>
        <w:tab/>
      </w:r>
      <w:r>
        <w:tab/>
      </w:r>
      <w:r>
        <w:tab/>
        <w:t>8:00 – 10:00</w:t>
      </w:r>
    </w:p>
    <w:p w:rsidR="000970F3" w:rsidRDefault="000970F3" w:rsidP="000970F3">
      <w:pPr>
        <w:pStyle w:val="RNormlnytab"/>
      </w:pPr>
      <w:r>
        <w:t xml:space="preserve">Miestnosť: </w:t>
      </w:r>
      <w:r>
        <w:tab/>
      </w:r>
      <w:r>
        <w:tab/>
      </w:r>
      <w:r>
        <w:tab/>
        <w:t>blok D – softvérové štúdio</w:t>
      </w:r>
    </w:p>
    <w:p w:rsidR="000970F3" w:rsidRDefault="000970F3" w:rsidP="000970F3">
      <w:pPr>
        <w:pStyle w:val="RNormlnytab"/>
      </w:pPr>
      <w:r>
        <w:t>Prítomní</w:t>
      </w:r>
    </w:p>
    <w:p w:rsidR="000970F3" w:rsidRDefault="000970F3" w:rsidP="000970F3">
      <w:pPr>
        <w:pStyle w:val="RNormlnytab"/>
      </w:pPr>
      <w:r>
        <w:t xml:space="preserve">Pedagóg: </w:t>
      </w:r>
      <w:r>
        <w:tab/>
      </w:r>
      <w:r>
        <w:tab/>
      </w:r>
      <w:r>
        <w:tab/>
      </w:r>
      <w:r>
        <w:rPr>
          <w:bCs/>
        </w:rPr>
        <w:t xml:space="preserve">Ing. Marián </w:t>
      </w:r>
      <w:proofErr w:type="spellStart"/>
      <w:r>
        <w:rPr>
          <w:bCs/>
        </w:rPr>
        <w:t>Lekavý</w:t>
      </w:r>
      <w:proofErr w:type="spellEnd"/>
      <w:r>
        <w:rPr>
          <w:bCs/>
        </w:rPr>
        <w:t>, PhD.</w:t>
      </w:r>
    </w:p>
    <w:p w:rsidR="000970F3" w:rsidRDefault="000970F3" w:rsidP="000970F3">
      <w:pPr>
        <w:pStyle w:val="RNormlnytab"/>
      </w:pPr>
      <w:r>
        <w:t xml:space="preserve">Členovia tímu: </w:t>
      </w:r>
      <w:r>
        <w:tab/>
      </w:r>
      <w:r>
        <w:tab/>
      </w:r>
      <w:r>
        <w:tab/>
        <w:t xml:space="preserve">Matej </w:t>
      </w:r>
      <w:proofErr w:type="spellStart"/>
      <w:r>
        <w:t>Červeňák</w:t>
      </w:r>
      <w:proofErr w:type="spellEnd"/>
      <w:r>
        <w:t xml:space="preserve">, Jaroslav </w:t>
      </w:r>
      <w:proofErr w:type="spellStart"/>
      <w:r>
        <w:t>Grega</w:t>
      </w:r>
      <w:proofErr w:type="spellEnd"/>
      <w:r>
        <w:t xml:space="preserve">, Martin Gregor, </w:t>
      </w:r>
      <w:proofErr w:type="spellStart"/>
      <w:r>
        <w:t>Gábor</w:t>
      </w:r>
      <w:proofErr w:type="spellEnd"/>
      <w:r>
        <w:t xml:space="preserve"> Nagy, </w:t>
      </w:r>
    </w:p>
    <w:p w:rsidR="000970F3" w:rsidRDefault="000970F3" w:rsidP="000970F3">
      <w:pPr>
        <w:pStyle w:val="RNormlnytab"/>
        <w:ind w:left="2160" w:firstLine="720"/>
      </w:pPr>
      <w:r>
        <w:t xml:space="preserve">Matúš Ondrejkovič, Filip </w:t>
      </w:r>
      <w:proofErr w:type="spellStart"/>
      <w:r>
        <w:t>Sucháč</w:t>
      </w:r>
      <w:proofErr w:type="spellEnd"/>
    </w:p>
    <w:p w:rsidR="000970F3" w:rsidRDefault="000970F3" w:rsidP="000970F3">
      <w:pPr>
        <w:pStyle w:val="RNormlnytab"/>
      </w:pPr>
      <w:r>
        <w:t xml:space="preserve">Neprítomní: </w:t>
      </w:r>
      <w:r>
        <w:tab/>
      </w:r>
      <w:r>
        <w:tab/>
      </w:r>
      <w:r>
        <w:tab/>
        <w:t>-</w:t>
      </w:r>
    </w:p>
    <w:p w:rsidR="000970F3" w:rsidRDefault="000970F3" w:rsidP="000970F3">
      <w:pPr>
        <w:pStyle w:val="RNormlnytab"/>
      </w:pPr>
      <w:r>
        <w:t xml:space="preserve">Zapisovateľ: </w:t>
      </w:r>
      <w:r>
        <w:tab/>
      </w:r>
      <w:r>
        <w:tab/>
      </w:r>
      <w:r>
        <w:tab/>
        <w:t>Martin Gregor</w:t>
      </w:r>
    </w:p>
    <w:p w:rsidR="000970F3" w:rsidRDefault="000970F3" w:rsidP="000970F3">
      <w:pPr>
        <w:pStyle w:val="RNormlnytab"/>
      </w:pPr>
    </w:p>
    <w:p w:rsidR="000970F3" w:rsidRDefault="000970F3" w:rsidP="000970F3">
      <w:pPr>
        <w:pStyle w:val="RNormlnytab"/>
        <w:rPr>
          <w:i/>
          <w:iCs/>
        </w:rPr>
      </w:pPr>
      <w:r>
        <w:rPr>
          <w:i/>
          <w:iCs/>
        </w:rPr>
        <w:t>Téma stretnutia:</w:t>
      </w:r>
    </w:p>
    <w:p w:rsidR="000970F3" w:rsidRDefault="000970F3" w:rsidP="000970F3">
      <w:pPr>
        <w:pStyle w:val="RNormlnytab"/>
      </w:pPr>
      <w:r>
        <w:tab/>
        <w:t>Kontrola výsledkov z prvého šprintu.</w:t>
      </w:r>
    </w:p>
    <w:p w:rsidR="000970F3" w:rsidRDefault="000970F3" w:rsidP="000970F3">
      <w:pPr>
        <w:pStyle w:val="RNormlnytab"/>
      </w:pPr>
      <w:r>
        <w:tab/>
        <w:t>Určenie výstupov jednotlivých úloh a ich hodnotenia náročnosti</w:t>
      </w:r>
    </w:p>
    <w:p w:rsidR="000970F3" w:rsidRDefault="000970F3" w:rsidP="000970F3">
      <w:r>
        <w:tab/>
      </w:r>
    </w:p>
    <w:p w:rsidR="000970F3" w:rsidRDefault="000970F3" w:rsidP="000970F3">
      <w:r>
        <w:rPr>
          <w:i/>
          <w:iCs/>
        </w:rPr>
        <w:t>Vyhodnotenie úloh šprintu / Priebežný stav úloh šprintu:</w:t>
      </w:r>
    </w:p>
    <w:tbl>
      <w:tblPr>
        <w:tblStyle w:val="RTabulka"/>
        <w:tblW w:w="5000" w:type="pct"/>
        <w:tblLayout w:type="fixed"/>
        <w:tblLook w:val="04A0" w:firstRow="1" w:lastRow="0" w:firstColumn="1" w:lastColumn="0" w:noHBand="0" w:noVBand="1"/>
      </w:tblPr>
      <w:tblGrid>
        <w:gridCol w:w="675"/>
        <w:gridCol w:w="1279"/>
        <w:gridCol w:w="1273"/>
        <w:gridCol w:w="1134"/>
        <w:gridCol w:w="1134"/>
        <w:gridCol w:w="1559"/>
        <w:gridCol w:w="710"/>
        <w:gridCol w:w="1383"/>
      </w:tblGrid>
      <w:tr w:rsidR="00EF08A5" w:rsidTr="00EF08A5">
        <w:trPr>
          <w:cnfStyle w:val="100000000000" w:firstRow="1" w:lastRow="0" w:firstColumn="0" w:lastColumn="0" w:oddVBand="0" w:evenVBand="0" w:oddHBand="0" w:evenHBand="0" w:firstRowFirstColumn="0" w:firstRowLastColumn="0" w:lastRowFirstColumn="0" w:lastRowLastColumn="0"/>
        </w:trPr>
        <w:tc>
          <w:tcPr>
            <w:tcW w:w="369" w:type="pct"/>
            <w:hideMark/>
          </w:tcPr>
          <w:p w:rsidR="000970F3" w:rsidRDefault="000970F3">
            <w:pPr>
              <w:jc w:val="center"/>
              <w:rPr>
                <w:color w:val="000000"/>
                <w:sz w:val="24"/>
              </w:rPr>
            </w:pPr>
            <w:r>
              <w:t>ID</w:t>
            </w:r>
          </w:p>
        </w:tc>
        <w:tc>
          <w:tcPr>
            <w:tcW w:w="699" w:type="pct"/>
            <w:hideMark/>
          </w:tcPr>
          <w:p w:rsidR="000970F3" w:rsidRDefault="000970F3">
            <w:pPr>
              <w:jc w:val="center"/>
              <w:rPr>
                <w:color w:val="000000"/>
                <w:sz w:val="24"/>
              </w:rPr>
            </w:pPr>
            <w:r>
              <w:t>Popis</w:t>
            </w:r>
          </w:p>
        </w:tc>
        <w:tc>
          <w:tcPr>
            <w:tcW w:w="696" w:type="pct"/>
            <w:hideMark/>
          </w:tcPr>
          <w:p w:rsidR="000970F3" w:rsidRDefault="000970F3">
            <w:pPr>
              <w:jc w:val="center"/>
              <w:rPr>
                <w:color w:val="000000"/>
                <w:sz w:val="24"/>
              </w:rPr>
            </w:pPr>
            <w:r>
              <w:t>Zodpovední</w:t>
            </w:r>
          </w:p>
        </w:tc>
        <w:tc>
          <w:tcPr>
            <w:tcW w:w="620" w:type="pct"/>
            <w:hideMark/>
          </w:tcPr>
          <w:p w:rsidR="000970F3" w:rsidRDefault="000970F3">
            <w:pPr>
              <w:jc w:val="center"/>
              <w:rPr>
                <w:color w:val="000000"/>
                <w:sz w:val="24"/>
              </w:rPr>
            </w:pPr>
            <w:r>
              <w:t>Dátum splnenia</w:t>
            </w:r>
          </w:p>
        </w:tc>
        <w:tc>
          <w:tcPr>
            <w:tcW w:w="620" w:type="pct"/>
            <w:hideMark/>
          </w:tcPr>
          <w:p w:rsidR="000970F3" w:rsidRDefault="000970F3">
            <w:pPr>
              <w:jc w:val="center"/>
              <w:rPr>
                <w:color w:val="000000"/>
                <w:sz w:val="24"/>
              </w:rPr>
            </w:pPr>
            <w:r>
              <w:t>Priorita</w:t>
            </w:r>
          </w:p>
        </w:tc>
        <w:tc>
          <w:tcPr>
            <w:tcW w:w="852" w:type="pct"/>
            <w:hideMark/>
          </w:tcPr>
          <w:p w:rsidR="000970F3" w:rsidRDefault="000970F3">
            <w:pPr>
              <w:jc w:val="center"/>
              <w:rPr>
                <w:color w:val="000000"/>
                <w:sz w:val="24"/>
              </w:rPr>
            </w:pPr>
            <w:r>
              <w:t>Stav</w:t>
            </w:r>
          </w:p>
        </w:tc>
        <w:tc>
          <w:tcPr>
            <w:tcW w:w="388" w:type="pct"/>
            <w:hideMark/>
          </w:tcPr>
          <w:p w:rsidR="000970F3" w:rsidRDefault="000970F3">
            <w:pPr>
              <w:jc w:val="center"/>
              <w:rPr>
                <w:color w:val="000000"/>
                <w:sz w:val="24"/>
              </w:rPr>
            </w:pPr>
            <w:r>
              <w:t>Body</w:t>
            </w:r>
          </w:p>
        </w:tc>
        <w:tc>
          <w:tcPr>
            <w:tcW w:w="756" w:type="pct"/>
            <w:hideMark/>
          </w:tcPr>
          <w:p w:rsidR="000970F3" w:rsidRDefault="000970F3">
            <w:pPr>
              <w:jc w:val="center"/>
              <w:rPr>
                <w:color w:val="000000"/>
                <w:sz w:val="24"/>
              </w:rPr>
            </w:pPr>
            <w:r>
              <w:t>Výstup</w:t>
            </w:r>
          </w:p>
        </w:tc>
      </w:tr>
      <w:tr w:rsidR="00EF08A5" w:rsidTr="00EF08A5">
        <w:tc>
          <w:tcPr>
            <w:tcW w:w="369" w:type="pct"/>
            <w:hideMark/>
          </w:tcPr>
          <w:p w:rsidR="000970F3" w:rsidRDefault="000970F3">
            <w:pPr>
              <w:jc w:val="center"/>
              <w:rPr>
                <w:color w:val="000000"/>
                <w:sz w:val="24"/>
              </w:rPr>
            </w:pPr>
            <w:r>
              <w:t>1.1</w:t>
            </w:r>
          </w:p>
        </w:tc>
        <w:tc>
          <w:tcPr>
            <w:tcW w:w="699" w:type="pct"/>
            <w:hideMark/>
          </w:tcPr>
          <w:p w:rsidR="000970F3" w:rsidRDefault="000970F3" w:rsidP="000970F3">
            <w:pPr>
              <w:spacing w:after="120"/>
              <w:jc w:val="left"/>
              <w:rPr>
                <w:color w:val="000000"/>
                <w:sz w:val="24"/>
              </w:rPr>
            </w:pPr>
            <w:r>
              <w:t>Rozbehať webovú stránku. Skupinový mail ako obrázok.</w:t>
            </w:r>
          </w:p>
        </w:tc>
        <w:tc>
          <w:tcPr>
            <w:tcW w:w="696" w:type="pct"/>
            <w:hideMark/>
          </w:tcPr>
          <w:p w:rsidR="000970F3" w:rsidRDefault="000970F3">
            <w:pPr>
              <w:jc w:val="center"/>
              <w:rPr>
                <w:color w:val="000000"/>
                <w:sz w:val="24"/>
              </w:rPr>
            </w:pPr>
            <w:r>
              <w:t>Martin Gregor</w:t>
            </w:r>
          </w:p>
        </w:tc>
        <w:tc>
          <w:tcPr>
            <w:tcW w:w="620" w:type="pct"/>
            <w:hideMark/>
          </w:tcPr>
          <w:p w:rsidR="000970F3" w:rsidRDefault="000970F3">
            <w:pPr>
              <w:jc w:val="center"/>
              <w:rPr>
                <w:color w:val="000000"/>
                <w:sz w:val="24"/>
              </w:rPr>
            </w:pPr>
            <w:r>
              <w:rPr>
                <w:lang w:val="en-US"/>
              </w:rPr>
              <w:t>19</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8</w:t>
            </w:r>
          </w:p>
        </w:tc>
        <w:tc>
          <w:tcPr>
            <w:tcW w:w="756" w:type="pct"/>
            <w:hideMark/>
          </w:tcPr>
          <w:p w:rsidR="000970F3" w:rsidRDefault="000970F3" w:rsidP="000970F3">
            <w:pPr>
              <w:jc w:val="left"/>
              <w:rPr>
                <w:color w:val="000000"/>
                <w:sz w:val="24"/>
              </w:rPr>
            </w:pPr>
            <w:r>
              <w:t xml:space="preserve">Bežiaca stránka na  správnej </w:t>
            </w:r>
            <w:proofErr w:type="spellStart"/>
            <w:r>
              <w:t>url</w:t>
            </w:r>
            <w:proofErr w:type="spellEnd"/>
            <w:r>
              <w:t>, naplnená podľa pokynov.</w:t>
            </w:r>
          </w:p>
        </w:tc>
      </w:tr>
      <w:tr w:rsidR="00EF08A5" w:rsidTr="00EF08A5">
        <w:tc>
          <w:tcPr>
            <w:tcW w:w="369" w:type="pct"/>
            <w:hideMark/>
          </w:tcPr>
          <w:p w:rsidR="000970F3" w:rsidRDefault="000970F3">
            <w:pPr>
              <w:jc w:val="center"/>
              <w:rPr>
                <w:color w:val="000000"/>
                <w:sz w:val="24"/>
              </w:rPr>
            </w:pPr>
            <w:r>
              <w:t>1.2</w:t>
            </w:r>
          </w:p>
        </w:tc>
        <w:tc>
          <w:tcPr>
            <w:tcW w:w="699" w:type="pct"/>
            <w:hideMark/>
          </w:tcPr>
          <w:p w:rsidR="000970F3" w:rsidRDefault="000970F3" w:rsidP="000970F3">
            <w:pPr>
              <w:spacing w:after="120"/>
              <w:jc w:val="left"/>
              <w:rPr>
                <w:color w:val="000000"/>
                <w:sz w:val="24"/>
              </w:rPr>
            </w:pPr>
            <w:r>
              <w:t xml:space="preserve">Rozbehať server na </w:t>
            </w:r>
            <w:proofErr w:type="spellStart"/>
            <w:r>
              <w:t>RoboCup</w:t>
            </w:r>
            <w:proofErr w:type="spellEnd"/>
            <w:r>
              <w:t>.</w:t>
            </w:r>
          </w:p>
        </w:tc>
        <w:tc>
          <w:tcPr>
            <w:tcW w:w="696" w:type="pct"/>
            <w:hideMark/>
          </w:tcPr>
          <w:p w:rsidR="000970F3" w:rsidRDefault="000970F3">
            <w:pPr>
              <w:jc w:val="center"/>
              <w:rPr>
                <w:color w:val="000000"/>
                <w:sz w:val="24"/>
              </w:rPr>
            </w:pPr>
            <w:r>
              <w:t>Martin Gregor</w:t>
            </w:r>
          </w:p>
        </w:tc>
        <w:tc>
          <w:tcPr>
            <w:tcW w:w="620" w:type="pct"/>
            <w:hideMark/>
          </w:tcPr>
          <w:p w:rsidR="000970F3" w:rsidRDefault="000970F3">
            <w:pPr>
              <w:jc w:val="center"/>
              <w:rPr>
                <w:color w:val="000000"/>
                <w:sz w:val="24"/>
              </w:rPr>
            </w:pPr>
            <w:r>
              <w:rPr>
                <w:lang w:val="en-US"/>
              </w:rPr>
              <w:t>17</w:t>
            </w:r>
            <w:r>
              <w:t>/10/12</w:t>
            </w:r>
          </w:p>
        </w:tc>
        <w:tc>
          <w:tcPr>
            <w:tcW w:w="620" w:type="pct"/>
            <w:hideMark/>
          </w:tcPr>
          <w:p w:rsidR="000970F3" w:rsidRDefault="000970F3">
            <w:pPr>
              <w:jc w:val="center"/>
              <w:rPr>
                <w:color w:val="000000"/>
                <w:sz w:val="24"/>
              </w:rPr>
            </w:pPr>
            <w:r>
              <w:t>vysoká</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13</w:t>
            </w:r>
          </w:p>
        </w:tc>
        <w:tc>
          <w:tcPr>
            <w:tcW w:w="756" w:type="pct"/>
            <w:hideMark/>
          </w:tcPr>
          <w:p w:rsidR="000970F3" w:rsidRDefault="000970F3" w:rsidP="000970F3">
            <w:pPr>
              <w:jc w:val="left"/>
              <w:rPr>
                <w:color w:val="000000"/>
                <w:sz w:val="24"/>
              </w:rPr>
            </w:pPr>
            <w:r>
              <w:t>Nainštalovaný server u všetkých, na ktorom vedia pustiť hráča.</w:t>
            </w:r>
          </w:p>
        </w:tc>
      </w:tr>
      <w:tr w:rsidR="00EF08A5" w:rsidTr="00EF08A5">
        <w:tc>
          <w:tcPr>
            <w:tcW w:w="369" w:type="pct"/>
            <w:hideMark/>
          </w:tcPr>
          <w:p w:rsidR="000970F3" w:rsidRDefault="000970F3">
            <w:pPr>
              <w:jc w:val="center"/>
              <w:rPr>
                <w:color w:val="000000"/>
                <w:sz w:val="24"/>
              </w:rPr>
            </w:pPr>
            <w:r>
              <w:t>1.3</w:t>
            </w:r>
          </w:p>
        </w:tc>
        <w:tc>
          <w:tcPr>
            <w:tcW w:w="699" w:type="pct"/>
            <w:hideMark/>
          </w:tcPr>
          <w:p w:rsidR="000970F3" w:rsidRDefault="000970F3" w:rsidP="000970F3">
            <w:pPr>
              <w:jc w:val="left"/>
              <w:rPr>
                <w:color w:val="000000"/>
                <w:sz w:val="24"/>
              </w:rPr>
            </w:pPr>
            <w:r>
              <w:t>Získať projekt od konkurenčného tímu z posledného roka.</w:t>
            </w:r>
          </w:p>
        </w:tc>
        <w:tc>
          <w:tcPr>
            <w:tcW w:w="696" w:type="pct"/>
            <w:hideMark/>
          </w:tcPr>
          <w:p w:rsidR="000970F3" w:rsidRDefault="000970F3">
            <w:pPr>
              <w:jc w:val="center"/>
              <w:rPr>
                <w:color w:val="000000"/>
                <w:sz w:val="24"/>
              </w:rPr>
            </w:pPr>
            <w:r>
              <w:t xml:space="preserve">Matej </w:t>
            </w:r>
            <w:proofErr w:type="spellStart"/>
            <w:r>
              <w:t>Červeňák</w:t>
            </w:r>
            <w:proofErr w:type="spellEnd"/>
          </w:p>
        </w:tc>
        <w:tc>
          <w:tcPr>
            <w:tcW w:w="620" w:type="pct"/>
            <w:hideMark/>
          </w:tcPr>
          <w:p w:rsidR="000970F3" w:rsidRDefault="000970F3">
            <w:pPr>
              <w:jc w:val="center"/>
              <w:rPr>
                <w:color w:val="000000"/>
                <w:sz w:val="24"/>
                <w:lang w:val="en-US"/>
              </w:rPr>
            </w:pPr>
            <w:r>
              <w:rPr>
                <w:lang w:val="en-US"/>
              </w:rPr>
              <w:t>17/10/12</w:t>
            </w:r>
          </w:p>
        </w:tc>
        <w:tc>
          <w:tcPr>
            <w:tcW w:w="620" w:type="pct"/>
            <w:hideMark/>
          </w:tcPr>
          <w:p w:rsidR="000970F3" w:rsidRDefault="000970F3">
            <w:pPr>
              <w:jc w:val="center"/>
              <w:rPr>
                <w:color w:val="000000"/>
                <w:sz w:val="24"/>
              </w:rPr>
            </w:pPr>
            <w:r>
              <w:t>vysoká</w:t>
            </w:r>
          </w:p>
        </w:tc>
        <w:tc>
          <w:tcPr>
            <w:tcW w:w="852" w:type="pct"/>
            <w:hideMark/>
          </w:tcPr>
          <w:p w:rsidR="000970F3" w:rsidRDefault="000970F3">
            <w:pPr>
              <w:jc w:val="center"/>
              <w:rPr>
                <w:color w:val="000000"/>
                <w:sz w:val="24"/>
              </w:rPr>
            </w:pPr>
            <w:r>
              <w:t>splnená</w:t>
            </w:r>
          </w:p>
        </w:tc>
        <w:tc>
          <w:tcPr>
            <w:tcW w:w="388" w:type="pct"/>
            <w:hideMark/>
          </w:tcPr>
          <w:p w:rsidR="000970F3" w:rsidRDefault="000970F3">
            <w:pPr>
              <w:jc w:val="center"/>
              <w:rPr>
                <w:color w:val="000000"/>
                <w:sz w:val="24"/>
              </w:rPr>
            </w:pPr>
            <w:r>
              <w:t>½</w:t>
            </w:r>
          </w:p>
        </w:tc>
        <w:tc>
          <w:tcPr>
            <w:tcW w:w="756" w:type="pct"/>
            <w:hideMark/>
          </w:tcPr>
          <w:p w:rsidR="000970F3" w:rsidRDefault="000970F3" w:rsidP="000970F3">
            <w:pPr>
              <w:jc w:val="left"/>
              <w:rPr>
                <w:color w:val="000000"/>
                <w:sz w:val="24"/>
              </w:rPr>
            </w:pPr>
            <w:r>
              <w:t>Získané zdrojové súbory.</w:t>
            </w:r>
          </w:p>
        </w:tc>
      </w:tr>
      <w:tr w:rsidR="00EF08A5" w:rsidTr="00EF08A5">
        <w:tc>
          <w:tcPr>
            <w:tcW w:w="369" w:type="pct"/>
            <w:hideMark/>
          </w:tcPr>
          <w:p w:rsidR="000970F3" w:rsidRDefault="000970F3">
            <w:pPr>
              <w:jc w:val="center"/>
              <w:rPr>
                <w:color w:val="000000"/>
                <w:sz w:val="24"/>
              </w:rPr>
            </w:pPr>
            <w:r>
              <w:t>1.4</w:t>
            </w:r>
          </w:p>
        </w:tc>
        <w:tc>
          <w:tcPr>
            <w:tcW w:w="699" w:type="pct"/>
            <w:hideMark/>
          </w:tcPr>
          <w:p w:rsidR="000970F3" w:rsidRDefault="000970F3" w:rsidP="000970F3">
            <w:pPr>
              <w:jc w:val="left"/>
              <w:rPr>
                <w:color w:val="000000"/>
                <w:sz w:val="24"/>
              </w:rPr>
            </w:pPr>
            <w:r>
              <w:t>Spustiť hráča na server</w:t>
            </w:r>
          </w:p>
        </w:tc>
        <w:tc>
          <w:tcPr>
            <w:tcW w:w="696" w:type="pct"/>
            <w:hideMark/>
          </w:tcPr>
          <w:p w:rsidR="000970F3" w:rsidRDefault="000970F3">
            <w:pPr>
              <w:jc w:val="center"/>
              <w:rPr>
                <w:color w:val="000000"/>
                <w:sz w:val="24"/>
              </w:rPr>
            </w:pPr>
            <w:r>
              <w:t>Martin Gregor</w:t>
            </w:r>
          </w:p>
        </w:tc>
        <w:tc>
          <w:tcPr>
            <w:tcW w:w="620" w:type="pct"/>
            <w:hideMark/>
          </w:tcPr>
          <w:p w:rsidR="000970F3" w:rsidRDefault="000970F3">
            <w:pPr>
              <w:jc w:val="center"/>
              <w:rPr>
                <w:color w:val="000000"/>
                <w:sz w:val="24"/>
                <w:lang w:val="en-US"/>
              </w:rPr>
            </w:pPr>
            <w:r>
              <w:rPr>
                <w:lang w:val="en-US"/>
              </w:rPr>
              <w:t>17/10/12</w:t>
            </w:r>
          </w:p>
        </w:tc>
        <w:tc>
          <w:tcPr>
            <w:tcW w:w="620" w:type="pct"/>
            <w:hideMark/>
          </w:tcPr>
          <w:p w:rsidR="000970F3" w:rsidRDefault="000970F3">
            <w:pPr>
              <w:jc w:val="center"/>
              <w:rPr>
                <w:color w:val="000000"/>
                <w:sz w:val="24"/>
              </w:rPr>
            </w:pPr>
            <w:r>
              <w:t>vysoká</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3</w:t>
            </w:r>
          </w:p>
        </w:tc>
        <w:tc>
          <w:tcPr>
            <w:tcW w:w="756" w:type="pct"/>
            <w:hideMark/>
          </w:tcPr>
          <w:p w:rsidR="000970F3" w:rsidRDefault="000970F3" w:rsidP="000970F3">
            <w:pPr>
              <w:jc w:val="left"/>
              <w:rPr>
                <w:color w:val="000000"/>
                <w:sz w:val="24"/>
              </w:rPr>
            </w:pPr>
            <w:r>
              <w:t>U každého člena spustený hráč na svojom serveri.</w:t>
            </w:r>
          </w:p>
        </w:tc>
      </w:tr>
      <w:tr w:rsidR="00EF08A5" w:rsidTr="00EF08A5">
        <w:tc>
          <w:tcPr>
            <w:tcW w:w="369" w:type="pct"/>
            <w:hideMark/>
          </w:tcPr>
          <w:p w:rsidR="000970F3" w:rsidRDefault="000970F3">
            <w:pPr>
              <w:jc w:val="center"/>
              <w:rPr>
                <w:color w:val="000000"/>
                <w:sz w:val="24"/>
              </w:rPr>
            </w:pPr>
            <w:r>
              <w:t>1.5</w:t>
            </w:r>
          </w:p>
        </w:tc>
        <w:tc>
          <w:tcPr>
            <w:tcW w:w="699" w:type="pct"/>
            <w:hideMark/>
          </w:tcPr>
          <w:p w:rsidR="000970F3" w:rsidRDefault="000970F3" w:rsidP="000970F3">
            <w:pPr>
              <w:spacing w:after="120"/>
              <w:jc w:val="left"/>
              <w:rPr>
                <w:color w:val="000000"/>
                <w:sz w:val="24"/>
              </w:rPr>
            </w:pPr>
            <w:r>
              <w:t xml:space="preserve">Vytvoriť pohyb </w:t>
            </w:r>
            <w:r>
              <w:lastRenderedPageBreak/>
              <w:t>alebo upraviť existujúci pohyb hráča v editore.</w:t>
            </w:r>
          </w:p>
        </w:tc>
        <w:tc>
          <w:tcPr>
            <w:tcW w:w="696" w:type="pct"/>
            <w:hideMark/>
          </w:tcPr>
          <w:p w:rsidR="000970F3" w:rsidRDefault="000970F3">
            <w:pPr>
              <w:jc w:val="center"/>
              <w:rPr>
                <w:color w:val="000000"/>
                <w:sz w:val="24"/>
              </w:rPr>
            </w:pPr>
            <w:proofErr w:type="spellStart"/>
            <w:r>
              <w:lastRenderedPageBreak/>
              <w:t>vsetci</w:t>
            </w:r>
            <w:proofErr w:type="spellEnd"/>
          </w:p>
        </w:tc>
        <w:tc>
          <w:tcPr>
            <w:tcW w:w="620" w:type="pct"/>
            <w:hideMark/>
          </w:tcPr>
          <w:p w:rsidR="000970F3" w:rsidRDefault="000970F3">
            <w:pPr>
              <w:jc w:val="center"/>
              <w:rPr>
                <w:color w:val="000000"/>
                <w:sz w:val="24"/>
              </w:rPr>
            </w:pPr>
            <w:r>
              <w:rPr>
                <w:lang w:val="en-US"/>
              </w:rPr>
              <w:t>24</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nová</w:t>
            </w:r>
          </w:p>
        </w:tc>
        <w:tc>
          <w:tcPr>
            <w:tcW w:w="388" w:type="pct"/>
            <w:hideMark/>
          </w:tcPr>
          <w:p w:rsidR="000970F3" w:rsidRDefault="000970F3">
            <w:pPr>
              <w:jc w:val="center"/>
              <w:rPr>
                <w:color w:val="000000"/>
                <w:sz w:val="24"/>
              </w:rPr>
            </w:pPr>
            <w:r>
              <w:t>3</w:t>
            </w:r>
          </w:p>
        </w:tc>
        <w:tc>
          <w:tcPr>
            <w:tcW w:w="756" w:type="pct"/>
            <w:hideMark/>
          </w:tcPr>
          <w:p w:rsidR="000970F3" w:rsidRDefault="000970F3" w:rsidP="000970F3">
            <w:pPr>
              <w:jc w:val="left"/>
              <w:rPr>
                <w:color w:val="000000"/>
                <w:sz w:val="24"/>
              </w:rPr>
            </w:pPr>
            <w:r>
              <w:t xml:space="preserve">U každého vytvorený </w:t>
            </w:r>
            <w:r>
              <w:lastRenderedPageBreak/>
              <w:t>pohyb svojho hráča.</w:t>
            </w:r>
          </w:p>
        </w:tc>
      </w:tr>
      <w:tr w:rsidR="00EF08A5" w:rsidTr="00EF08A5">
        <w:tc>
          <w:tcPr>
            <w:tcW w:w="369" w:type="pct"/>
            <w:hideMark/>
          </w:tcPr>
          <w:p w:rsidR="000970F3" w:rsidRDefault="000970F3">
            <w:pPr>
              <w:jc w:val="center"/>
              <w:rPr>
                <w:color w:val="000000"/>
                <w:sz w:val="24"/>
              </w:rPr>
            </w:pPr>
            <w:r>
              <w:lastRenderedPageBreak/>
              <w:t>1.6</w:t>
            </w:r>
          </w:p>
        </w:tc>
        <w:tc>
          <w:tcPr>
            <w:tcW w:w="699" w:type="pct"/>
            <w:hideMark/>
          </w:tcPr>
          <w:p w:rsidR="000970F3" w:rsidRDefault="000970F3" w:rsidP="000970F3">
            <w:pPr>
              <w:spacing w:after="120"/>
              <w:jc w:val="left"/>
              <w:rPr>
                <w:color w:val="000000"/>
                <w:sz w:val="24"/>
              </w:rPr>
            </w:pPr>
            <w:r>
              <w:t>Študovať dokumentáciu a projekty z minulých rokov.</w:t>
            </w:r>
          </w:p>
        </w:tc>
        <w:tc>
          <w:tcPr>
            <w:tcW w:w="696" w:type="pct"/>
            <w:hideMark/>
          </w:tcPr>
          <w:p w:rsidR="000970F3" w:rsidRDefault="000970F3">
            <w:pPr>
              <w:jc w:val="center"/>
              <w:rPr>
                <w:color w:val="000000"/>
                <w:sz w:val="24"/>
              </w:rPr>
            </w:pPr>
            <w:r>
              <w:t xml:space="preserve">Filip, Matej, </w:t>
            </w:r>
            <w:proofErr w:type="spellStart"/>
            <w:r>
              <w:t>Gabor</w:t>
            </w:r>
            <w:proofErr w:type="spellEnd"/>
          </w:p>
        </w:tc>
        <w:tc>
          <w:tcPr>
            <w:tcW w:w="620" w:type="pct"/>
            <w:hideMark/>
          </w:tcPr>
          <w:p w:rsidR="000970F3" w:rsidRDefault="000970F3">
            <w:pPr>
              <w:jc w:val="center"/>
              <w:rPr>
                <w:color w:val="000000"/>
                <w:sz w:val="24"/>
              </w:rPr>
            </w:pPr>
            <w:r>
              <w:rPr>
                <w:lang w:val="en-US"/>
              </w:rPr>
              <w:t>17</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1</w:t>
            </w:r>
          </w:p>
        </w:tc>
        <w:tc>
          <w:tcPr>
            <w:tcW w:w="756" w:type="pct"/>
            <w:hideMark/>
          </w:tcPr>
          <w:p w:rsidR="000970F3" w:rsidRDefault="000970F3" w:rsidP="000970F3">
            <w:pPr>
              <w:jc w:val="left"/>
              <w:rPr>
                <w:color w:val="000000"/>
                <w:sz w:val="24"/>
              </w:rPr>
            </w:pPr>
            <w:r>
              <w:t>Písomná analýza minimálne 3 tímov.</w:t>
            </w:r>
          </w:p>
        </w:tc>
      </w:tr>
      <w:tr w:rsidR="00EF08A5" w:rsidTr="00EF08A5">
        <w:tc>
          <w:tcPr>
            <w:tcW w:w="369" w:type="pct"/>
            <w:hideMark/>
          </w:tcPr>
          <w:p w:rsidR="000970F3" w:rsidRDefault="000970F3">
            <w:pPr>
              <w:jc w:val="center"/>
              <w:rPr>
                <w:color w:val="000000"/>
                <w:sz w:val="24"/>
              </w:rPr>
            </w:pPr>
            <w:r>
              <w:t>1.7</w:t>
            </w:r>
          </w:p>
        </w:tc>
        <w:tc>
          <w:tcPr>
            <w:tcW w:w="699" w:type="pct"/>
            <w:hideMark/>
          </w:tcPr>
          <w:p w:rsidR="000970F3" w:rsidRDefault="000970F3" w:rsidP="000970F3">
            <w:pPr>
              <w:spacing w:after="120"/>
              <w:jc w:val="left"/>
              <w:rPr>
                <w:color w:val="000000"/>
                <w:sz w:val="24"/>
              </w:rPr>
            </w:pPr>
            <w:r>
              <w:t xml:space="preserve">Študovať </w:t>
            </w:r>
            <w:proofErr w:type="spellStart"/>
            <w:r>
              <w:t>wiki</w:t>
            </w:r>
            <w:proofErr w:type="spellEnd"/>
            <w:r>
              <w:t xml:space="preserve"> k </w:t>
            </w:r>
            <w:proofErr w:type="spellStart"/>
            <w:r>
              <w:t>RoboCup-u</w:t>
            </w:r>
            <w:proofErr w:type="spellEnd"/>
            <w:r>
              <w:t>.</w:t>
            </w:r>
          </w:p>
        </w:tc>
        <w:tc>
          <w:tcPr>
            <w:tcW w:w="696" w:type="pct"/>
            <w:hideMark/>
          </w:tcPr>
          <w:p w:rsidR="000970F3" w:rsidRDefault="000970F3">
            <w:pPr>
              <w:jc w:val="center"/>
              <w:rPr>
                <w:color w:val="000000"/>
                <w:sz w:val="24"/>
              </w:rPr>
            </w:pPr>
            <w:r>
              <w:t>všetci</w:t>
            </w:r>
          </w:p>
        </w:tc>
        <w:tc>
          <w:tcPr>
            <w:tcW w:w="620" w:type="pct"/>
            <w:hideMark/>
          </w:tcPr>
          <w:p w:rsidR="000970F3" w:rsidRDefault="000970F3">
            <w:pPr>
              <w:jc w:val="center"/>
              <w:rPr>
                <w:color w:val="000000"/>
                <w:sz w:val="24"/>
              </w:rPr>
            </w:pPr>
            <w:r>
              <w:rPr>
                <w:lang w:val="en-US"/>
              </w:rPr>
              <w:t>17</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½</w:t>
            </w:r>
          </w:p>
        </w:tc>
        <w:tc>
          <w:tcPr>
            <w:tcW w:w="756" w:type="pct"/>
            <w:hideMark/>
          </w:tcPr>
          <w:p w:rsidR="000970F3" w:rsidRDefault="000970F3" w:rsidP="000970F3">
            <w:pPr>
              <w:jc w:val="left"/>
              <w:rPr>
                <w:color w:val="000000"/>
                <w:sz w:val="24"/>
              </w:rPr>
            </w:pPr>
            <w:r>
              <w:t xml:space="preserve">Každý člen povie niečo zaujímavé, čo sa dočítal na </w:t>
            </w:r>
            <w:proofErr w:type="spellStart"/>
            <w:r>
              <w:t>wiki</w:t>
            </w:r>
            <w:proofErr w:type="spellEnd"/>
            <w:r>
              <w:t>.</w:t>
            </w:r>
          </w:p>
        </w:tc>
      </w:tr>
      <w:tr w:rsidR="00EF08A5" w:rsidTr="00EF08A5">
        <w:tc>
          <w:tcPr>
            <w:tcW w:w="369" w:type="pct"/>
            <w:hideMark/>
          </w:tcPr>
          <w:p w:rsidR="000970F3" w:rsidRDefault="000970F3">
            <w:pPr>
              <w:jc w:val="center"/>
              <w:rPr>
                <w:color w:val="000000"/>
                <w:sz w:val="24"/>
              </w:rPr>
            </w:pPr>
            <w:r>
              <w:t>1.8</w:t>
            </w:r>
          </w:p>
        </w:tc>
        <w:tc>
          <w:tcPr>
            <w:tcW w:w="699" w:type="pct"/>
            <w:hideMark/>
          </w:tcPr>
          <w:p w:rsidR="000970F3" w:rsidRDefault="000970F3" w:rsidP="000970F3">
            <w:pPr>
              <w:spacing w:after="120"/>
              <w:jc w:val="left"/>
              <w:rPr>
                <w:color w:val="000000"/>
                <w:sz w:val="24"/>
              </w:rPr>
            </w:pPr>
            <w:r>
              <w:t>Študovať zahraničné tímy a zápasy.</w:t>
            </w:r>
          </w:p>
        </w:tc>
        <w:tc>
          <w:tcPr>
            <w:tcW w:w="696" w:type="pct"/>
            <w:hideMark/>
          </w:tcPr>
          <w:p w:rsidR="000970F3" w:rsidRDefault="000970F3">
            <w:pPr>
              <w:jc w:val="center"/>
              <w:rPr>
                <w:color w:val="000000"/>
                <w:sz w:val="24"/>
              </w:rPr>
            </w:pPr>
            <w:r>
              <w:t>všetci</w:t>
            </w:r>
          </w:p>
        </w:tc>
        <w:tc>
          <w:tcPr>
            <w:tcW w:w="620" w:type="pct"/>
            <w:hideMark/>
          </w:tcPr>
          <w:p w:rsidR="000970F3" w:rsidRDefault="000970F3">
            <w:pPr>
              <w:jc w:val="center"/>
              <w:rPr>
                <w:color w:val="000000"/>
                <w:sz w:val="24"/>
              </w:rPr>
            </w:pPr>
            <w:r>
              <w:rPr>
                <w:lang w:val="en-US"/>
              </w:rPr>
              <w:t>17</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3</w:t>
            </w:r>
          </w:p>
        </w:tc>
        <w:tc>
          <w:tcPr>
            <w:tcW w:w="756" w:type="pct"/>
            <w:hideMark/>
          </w:tcPr>
          <w:p w:rsidR="000970F3" w:rsidRDefault="000970F3" w:rsidP="000970F3">
            <w:pPr>
              <w:jc w:val="left"/>
              <w:rPr>
                <w:color w:val="000000"/>
                <w:sz w:val="24"/>
              </w:rPr>
            </w:pPr>
            <w:r>
              <w:t>Analýza minimálne 6 tímov zo zahraničia so zaujímavými prístupmi</w:t>
            </w:r>
          </w:p>
        </w:tc>
      </w:tr>
      <w:tr w:rsidR="00EF08A5" w:rsidTr="00EF08A5">
        <w:tc>
          <w:tcPr>
            <w:tcW w:w="369" w:type="pct"/>
            <w:hideMark/>
          </w:tcPr>
          <w:p w:rsidR="000970F3" w:rsidRDefault="000970F3">
            <w:pPr>
              <w:jc w:val="center"/>
              <w:rPr>
                <w:color w:val="000000"/>
                <w:sz w:val="24"/>
              </w:rPr>
            </w:pPr>
            <w:r>
              <w:t>1.9</w:t>
            </w:r>
          </w:p>
        </w:tc>
        <w:tc>
          <w:tcPr>
            <w:tcW w:w="699" w:type="pct"/>
            <w:hideMark/>
          </w:tcPr>
          <w:p w:rsidR="000970F3" w:rsidRDefault="000970F3" w:rsidP="000970F3">
            <w:pPr>
              <w:jc w:val="left"/>
              <w:rPr>
                <w:color w:val="000000"/>
                <w:sz w:val="24"/>
              </w:rPr>
            </w:pPr>
            <w:r>
              <w:t>Analyzovať robotov a prečítať si o metódach učenia, stabilizácie...</w:t>
            </w:r>
          </w:p>
        </w:tc>
        <w:tc>
          <w:tcPr>
            <w:tcW w:w="696" w:type="pct"/>
            <w:hideMark/>
          </w:tcPr>
          <w:p w:rsidR="000970F3" w:rsidRDefault="000970F3">
            <w:pPr>
              <w:jc w:val="center"/>
              <w:rPr>
                <w:color w:val="000000"/>
                <w:sz w:val="24"/>
              </w:rPr>
            </w:pPr>
            <w:r>
              <w:t xml:space="preserve">Matúš Ondrejkovič, Jaroslav </w:t>
            </w:r>
            <w:proofErr w:type="spellStart"/>
            <w:r>
              <w:t>Grega</w:t>
            </w:r>
            <w:proofErr w:type="spellEnd"/>
            <w:r>
              <w:t xml:space="preserve">, Filip </w:t>
            </w:r>
            <w:proofErr w:type="spellStart"/>
            <w:r>
              <w:t>Sucháč</w:t>
            </w:r>
            <w:proofErr w:type="spellEnd"/>
          </w:p>
        </w:tc>
        <w:tc>
          <w:tcPr>
            <w:tcW w:w="620" w:type="pct"/>
            <w:hideMark/>
          </w:tcPr>
          <w:p w:rsidR="000970F3" w:rsidRDefault="000970F3">
            <w:pPr>
              <w:jc w:val="center"/>
              <w:rPr>
                <w:color w:val="000000"/>
                <w:sz w:val="24"/>
              </w:rPr>
            </w:pPr>
            <w:r>
              <w:rPr>
                <w:lang w:val="en-US"/>
              </w:rPr>
              <w:t>24</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3</w:t>
            </w:r>
          </w:p>
        </w:tc>
        <w:tc>
          <w:tcPr>
            <w:tcW w:w="756" w:type="pct"/>
            <w:hideMark/>
          </w:tcPr>
          <w:p w:rsidR="000970F3" w:rsidRDefault="000970F3" w:rsidP="000970F3">
            <w:pPr>
              <w:jc w:val="left"/>
              <w:rPr>
                <w:color w:val="000000"/>
                <w:sz w:val="24"/>
              </w:rPr>
            </w:pPr>
            <w:r>
              <w:t>Prehľad existujúcich prístupov</w:t>
            </w:r>
            <w:r>
              <w:rPr>
                <w:lang w:val="en-US"/>
              </w:rPr>
              <w:t xml:space="preserve"> + </w:t>
            </w:r>
            <w:r>
              <w:t>analýza minimálne 2 prístupov reálnych modelov.</w:t>
            </w:r>
          </w:p>
        </w:tc>
      </w:tr>
      <w:tr w:rsidR="00EF08A5" w:rsidTr="00EF08A5">
        <w:tc>
          <w:tcPr>
            <w:tcW w:w="369" w:type="pct"/>
            <w:hideMark/>
          </w:tcPr>
          <w:p w:rsidR="000970F3" w:rsidRDefault="000970F3">
            <w:pPr>
              <w:jc w:val="center"/>
              <w:rPr>
                <w:color w:val="000000"/>
                <w:sz w:val="24"/>
              </w:rPr>
            </w:pPr>
            <w:r>
              <w:t>1.10</w:t>
            </w:r>
          </w:p>
        </w:tc>
        <w:tc>
          <w:tcPr>
            <w:tcW w:w="699" w:type="pct"/>
            <w:hideMark/>
          </w:tcPr>
          <w:p w:rsidR="000970F3" w:rsidRDefault="000970F3" w:rsidP="000970F3">
            <w:pPr>
              <w:jc w:val="left"/>
              <w:rPr>
                <w:color w:val="000000"/>
                <w:sz w:val="24"/>
              </w:rPr>
            </w:pPr>
            <w:r>
              <w:t>Rozbehať Git</w:t>
            </w:r>
          </w:p>
        </w:tc>
        <w:tc>
          <w:tcPr>
            <w:tcW w:w="696" w:type="pct"/>
            <w:hideMark/>
          </w:tcPr>
          <w:p w:rsidR="000970F3" w:rsidRDefault="000970F3">
            <w:pPr>
              <w:jc w:val="center"/>
              <w:rPr>
                <w:color w:val="000000"/>
                <w:sz w:val="24"/>
              </w:rPr>
            </w:pPr>
            <w:r>
              <w:t>Martin Gregor</w:t>
            </w:r>
          </w:p>
        </w:tc>
        <w:tc>
          <w:tcPr>
            <w:tcW w:w="620" w:type="pct"/>
            <w:hideMark/>
          </w:tcPr>
          <w:p w:rsidR="000970F3" w:rsidRDefault="000970F3">
            <w:pPr>
              <w:jc w:val="center"/>
              <w:rPr>
                <w:color w:val="000000"/>
                <w:sz w:val="24"/>
              </w:rPr>
            </w:pPr>
            <w:r>
              <w:rPr>
                <w:lang w:val="en-US"/>
              </w:rPr>
              <w:t>17</w:t>
            </w:r>
            <w:r>
              <w:t>/10/12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ukončená</w:t>
            </w:r>
          </w:p>
        </w:tc>
        <w:tc>
          <w:tcPr>
            <w:tcW w:w="388" w:type="pct"/>
            <w:hideMark/>
          </w:tcPr>
          <w:p w:rsidR="000970F3" w:rsidRDefault="000970F3">
            <w:pPr>
              <w:jc w:val="center"/>
              <w:rPr>
                <w:color w:val="000000"/>
                <w:sz w:val="24"/>
              </w:rPr>
            </w:pPr>
            <w:r>
              <w:t>½</w:t>
            </w:r>
          </w:p>
        </w:tc>
        <w:tc>
          <w:tcPr>
            <w:tcW w:w="756" w:type="pct"/>
            <w:hideMark/>
          </w:tcPr>
          <w:p w:rsidR="000970F3" w:rsidRDefault="000970F3" w:rsidP="000970F3">
            <w:pPr>
              <w:jc w:val="left"/>
              <w:rPr>
                <w:color w:val="000000"/>
                <w:sz w:val="24"/>
              </w:rPr>
            </w:pPr>
            <w:r>
              <w:t>Založený repozitár na git</w:t>
            </w:r>
          </w:p>
        </w:tc>
      </w:tr>
      <w:tr w:rsidR="00EF08A5" w:rsidTr="00EF08A5">
        <w:tc>
          <w:tcPr>
            <w:tcW w:w="369" w:type="pct"/>
            <w:hideMark/>
          </w:tcPr>
          <w:p w:rsidR="000970F3" w:rsidRDefault="000970F3">
            <w:pPr>
              <w:jc w:val="center"/>
              <w:rPr>
                <w:color w:val="000000"/>
                <w:sz w:val="24"/>
              </w:rPr>
            </w:pPr>
            <w:r>
              <w:t>1.11</w:t>
            </w:r>
          </w:p>
        </w:tc>
        <w:tc>
          <w:tcPr>
            <w:tcW w:w="699" w:type="pct"/>
            <w:hideMark/>
          </w:tcPr>
          <w:p w:rsidR="000970F3" w:rsidRDefault="000970F3" w:rsidP="000970F3">
            <w:pPr>
              <w:jc w:val="left"/>
              <w:rPr>
                <w:color w:val="000000"/>
                <w:sz w:val="24"/>
              </w:rPr>
            </w:pPr>
            <w:r>
              <w:t>Nainštalovať Git u seba.</w:t>
            </w:r>
          </w:p>
        </w:tc>
        <w:tc>
          <w:tcPr>
            <w:tcW w:w="696" w:type="pct"/>
            <w:hideMark/>
          </w:tcPr>
          <w:p w:rsidR="000970F3" w:rsidRDefault="000970F3">
            <w:pPr>
              <w:jc w:val="center"/>
              <w:rPr>
                <w:color w:val="000000"/>
                <w:sz w:val="24"/>
              </w:rPr>
            </w:pPr>
            <w:r>
              <w:t>všetci</w:t>
            </w:r>
          </w:p>
        </w:tc>
        <w:tc>
          <w:tcPr>
            <w:tcW w:w="620" w:type="pct"/>
            <w:hideMark/>
          </w:tcPr>
          <w:p w:rsidR="000970F3" w:rsidRDefault="000970F3">
            <w:pPr>
              <w:jc w:val="center"/>
              <w:rPr>
                <w:color w:val="000000"/>
                <w:sz w:val="24"/>
                <w:lang w:val="en-US"/>
              </w:rPr>
            </w:pPr>
            <w:r>
              <w:rPr>
                <w:lang w:val="en-US"/>
              </w:rPr>
              <w:t>24/10/12</w:t>
            </w:r>
          </w:p>
        </w:tc>
        <w:tc>
          <w:tcPr>
            <w:tcW w:w="620" w:type="pct"/>
            <w:hideMark/>
          </w:tcPr>
          <w:p w:rsidR="000970F3" w:rsidRDefault="000970F3">
            <w:pPr>
              <w:jc w:val="center"/>
              <w:rPr>
                <w:color w:val="000000"/>
                <w:sz w:val="24"/>
              </w:rPr>
            </w:pPr>
            <w:r>
              <w:t>normálna</w:t>
            </w:r>
          </w:p>
        </w:tc>
        <w:tc>
          <w:tcPr>
            <w:tcW w:w="852" w:type="pct"/>
            <w:hideMark/>
          </w:tcPr>
          <w:p w:rsidR="000970F3" w:rsidRDefault="000970F3">
            <w:pPr>
              <w:jc w:val="center"/>
              <w:rPr>
                <w:color w:val="000000"/>
                <w:sz w:val="24"/>
              </w:rPr>
            </w:pPr>
            <w:r>
              <w:t>nová</w:t>
            </w:r>
          </w:p>
        </w:tc>
        <w:tc>
          <w:tcPr>
            <w:tcW w:w="388" w:type="pct"/>
            <w:hideMark/>
          </w:tcPr>
          <w:p w:rsidR="000970F3" w:rsidRDefault="000970F3">
            <w:pPr>
              <w:jc w:val="center"/>
              <w:rPr>
                <w:color w:val="000000"/>
                <w:sz w:val="24"/>
              </w:rPr>
            </w:pPr>
            <w:r>
              <w:t>½</w:t>
            </w:r>
          </w:p>
        </w:tc>
        <w:tc>
          <w:tcPr>
            <w:tcW w:w="756" w:type="pct"/>
            <w:hideMark/>
          </w:tcPr>
          <w:p w:rsidR="000970F3" w:rsidRDefault="000970F3" w:rsidP="000970F3">
            <w:pPr>
              <w:jc w:val="left"/>
              <w:rPr>
                <w:color w:val="000000"/>
                <w:sz w:val="24"/>
              </w:rPr>
            </w:pPr>
            <w:r>
              <w:t>-</w:t>
            </w:r>
          </w:p>
        </w:tc>
      </w:tr>
      <w:tr w:rsidR="00EF08A5" w:rsidTr="00EF08A5">
        <w:tc>
          <w:tcPr>
            <w:tcW w:w="369" w:type="pct"/>
            <w:hideMark/>
          </w:tcPr>
          <w:p w:rsidR="000970F3" w:rsidRDefault="000970F3">
            <w:pPr>
              <w:jc w:val="center"/>
              <w:rPr>
                <w:color w:val="000000"/>
                <w:sz w:val="24"/>
              </w:rPr>
            </w:pPr>
            <w:r>
              <w:t>1.12</w:t>
            </w:r>
          </w:p>
        </w:tc>
        <w:tc>
          <w:tcPr>
            <w:tcW w:w="699" w:type="pct"/>
            <w:hideMark/>
          </w:tcPr>
          <w:p w:rsidR="000970F3" w:rsidRDefault="000970F3" w:rsidP="000970F3">
            <w:pPr>
              <w:jc w:val="left"/>
              <w:rPr>
                <w:color w:val="000000"/>
                <w:sz w:val="24"/>
              </w:rPr>
            </w:pPr>
            <w:r>
              <w:t>Rozbehať manažérsky softvér (</w:t>
            </w:r>
            <w:proofErr w:type="spellStart"/>
            <w:r>
              <w:t>Redmine</w:t>
            </w:r>
            <w:proofErr w:type="spellEnd"/>
            <w:r>
              <w:t>?)</w:t>
            </w:r>
          </w:p>
        </w:tc>
        <w:tc>
          <w:tcPr>
            <w:tcW w:w="696" w:type="pct"/>
            <w:hideMark/>
          </w:tcPr>
          <w:p w:rsidR="000970F3" w:rsidRDefault="000970F3">
            <w:pPr>
              <w:jc w:val="center"/>
              <w:rPr>
                <w:color w:val="000000"/>
                <w:sz w:val="24"/>
              </w:rPr>
            </w:pPr>
            <w:proofErr w:type="spellStart"/>
            <w:r>
              <w:t>Gábor</w:t>
            </w:r>
            <w:proofErr w:type="spellEnd"/>
            <w:r>
              <w:t xml:space="preserve"> Nagy</w:t>
            </w:r>
          </w:p>
        </w:tc>
        <w:tc>
          <w:tcPr>
            <w:tcW w:w="620" w:type="pct"/>
            <w:hideMark/>
          </w:tcPr>
          <w:p w:rsidR="000970F3" w:rsidRDefault="000970F3">
            <w:pPr>
              <w:jc w:val="center"/>
              <w:rPr>
                <w:color w:val="000000"/>
                <w:sz w:val="24"/>
                <w:lang w:val="en-US"/>
              </w:rPr>
            </w:pPr>
            <w:r>
              <w:rPr>
                <w:lang w:val="en-US"/>
              </w:rPr>
              <w:t>17/10/12</w:t>
            </w:r>
          </w:p>
        </w:tc>
        <w:tc>
          <w:tcPr>
            <w:tcW w:w="620" w:type="pct"/>
            <w:hideMark/>
          </w:tcPr>
          <w:p w:rsidR="000970F3" w:rsidRDefault="000970F3">
            <w:pPr>
              <w:jc w:val="center"/>
              <w:rPr>
                <w:color w:val="000000"/>
                <w:sz w:val="24"/>
              </w:rPr>
            </w:pPr>
            <w:r>
              <w:t>vysoká</w:t>
            </w:r>
          </w:p>
        </w:tc>
        <w:tc>
          <w:tcPr>
            <w:tcW w:w="852" w:type="pct"/>
            <w:hideMark/>
          </w:tcPr>
          <w:p w:rsidR="000970F3" w:rsidRDefault="000970F3">
            <w:pPr>
              <w:jc w:val="center"/>
              <w:rPr>
                <w:color w:val="000000"/>
                <w:sz w:val="24"/>
              </w:rPr>
            </w:pPr>
            <w:r>
              <w:t>rozpracovaná</w:t>
            </w:r>
          </w:p>
        </w:tc>
        <w:tc>
          <w:tcPr>
            <w:tcW w:w="388" w:type="pct"/>
            <w:hideMark/>
          </w:tcPr>
          <w:p w:rsidR="000970F3" w:rsidRDefault="000970F3">
            <w:pPr>
              <w:jc w:val="center"/>
              <w:rPr>
                <w:color w:val="000000"/>
                <w:sz w:val="24"/>
              </w:rPr>
            </w:pPr>
            <w:r>
              <w:t>5</w:t>
            </w:r>
          </w:p>
        </w:tc>
        <w:tc>
          <w:tcPr>
            <w:tcW w:w="756" w:type="pct"/>
            <w:hideMark/>
          </w:tcPr>
          <w:p w:rsidR="000970F3" w:rsidRDefault="000970F3" w:rsidP="000970F3">
            <w:pPr>
              <w:jc w:val="left"/>
              <w:rPr>
                <w:color w:val="000000"/>
                <w:sz w:val="24"/>
              </w:rPr>
            </w:pPr>
            <w:r>
              <w:t>Každý člen tímu má prístup do manažérskeho softvéru.</w:t>
            </w:r>
          </w:p>
        </w:tc>
      </w:tr>
    </w:tbl>
    <w:p w:rsidR="000970F3" w:rsidRDefault="000970F3" w:rsidP="000970F3">
      <w:pPr>
        <w:rPr>
          <w:i/>
          <w:iCs/>
        </w:rPr>
      </w:pPr>
    </w:p>
    <w:p w:rsidR="000970F3" w:rsidRDefault="000970F3" w:rsidP="000970F3">
      <w:pPr>
        <w:rPr>
          <w:i/>
          <w:iCs/>
        </w:rPr>
      </w:pPr>
      <w:r>
        <w:rPr>
          <w:i/>
          <w:iCs/>
        </w:rPr>
        <w:t>Opis stretnutia:</w:t>
      </w:r>
    </w:p>
    <w:p w:rsidR="000970F3" w:rsidRDefault="000970F3" w:rsidP="00DE526D">
      <w:pPr>
        <w:numPr>
          <w:ilvl w:val="0"/>
          <w:numId w:val="9"/>
        </w:numPr>
        <w:spacing w:before="0" w:after="0"/>
        <w:ind w:firstLine="0"/>
        <w:jc w:val="left"/>
      </w:pPr>
      <w:r>
        <w:t>Prezentácia doteraz vykonanej práce.</w:t>
      </w:r>
    </w:p>
    <w:p w:rsidR="000970F3" w:rsidRDefault="000970F3" w:rsidP="00DE526D">
      <w:pPr>
        <w:numPr>
          <w:ilvl w:val="0"/>
          <w:numId w:val="9"/>
        </w:numPr>
        <w:spacing w:before="0" w:after="0"/>
        <w:ind w:firstLine="0"/>
        <w:jc w:val="left"/>
      </w:pPr>
      <w:r>
        <w:lastRenderedPageBreak/>
        <w:t>Určenie výstupov jednotlivých úloh.</w:t>
      </w:r>
    </w:p>
    <w:p w:rsidR="000970F3" w:rsidRDefault="000970F3" w:rsidP="00DE526D">
      <w:pPr>
        <w:numPr>
          <w:ilvl w:val="0"/>
          <w:numId w:val="10"/>
        </w:numPr>
        <w:spacing w:before="0" w:after="0"/>
        <w:ind w:hanging="720"/>
        <w:jc w:val="left"/>
      </w:pPr>
      <w:r>
        <w:t xml:space="preserve">Určenie váh úloh pomocou </w:t>
      </w:r>
      <w:proofErr w:type="spellStart"/>
      <w:r>
        <w:t>scrum</w:t>
      </w:r>
      <w:proofErr w:type="spellEnd"/>
      <w:r>
        <w:t xml:space="preserve"> </w:t>
      </w:r>
      <w:proofErr w:type="spellStart"/>
      <w:r>
        <w:t>pokeru</w:t>
      </w:r>
      <w:proofErr w:type="spellEnd"/>
      <w:r>
        <w:t>.</w:t>
      </w:r>
    </w:p>
    <w:p w:rsidR="000970F3" w:rsidRDefault="000970F3" w:rsidP="000970F3"/>
    <w:p w:rsidR="000970F3" w:rsidRDefault="000970F3" w:rsidP="000970F3">
      <w:pPr>
        <w:rPr>
          <w:i/>
          <w:iCs/>
        </w:rPr>
      </w:pPr>
      <w:r>
        <w:rPr>
          <w:i/>
          <w:iCs/>
        </w:rPr>
        <w:t>Stanovené úlohy:</w:t>
      </w:r>
    </w:p>
    <w:tbl>
      <w:tblPr>
        <w:tblStyle w:val="RTabulka"/>
        <w:tblW w:w="5000" w:type="pct"/>
        <w:tblLook w:val="04A0" w:firstRow="1" w:lastRow="0" w:firstColumn="1" w:lastColumn="0" w:noHBand="0" w:noVBand="1"/>
      </w:tblPr>
      <w:tblGrid>
        <w:gridCol w:w="511"/>
        <w:gridCol w:w="1787"/>
        <w:gridCol w:w="1277"/>
        <w:gridCol w:w="965"/>
        <w:gridCol w:w="1021"/>
        <w:gridCol w:w="1277"/>
        <w:gridCol w:w="763"/>
        <w:gridCol w:w="1546"/>
      </w:tblGrid>
      <w:tr w:rsidR="000970F3" w:rsidTr="00B277CB">
        <w:trPr>
          <w:cnfStyle w:val="100000000000" w:firstRow="1" w:lastRow="0" w:firstColumn="0" w:lastColumn="0" w:oddVBand="0" w:evenVBand="0" w:oddHBand="0" w:evenHBand="0" w:firstRowFirstColumn="0" w:firstRowLastColumn="0" w:lastRowFirstColumn="0" w:lastRowLastColumn="0"/>
        </w:trPr>
        <w:tc>
          <w:tcPr>
            <w:tcW w:w="279" w:type="pct"/>
            <w:hideMark/>
          </w:tcPr>
          <w:p w:rsidR="000970F3" w:rsidRDefault="000970F3">
            <w:pPr>
              <w:jc w:val="center"/>
              <w:rPr>
                <w:color w:val="000000"/>
                <w:sz w:val="24"/>
              </w:rPr>
            </w:pPr>
            <w:r>
              <w:t>ID</w:t>
            </w:r>
          </w:p>
        </w:tc>
        <w:tc>
          <w:tcPr>
            <w:tcW w:w="977" w:type="pct"/>
            <w:hideMark/>
          </w:tcPr>
          <w:p w:rsidR="000970F3" w:rsidRDefault="000970F3">
            <w:pPr>
              <w:jc w:val="center"/>
              <w:rPr>
                <w:color w:val="000000"/>
                <w:sz w:val="24"/>
              </w:rPr>
            </w:pPr>
            <w:r>
              <w:t>Popis</w:t>
            </w:r>
          </w:p>
        </w:tc>
        <w:tc>
          <w:tcPr>
            <w:tcW w:w="698" w:type="pct"/>
            <w:hideMark/>
          </w:tcPr>
          <w:p w:rsidR="000970F3" w:rsidRDefault="000970F3">
            <w:pPr>
              <w:jc w:val="center"/>
              <w:rPr>
                <w:color w:val="000000"/>
                <w:sz w:val="24"/>
              </w:rPr>
            </w:pPr>
            <w:r>
              <w:t>Zodpovední</w:t>
            </w:r>
          </w:p>
        </w:tc>
        <w:tc>
          <w:tcPr>
            <w:tcW w:w="527" w:type="pct"/>
            <w:hideMark/>
          </w:tcPr>
          <w:p w:rsidR="000970F3" w:rsidRDefault="000970F3">
            <w:pPr>
              <w:jc w:val="center"/>
              <w:rPr>
                <w:color w:val="000000"/>
                <w:sz w:val="24"/>
              </w:rPr>
            </w:pPr>
            <w:r>
              <w:t>Dátum splnenia</w:t>
            </w:r>
          </w:p>
        </w:tc>
        <w:tc>
          <w:tcPr>
            <w:tcW w:w="558" w:type="pct"/>
            <w:hideMark/>
          </w:tcPr>
          <w:p w:rsidR="000970F3" w:rsidRDefault="000970F3">
            <w:pPr>
              <w:jc w:val="center"/>
              <w:rPr>
                <w:color w:val="000000"/>
                <w:sz w:val="24"/>
              </w:rPr>
            </w:pPr>
            <w:r>
              <w:t>Priorita</w:t>
            </w:r>
          </w:p>
        </w:tc>
        <w:tc>
          <w:tcPr>
            <w:tcW w:w="698" w:type="pct"/>
            <w:hideMark/>
          </w:tcPr>
          <w:p w:rsidR="000970F3" w:rsidRDefault="000970F3">
            <w:pPr>
              <w:jc w:val="center"/>
              <w:rPr>
                <w:color w:val="000000"/>
                <w:sz w:val="24"/>
              </w:rPr>
            </w:pPr>
            <w:r>
              <w:t>Stav</w:t>
            </w:r>
          </w:p>
        </w:tc>
        <w:tc>
          <w:tcPr>
            <w:tcW w:w="417" w:type="pct"/>
            <w:hideMark/>
          </w:tcPr>
          <w:p w:rsidR="000970F3" w:rsidRDefault="000970F3">
            <w:pPr>
              <w:jc w:val="center"/>
              <w:rPr>
                <w:color w:val="000000"/>
                <w:sz w:val="24"/>
              </w:rPr>
            </w:pPr>
            <w:r>
              <w:t>Body</w:t>
            </w:r>
          </w:p>
        </w:tc>
        <w:tc>
          <w:tcPr>
            <w:tcW w:w="845" w:type="pct"/>
            <w:hideMark/>
          </w:tcPr>
          <w:p w:rsidR="000970F3" w:rsidRDefault="000970F3">
            <w:pPr>
              <w:jc w:val="center"/>
              <w:rPr>
                <w:color w:val="000000"/>
                <w:sz w:val="24"/>
              </w:rPr>
            </w:pPr>
            <w:r>
              <w:t>Výstup</w:t>
            </w:r>
          </w:p>
        </w:tc>
      </w:tr>
      <w:tr w:rsidR="000970F3" w:rsidTr="00B277CB">
        <w:tc>
          <w:tcPr>
            <w:tcW w:w="279" w:type="pct"/>
            <w:hideMark/>
          </w:tcPr>
          <w:p w:rsidR="000970F3" w:rsidRDefault="000970F3">
            <w:pPr>
              <w:jc w:val="center"/>
              <w:rPr>
                <w:color w:val="000000"/>
                <w:sz w:val="24"/>
              </w:rPr>
            </w:pPr>
            <w:r>
              <w:t>-</w:t>
            </w:r>
          </w:p>
        </w:tc>
        <w:tc>
          <w:tcPr>
            <w:tcW w:w="977" w:type="pct"/>
          </w:tcPr>
          <w:p w:rsidR="000970F3" w:rsidRDefault="000970F3">
            <w:pPr>
              <w:spacing w:after="120"/>
              <w:rPr>
                <w:color w:val="000000"/>
                <w:sz w:val="24"/>
              </w:rPr>
            </w:pPr>
          </w:p>
        </w:tc>
        <w:tc>
          <w:tcPr>
            <w:tcW w:w="698" w:type="pct"/>
            <w:hideMark/>
          </w:tcPr>
          <w:p w:rsidR="000970F3" w:rsidRDefault="000970F3">
            <w:pPr>
              <w:jc w:val="center"/>
              <w:rPr>
                <w:color w:val="000000"/>
                <w:sz w:val="24"/>
              </w:rPr>
            </w:pPr>
            <w:r>
              <w:t>-</w:t>
            </w:r>
          </w:p>
        </w:tc>
        <w:tc>
          <w:tcPr>
            <w:tcW w:w="527" w:type="pct"/>
            <w:hideMark/>
          </w:tcPr>
          <w:p w:rsidR="000970F3" w:rsidRDefault="000970F3">
            <w:pPr>
              <w:jc w:val="center"/>
              <w:rPr>
                <w:color w:val="000000"/>
                <w:sz w:val="24"/>
              </w:rPr>
            </w:pPr>
            <w:r>
              <w:t>-</w:t>
            </w:r>
          </w:p>
        </w:tc>
        <w:tc>
          <w:tcPr>
            <w:tcW w:w="558" w:type="pct"/>
            <w:hideMark/>
          </w:tcPr>
          <w:p w:rsidR="000970F3" w:rsidRDefault="000970F3">
            <w:pPr>
              <w:jc w:val="center"/>
              <w:rPr>
                <w:color w:val="000000"/>
                <w:sz w:val="24"/>
              </w:rPr>
            </w:pPr>
            <w:r>
              <w:t>-</w:t>
            </w:r>
          </w:p>
        </w:tc>
        <w:tc>
          <w:tcPr>
            <w:tcW w:w="698" w:type="pct"/>
            <w:hideMark/>
          </w:tcPr>
          <w:p w:rsidR="000970F3" w:rsidRDefault="000970F3">
            <w:pPr>
              <w:jc w:val="center"/>
              <w:rPr>
                <w:color w:val="000000"/>
                <w:sz w:val="24"/>
              </w:rPr>
            </w:pPr>
            <w:r>
              <w:t>-</w:t>
            </w:r>
          </w:p>
        </w:tc>
        <w:tc>
          <w:tcPr>
            <w:tcW w:w="417" w:type="pct"/>
            <w:hideMark/>
          </w:tcPr>
          <w:p w:rsidR="000970F3" w:rsidRDefault="000970F3">
            <w:pPr>
              <w:jc w:val="center"/>
              <w:rPr>
                <w:color w:val="000000"/>
                <w:sz w:val="24"/>
              </w:rPr>
            </w:pPr>
            <w:r>
              <w:t>-</w:t>
            </w:r>
          </w:p>
        </w:tc>
        <w:tc>
          <w:tcPr>
            <w:tcW w:w="845" w:type="pct"/>
          </w:tcPr>
          <w:p w:rsidR="000970F3" w:rsidRDefault="000970F3">
            <w:pPr>
              <w:rPr>
                <w:color w:val="000000"/>
                <w:sz w:val="24"/>
              </w:rPr>
            </w:pPr>
          </w:p>
        </w:tc>
      </w:tr>
    </w:tbl>
    <w:p w:rsidR="000970F3" w:rsidRDefault="000970F3" w:rsidP="000970F3">
      <w:pPr>
        <w:rPr>
          <w:i/>
          <w:iCs/>
        </w:rPr>
      </w:pPr>
    </w:p>
    <w:p w:rsidR="000970F3" w:rsidRDefault="000970F3" w:rsidP="000970F3">
      <w:pPr>
        <w:rPr>
          <w:i/>
          <w:iCs/>
        </w:rPr>
      </w:pPr>
      <w:r>
        <w:rPr>
          <w:i/>
          <w:iCs/>
        </w:rPr>
        <w:t>Poznámky:</w:t>
      </w:r>
    </w:p>
    <w:p w:rsidR="000970F3" w:rsidRDefault="000970F3" w:rsidP="00DE526D">
      <w:pPr>
        <w:numPr>
          <w:ilvl w:val="0"/>
          <w:numId w:val="11"/>
        </w:numPr>
        <w:spacing w:before="0" w:after="0"/>
        <w:jc w:val="left"/>
        <w:rPr>
          <w:iCs/>
        </w:rPr>
      </w:pPr>
      <w:r>
        <w:rPr>
          <w:iCs/>
        </w:rPr>
        <w:t xml:space="preserve">Poslať prístup na manažérsky </w:t>
      </w:r>
      <w:proofErr w:type="spellStart"/>
      <w:r>
        <w:rPr>
          <w:iCs/>
        </w:rPr>
        <w:t>sofvért</w:t>
      </w:r>
      <w:proofErr w:type="spellEnd"/>
      <w:r>
        <w:rPr>
          <w:iCs/>
        </w:rPr>
        <w:t xml:space="preserve"> a git </w:t>
      </w:r>
      <w:proofErr w:type="spellStart"/>
      <w:r>
        <w:rPr>
          <w:iCs/>
        </w:rPr>
        <w:t>Marianovi</w:t>
      </w:r>
      <w:proofErr w:type="spellEnd"/>
      <w:r>
        <w:rPr>
          <w:iCs/>
        </w:rPr>
        <w:t>.</w:t>
      </w:r>
    </w:p>
    <w:p w:rsidR="000970F3" w:rsidRDefault="000970F3" w:rsidP="000970F3">
      <w:r>
        <w:tab/>
      </w:r>
    </w:p>
    <w:p w:rsidR="00B277CB" w:rsidRDefault="00B277CB">
      <w:pPr>
        <w:spacing w:before="0" w:after="0"/>
        <w:jc w:val="left"/>
        <w:rPr>
          <w:rFonts w:cs="Times New Roman"/>
          <w:b/>
          <w:bCs/>
          <w:color w:val="616365"/>
          <w:sz w:val="26"/>
          <w:szCs w:val="26"/>
        </w:rPr>
      </w:pPr>
      <w:r>
        <w:br w:type="page"/>
      </w:r>
    </w:p>
    <w:p w:rsidR="000970F3" w:rsidRDefault="000970F3" w:rsidP="000970F3">
      <w:pPr>
        <w:pStyle w:val="Nadpis2"/>
      </w:pPr>
      <w:bookmarkStart w:id="74" w:name="_Toc340622305"/>
      <w:r>
        <w:lastRenderedPageBreak/>
        <w:t>Zápis z 3. stretnutia</w:t>
      </w:r>
      <w:bookmarkEnd w:id="74"/>
    </w:p>
    <w:p w:rsidR="000970F3" w:rsidRDefault="000970F3" w:rsidP="000970F3">
      <w:pPr>
        <w:pStyle w:val="RNormlnytab"/>
      </w:pPr>
      <w:r>
        <w:t xml:space="preserve">Dátum: </w:t>
      </w:r>
      <w:r>
        <w:tab/>
      </w:r>
      <w:r>
        <w:tab/>
      </w:r>
      <w:r>
        <w:tab/>
      </w:r>
      <w:r>
        <w:tab/>
        <w:t>24.10.2012</w:t>
      </w:r>
    </w:p>
    <w:p w:rsidR="000970F3" w:rsidRDefault="000970F3" w:rsidP="000970F3">
      <w:pPr>
        <w:pStyle w:val="RNormlnytab"/>
      </w:pPr>
      <w:r>
        <w:t xml:space="preserve">Trvanie: </w:t>
      </w:r>
      <w:r>
        <w:tab/>
      </w:r>
      <w:r>
        <w:tab/>
      </w:r>
      <w:r>
        <w:tab/>
        <w:t>8:00 – 10:00</w:t>
      </w:r>
    </w:p>
    <w:p w:rsidR="000970F3" w:rsidRDefault="000970F3" w:rsidP="000970F3">
      <w:pPr>
        <w:pStyle w:val="RNormlnytab"/>
      </w:pPr>
      <w:r>
        <w:t xml:space="preserve">Miestnosť: </w:t>
      </w:r>
      <w:r>
        <w:tab/>
      </w:r>
      <w:r>
        <w:tab/>
      </w:r>
      <w:r>
        <w:tab/>
        <w:t>blok D – softvérové štúdio</w:t>
      </w:r>
    </w:p>
    <w:p w:rsidR="000970F3" w:rsidRDefault="000970F3" w:rsidP="000970F3">
      <w:pPr>
        <w:pStyle w:val="RNormlnytab"/>
      </w:pPr>
      <w:r>
        <w:t>Prítomní</w:t>
      </w:r>
    </w:p>
    <w:p w:rsidR="000970F3" w:rsidRDefault="000970F3" w:rsidP="000970F3">
      <w:pPr>
        <w:pStyle w:val="RNormlnytab"/>
      </w:pPr>
      <w:r>
        <w:t xml:space="preserve">Pedagóg: </w:t>
      </w:r>
      <w:r>
        <w:tab/>
      </w:r>
      <w:r>
        <w:tab/>
      </w:r>
      <w:r>
        <w:tab/>
      </w:r>
      <w:r>
        <w:rPr>
          <w:bCs/>
        </w:rPr>
        <w:t xml:space="preserve">Ing. Marián </w:t>
      </w:r>
      <w:proofErr w:type="spellStart"/>
      <w:r>
        <w:rPr>
          <w:bCs/>
        </w:rPr>
        <w:t>Lekavý</w:t>
      </w:r>
      <w:proofErr w:type="spellEnd"/>
      <w:r>
        <w:rPr>
          <w:bCs/>
        </w:rPr>
        <w:t>, PhD.</w:t>
      </w:r>
    </w:p>
    <w:p w:rsidR="000970F3" w:rsidRDefault="000970F3" w:rsidP="000970F3">
      <w:pPr>
        <w:pStyle w:val="RNormlnytab"/>
      </w:pPr>
      <w:r>
        <w:t xml:space="preserve">Členovia tímu: </w:t>
      </w:r>
      <w:r>
        <w:tab/>
      </w:r>
      <w:r>
        <w:tab/>
      </w:r>
      <w:r>
        <w:tab/>
        <w:t xml:space="preserve">Matej </w:t>
      </w:r>
      <w:proofErr w:type="spellStart"/>
      <w:r>
        <w:t>Červeňák</w:t>
      </w:r>
      <w:proofErr w:type="spellEnd"/>
      <w:r>
        <w:t xml:space="preserve">, Jaroslav </w:t>
      </w:r>
      <w:proofErr w:type="spellStart"/>
      <w:r>
        <w:t>Grega</w:t>
      </w:r>
      <w:proofErr w:type="spellEnd"/>
      <w:r>
        <w:t xml:space="preserve">, Martin Gregor, </w:t>
      </w:r>
      <w:proofErr w:type="spellStart"/>
      <w:r>
        <w:t>Gábor</w:t>
      </w:r>
      <w:proofErr w:type="spellEnd"/>
      <w:r>
        <w:t xml:space="preserve"> Nagy, </w:t>
      </w:r>
    </w:p>
    <w:p w:rsidR="000970F3" w:rsidRDefault="000970F3" w:rsidP="000970F3">
      <w:pPr>
        <w:pStyle w:val="RNormlnytab"/>
        <w:ind w:left="2160" w:firstLine="720"/>
      </w:pPr>
      <w:r>
        <w:t xml:space="preserve">Matúš Ondrejkovič, Filip </w:t>
      </w:r>
      <w:proofErr w:type="spellStart"/>
      <w:r>
        <w:t>Sucháč</w:t>
      </w:r>
      <w:proofErr w:type="spellEnd"/>
    </w:p>
    <w:p w:rsidR="000970F3" w:rsidRDefault="000970F3" w:rsidP="000970F3">
      <w:pPr>
        <w:pStyle w:val="RNormlnytab"/>
      </w:pPr>
      <w:r>
        <w:t xml:space="preserve">Neprítomní: </w:t>
      </w:r>
      <w:r>
        <w:tab/>
      </w:r>
      <w:r>
        <w:tab/>
      </w:r>
      <w:r>
        <w:tab/>
        <w:t>-</w:t>
      </w:r>
    </w:p>
    <w:p w:rsidR="000970F3" w:rsidRDefault="000970F3" w:rsidP="000970F3">
      <w:pPr>
        <w:pStyle w:val="RNormlnytab"/>
      </w:pPr>
      <w:r>
        <w:t xml:space="preserve">Zapisovateľ: </w:t>
      </w:r>
      <w:r>
        <w:tab/>
      </w:r>
      <w:r>
        <w:tab/>
      </w:r>
      <w:r>
        <w:tab/>
      </w:r>
      <w:proofErr w:type="spellStart"/>
      <w:r>
        <w:t>Gábor</w:t>
      </w:r>
      <w:proofErr w:type="spellEnd"/>
      <w:r>
        <w:t xml:space="preserve"> Nagy</w:t>
      </w:r>
    </w:p>
    <w:p w:rsidR="000970F3" w:rsidRDefault="000970F3" w:rsidP="000970F3">
      <w:pPr>
        <w:pStyle w:val="RNormlnytab"/>
      </w:pPr>
    </w:p>
    <w:p w:rsidR="000970F3" w:rsidRDefault="000970F3" w:rsidP="000970F3">
      <w:pPr>
        <w:pStyle w:val="RNormlnytab"/>
        <w:rPr>
          <w:i/>
          <w:iCs/>
        </w:rPr>
      </w:pPr>
      <w:r>
        <w:rPr>
          <w:i/>
          <w:iCs/>
        </w:rPr>
        <w:t>Téma stretnutia:</w:t>
      </w:r>
    </w:p>
    <w:p w:rsidR="000970F3" w:rsidRDefault="000970F3" w:rsidP="000970F3">
      <w:pPr>
        <w:pStyle w:val="RNormlnytab"/>
      </w:pPr>
      <w:r>
        <w:tab/>
        <w:t>Kontrola priebežných výsledkov z prvého šprintu.</w:t>
      </w:r>
    </w:p>
    <w:p w:rsidR="000970F3" w:rsidRDefault="000970F3" w:rsidP="000970F3"/>
    <w:p w:rsidR="000970F3" w:rsidRDefault="000970F3" w:rsidP="000970F3">
      <w:r>
        <w:rPr>
          <w:i/>
          <w:iCs/>
        </w:rPr>
        <w:t>Vyhodnotenie úloh šprintu / Priebežný stav úloh šprintu:</w:t>
      </w:r>
    </w:p>
    <w:tbl>
      <w:tblPr>
        <w:tblStyle w:val="RTabulka"/>
        <w:tblW w:w="5000" w:type="pct"/>
        <w:tblLayout w:type="fixed"/>
        <w:tblLook w:val="04A0" w:firstRow="1" w:lastRow="0" w:firstColumn="1" w:lastColumn="0" w:noHBand="0" w:noVBand="1"/>
      </w:tblPr>
      <w:tblGrid>
        <w:gridCol w:w="682"/>
        <w:gridCol w:w="1507"/>
        <w:gridCol w:w="1324"/>
        <w:gridCol w:w="1034"/>
        <w:gridCol w:w="1233"/>
        <w:gridCol w:w="1132"/>
        <w:gridCol w:w="750"/>
        <w:gridCol w:w="1485"/>
      </w:tblGrid>
      <w:tr w:rsidR="0045022A" w:rsidTr="0045022A">
        <w:trPr>
          <w:cnfStyle w:val="100000000000" w:firstRow="1" w:lastRow="0" w:firstColumn="0" w:lastColumn="0" w:oddVBand="0" w:evenVBand="0" w:oddHBand="0" w:evenHBand="0" w:firstRowFirstColumn="0" w:firstRowLastColumn="0" w:lastRowFirstColumn="0" w:lastRowLastColumn="0"/>
        </w:trPr>
        <w:tc>
          <w:tcPr>
            <w:tcW w:w="372" w:type="pct"/>
            <w:hideMark/>
          </w:tcPr>
          <w:p w:rsidR="000970F3" w:rsidRDefault="000970F3">
            <w:pPr>
              <w:jc w:val="center"/>
              <w:rPr>
                <w:color w:val="000000"/>
                <w:sz w:val="24"/>
              </w:rPr>
            </w:pPr>
            <w:r>
              <w:t>ID</w:t>
            </w:r>
          </w:p>
        </w:tc>
        <w:tc>
          <w:tcPr>
            <w:tcW w:w="824" w:type="pct"/>
            <w:hideMark/>
          </w:tcPr>
          <w:p w:rsidR="000970F3" w:rsidRDefault="000970F3">
            <w:pPr>
              <w:jc w:val="center"/>
              <w:rPr>
                <w:color w:val="000000"/>
                <w:sz w:val="24"/>
              </w:rPr>
            </w:pPr>
            <w:r>
              <w:t>Popis</w:t>
            </w:r>
          </w:p>
        </w:tc>
        <w:tc>
          <w:tcPr>
            <w:tcW w:w="724" w:type="pct"/>
            <w:hideMark/>
          </w:tcPr>
          <w:p w:rsidR="000970F3" w:rsidRDefault="000970F3">
            <w:pPr>
              <w:jc w:val="center"/>
              <w:rPr>
                <w:color w:val="000000"/>
                <w:sz w:val="24"/>
              </w:rPr>
            </w:pPr>
            <w:r>
              <w:t>Zodpovední</w:t>
            </w:r>
          </w:p>
        </w:tc>
        <w:tc>
          <w:tcPr>
            <w:tcW w:w="565" w:type="pct"/>
            <w:hideMark/>
          </w:tcPr>
          <w:p w:rsidR="000970F3" w:rsidRDefault="000970F3">
            <w:pPr>
              <w:jc w:val="center"/>
              <w:rPr>
                <w:color w:val="000000"/>
                <w:sz w:val="24"/>
              </w:rPr>
            </w:pPr>
            <w:r>
              <w:t>Dátum splnenia</w:t>
            </w:r>
          </w:p>
        </w:tc>
        <w:tc>
          <w:tcPr>
            <w:tcW w:w="674" w:type="pct"/>
            <w:hideMark/>
          </w:tcPr>
          <w:p w:rsidR="000970F3" w:rsidRDefault="000970F3">
            <w:pPr>
              <w:jc w:val="center"/>
              <w:rPr>
                <w:color w:val="000000"/>
                <w:sz w:val="24"/>
              </w:rPr>
            </w:pPr>
            <w:r>
              <w:t>Priorita</w:t>
            </w:r>
          </w:p>
        </w:tc>
        <w:tc>
          <w:tcPr>
            <w:tcW w:w="619" w:type="pct"/>
            <w:hideMark/>
          </w:tcPr>
          <w:p w:rsidR="000970F3" w:rsidRDefault="000970F3">
            <w:pPr>
              <w:jc w:val="center"/>
              <w:rPr>
                <w:color w:val="000000"/>
                <w:sz w:val="24"/>
              </w:rPr>
            </w:pPr>
            <w:r>
              <w:t>Stav</w:t>
            </w:r>
          </w:p>
        </w:tc>
        <w:tc>
          <w:tcPr>
            <w:tcW w:w="410" w:type="pct"/>
            <w:hideMark/>
          </w:tcPr>
          <w:p w:rsidR="000970F3" w:rsidRDefault="000970F3">
            <w:pPr>
              <w:jc w:val="center"/>
              <w:rPr>
                <w:color w:val="000000"/>
                <w:sz w:val="24"/>
              </w:rPr>
            </w:pPr>
            <w:r>
              <w:t>Body</w:t>
            </w:r>
          </w:p>
        </w:tc>
        <w:tc>
          <w:tcPr>
            <w:tcW w:w="812" w:type="pct"/>
            <w:hideMark/>
          </w:tcPr>
          <w:p w:rsidR="000970F3" w:rsidRDefault="000970F3">
            <w:pPr>
              <w:jc w:val="center"/>
              <w:rPr>
                <w:color w:val="000000"/>
                <w:sz w:val="24"/>
              </w:rPr>
            </w:pPr>
            <w:r>
              <w:t>Výstup</w:t>
            </w:r>
          </w:p>
        </w:tc>
      </w:tr>
      <w:tr w:rsidR="0045022A" w:rsidTr="0045022A">
        <w:tc>
          <w:tcPr>
            <w:tcW w:w="372" w:type="pct"/>
            <w:hideMark/>
          </w:tcPr>
          <w:p w:rsidR="000970F3" w:rsidRDefault="000970F3">
            <w:pPr>
              <w:jc w:val="center"/>
              <w:rPr>
                <w:color w:val="000000"/>
                <w:sz w:val="24"/>
              </w:rPr>
            </w:pPr>
            <w:r>
              <w:t>1.1</w:t>
            </w:r>
          </w:p>
        </w:tc>
        <w:tc>
          <w:tcPr>
            <w:tcW w:w="824" w:type="pct"/>
            <w:hideMark/>
          </w:tcPr>
          <w:p w:rsidR="000970F3" w:rsidRDefault="000970F3" w:rsidP="00EF08A5">
            <w:pPr>
              <w:spacing w:after="120"/>
              <w:jc w:val="left"/>
              <w:rPr>
                <w:color w:val="000000"/>
                <w:sz w:val="24"/>
              </w:rPr>
            </w:pPr>
            <w:r>
              <w:t>Rozbehať webovú stránku. Skupinový mail ako obrázok.</w:t>
            </w:r>
          </w:p>
        </w:tc>
        <w:tc>
          <w:tcPr>
            <w:tcW w:w="724" w:type="pct"/>
            <w:hideMark/>
          </w:tcPr>
          <w:p w:rsidR="000970F3" w:rsidRDefault="000970F3">
            <w:pPr>
              <w:jc w:val="center"/>
              <w:rPr>
                <w:color w:val="000000"/>
                <w:sz w:val="24"/>
              </w:rPr>
            </w:pPr>
            <w:r>
              <w:t>Martin Gregor</w:t>
            </w:r>
          </w:p>
        </w:tc>
        <w:tc>
          <w:tcPr>
            <w:tcW w:w="565" w:type="pct"/>
            <w:hideMark/>
          </w:tcPr>
          <w:p w:rsidR="000970F3" w:rsidRDefault="000970F3">
            <w:pPr>
              <w:jc w:val="center"/>
              <w:rPr>
                <w:color w:val="000000"/>
                <w:sz w:val="24"/>
              </w:rPr>
            </w:pPr>
            <w:r>
              <w:rPr>
                <w:lang w:val="en-US"/>
              </w:rPr>
              <w:t>19</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8</w:t>
            </w:r>
          </w:p>
        </w:tc>
        <w:tc>
          <w:tcPr>
            <w:tcW w:w="812" w:type="pct"/>
            <w:hideMark/>
          </w:tcPr>
          <w:p w:rsidR="000970F3" w:rsidRDefault="000970F3" w:rsidP="00EF08A5">
            <w:pPr>
              <w:jc w:val="left"/>
              <w:rPr>
                <w:color w:val="000000"/>
                <w:sz w:val="24"/>
              </w:rPr>
            </w:pPr>
            <w:r>
              <w:t xml:space="preserve">Bežiaca stránka na  správnej </w:t>
            </w:r>
            <w:proofErr w:type="spellStart"/>
            <w:r>
              <w:t>url</w:t>
            </w:r>
            <w:proofErr w:type="spellEnd"/>
            <w:r>
              <w:t>, naplnená podľa pokynov.</w:t>
            </w:r>
          </w:p>
        </w:tc>
      </w:tr>
      <w:tr w:rsidR="0045022A" w:rsidTr="0045022A">
        <w:tc>
          <w:tcPr>
            <w:tcW w:w="372" w:type="pct"/>
            <w:hideMark/>
          </w:tcPr>
          <w:p w:rsidR="000970F3" w:rsidRDefault="000970F3">
            <w:pPr>
              <w:jc w:val="center"/>
              <w:rPr>
                <w:color w:val="000000"/>
                <w:sz w:val="24"/>
              </w:rPr>
            </w:pPr>
            <w:r>
              <w:t>1.2</w:t>
            </w:r>
          </w:p>
        </w:tc>
        <w:tc>
          <w:tcPr>
            <w:tcW w:w="824" w:type="pct"/>
            <w:hideMark/>
          </w:tcPr>
          <w:p w:rsidR="000970F3" w:rsidRDefault="000970F3" w:rsidP="00EF08A5">
            <w:pPr>
              <w:spacing w:after="120"/>
              <w:jc w:val="left"/>
              <w:rPr>
                <w:color w:val="000000"/>
                <w:sz w:val="24"/>
              </w:rPr>
            </w:pPr>
            <w:r>
              <w:t xml:space="preserve">Rozbehať server na </w:t>
            </w:r>
            <w:proofErr w:type="spellStart"/>
            <w:r>
              <w:t>RoboCup</w:t>
            </w:r>
            <w:proofErr w:type="spellEnd"/>
            <w:r>
              <w:t>.</w:t>
            </w:r>
          </w:p>
        </w:tc>
        <w:tc>
          <w:tcPr>
            <w:tcW w:w="724" w:type="pct"/>
            <w:hideMark/>
          </w:tcPr>
          <w:p w:rsidR="000970F3" w:rsidRDefault="000970F3">
            <w:pPr>
              <w:jc w:val="center"/>
              <w:rPr>
                <w:color w:val="000000"/>
                <w:sz w:val="24"/>
              </w:rPr>
            </w:pPr>
            <w:r>
              <w:t>Martin Gregor</w:t>
            </w:r>
          </w:p>
        </w:tc>
        <w:tc>
          <w:tcPr>
            <w:tcW w:w="565" w:type="pct"/>
            <w:hideMark/>
          </w:tcPr>
          <w:p w:rsidR="000970F3" w:rsidRDefault="000970F3">
            <w:pPr>
              <w:jc w:val="center"/>
              <w:rPr>
                <w:color w:val="000000"/>
                <w:sz w:val="24"/>
              </w:rPr>
            </w:pPr>
            <w:r>
              <w:rPr>
                <w:lang w:val="en-US"/>
              </w:rPr>
              <w:t>17</w:t>
            </w:r>
            <w:r>
              <w:t>/10/12</w:t>
            </w:r>
          </w:p>
        </w:tc>
        <w:tc>
          <w:tcPr>
            <w:tcW w:w="674" w:type="pct"/>
            <w:hideMark/>
          </w:tcPr>
          <w:p w:rsidR="000970F3" w:rsidRDefault="000970F3">
            <w:pPr>
              <w:jc w:val="center"/>
              <w:rPr>
                <w:color w:val="000000"/>
                <w:sz w:val="24"/>
              </w:rPr>
            </w:pPr>
            <w:r>
              <w:t>vysoká</w:t>
            </w:r>
          </w:p>
        </w:tc>
        <w:tc>
          <w:tcPr>
            <w:tcW w:w="619" w:type="pct"/>
            <w:hideMark/>
          </w:tcPr>
          <w:p w:rsidR="000970F3" w:rsidRDefault="000970F3">
            <w:pPr>
              <w:jc w:val="center"/>
              <w:rPr>
                <w:color w:val="000000"/>
                <w:sz w:val="24"/>
              </w:rPr>
            </w:pPr>
            <w:r>
              <w:t>rozpracovaná</w:t>
            </w:r>
          </w:p>
        </w:tc>
        <w:tc>
          <w:tcPr>
            <w:tcW w:w="410" w:type="pct"/>
            <w:hideMark/>
          </w:tcPr>
          <w:p w:rsidR="000970F3" w:rsidRDefault="000970F3">
            <w:pPr>
              <w:jc w:val="center"/>
              <w:rPr>
                <w:color w:val="000000"/>
                <w:sz w:val="24"/>
              </w:rPr>
            </w:pPr>
            <w:r>
              <w:t>13</w:t>
            </w:r>
          </w:p>
        </w:tc>
        <w:tc>
          <w:tcPr>
            <w:tcW w:w="812" w:type="pct"/>
            <w:hideMark/>
          </w:tcPr>
          <w:p w:rsidR="000970F3" w:rsidRDefault="000970F3" w:rsidP="00EF08A5">
            <w:pPr>
              <w:jc w:val="left"/>
              <w:rPr>
                <w:color w:val="000000"/>
                <w:sz w:val="24"/>
              </w:rPr>
            </w:pPr>
            <w:r>
              <w:t>Nainštalovaný server u všetkých, na ktorom vedia pustiť hráča.</w:t>
            </w:r>
          </w:p>
        </w:tc>
      </w:tr>
      <w:tr w:rsidR="0045022A" w:rsidTr="0045022A">
        <w:tc>
          <w:tcPr>
            <w:tcW w:w="372" w:type="pct"/>
            <w:hideMark/>
          </w:tcPr>
          <w:p w:rsidR="000970F3" w:rsidRDefault="000970F3">
            <w:pPr>
              <w:jc w:val="center"/>
              <w:rPr>
                <w:color w:val="000000"/>
                <w:sz w:val="24"/>
              </w:rPr>
            </w:pPr>
            <w:r>
              <w:t>1.3</w:t>
            </w:r>
          </w:p>
        </w:tc>
        <w:tc>
          <w:tcPr>
            <w:tcW w:w="824" w:type="pct"/>
            <w:hideMark/>
          </w:tcPr>
          <w:p w:rsidR="000970F3" w:rsidRDefault="000970F3" w:rsidP="00EF08A5">
            <w:pPr>
              <w:jc w:val="left"/>
              <w:rPr>
                <w:color w:val="000000"/>
                <w:sz w:val="24"/>
              </w:rPr>
            </w:pPr>
            <w:r>
              <w:t>Získať projekt od konkurenčného tímu z posledného roka.</w:t>
            </w:r>
          </w:p>
        </w:tc>
        <w:tc>
          <w:tcPr>
            <w:tcW w:w="724" w:type="pct"/>
            <w:hideMark/>
          </w:tcPr>
          <w:p w:rsidR="000970F3" w:rsidRDefault="000970F3">
            <w:pPr>
              <w:jc w:val="center"/>
              <w:rPr>
                <w:color w:val="000000"/>
                <w:sz w:val="24"/>
              </w:rPr>
            </w:pPr>
            <w:r>
              <w:t xml:space="preserve">Matej </w:t>
            </w:r>
            <w:proofErr w:type="spellStart"/>
            <w:r>
              <w:t>Červeňák</w:t>
            </w:r>
            <w:proofErr w:type="spellEnd"/>
          </w:p>
        </w:tc>
        <w:tc>
          <w:tcPr>
            <w:tcW w:w="565" w:type="pct"/>
            <w:hideMark/>
          </w:tcPr>
          <w:p w:rsidR="000970F3" w:rsidRDefault="000970F3">
            <w:pPr>
              <w:jc w:val="center"/>
              <w:rPr>
                <w:color w:val="000000"/>
                <w:sz w:val="24"/>
                <w:lang w:val="en-US"/>
              </w:rPr>
            </w:pPr>
            <w:r>
              <w:rPr>
                <w:lang w:val="en-US"/>
              </w:rPr>
              <w:t>17/10/12</w:t>
            </w:r>
          </w:p>
        </w:tc>
        <w:tc>
          <w:tcPr>
            <w:tcW w:w="674" w:type="pct"/>
            <w:hideMark/>
          </w:tcPr>
          <w:p w:rsidR="000970F3" w:rsidRDefault="000970F3">
            <w:pPr>
              <w:jc w:val="center"/>
              <w:rPr>
                <w:color w:val="000000"/>
                <w:sz w:val="24"/>
              </w:rPr>
            </w:pPr>
            <w:r>
              <w:t>vysoká</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½</w:t>
            </w:r>
          </w:p>
        </w:tc>
        <w:tc>
          <w:tcPr>
            <w:tcW w:w="812" w:type="pct"/>
            <w:hideMark/>
          </w:tcPr>
          <w:p w:rsidR="000970F3" w:rsidRDefault="000970F3" w:rsidP="00EF08A5">
            <w:pPr>
              <w:jc w:val="left"/>
              <w:rPr>
                <w:color w:val="000000"/>
                <w:sz w:val="24"/>
              </w:rPr>
            </w:pPr>
            <w:r>
              <w:t>Získané zdrojové súbory.</w:t>
            </w:r>
          </w:p>
        </w:tc>
      </w:tr>
      <w:tr w:rsidR="0045022A" w:rsidTr="0045022A">
        <w:tc>
          <w:tcPr>
            <w:tcW w:w="372" w:type="pct"/>
            <w:hideMark/>
          </w:tcPr>
          <w:p w:rsidR="000970F3" w:rsidRDefault="000970F3">
            <w:pPr>
              <w:jc w:val="center"/>
              <w:rPr>
                <w:color w:val="000000"/>
                <w:sz w:val="24"/>
              </w:rPr>
            </w:pPr>
            <w:r>
              <w:t>1.4</w:t>
            </w:r>
          </w:p>
        </w:tc>
        <w:tc>
          <w:tcPr>
            <w:tcW w:w="824" w:type="pct"/>
            <w:hideMark/>
          </w:tcPr>
          <w:p w:rsidR="000970F3" w:rsidRDefault="000970F3" w:rsidP="00EF08A5">
            <w:pPr>
              <w:jc w:val="left"/>
              <w:rPr>
                <w:color w:val="000000"/>
                <w:sz w:val="24"/>
              </w:rPr>
            </w:pPr>
            <w:r>
              <w:t>Spustiť hráča na server</w:t>
            </w:r>
          </w:p>
        </w:tc>
        <w:tc>
          <w:tcPr>
            <w:tcW w:w="724" w:type="pct"/>
            <w:hideMark/>
          </w:tcPr>
          <w:p w:rsidR="000970F3" w:rsidRDefault="000970F3">
            <w:pPr>
              <w:jc w:val="center"/>
              <w:rPr>
                <w:color w:val="000000"/>
                <w:sz w:val="24"/>
              </w:rPr>
            </w:pPr>
            <w:r>
              <w:t>Martin Gregor</w:t>
            </w:r>
          </w:p>
        </w:tc>
        <w:tc>
          <w:tcPr>
            <w:tcW w:w="565" w:type="pct"/>
            <w:hideMark/>
          </w:tcPr>
          <w:p w:rsidR="000970F3" w:rsidRDefault="000970F3">
            <w:pPr>
              <w:jc w:val="center"/>
              <w:rPr>
                <w:color w:val="000000"/>
                <w:sz w:val="24"/>
                <w:lang w:val="en-US"/>
              </w:rPr>
            </w:pPr>
            <w:r>
              <w:rPr>
                <w:lang w:val="en-US"/>
              </w:rPr>
              <w:t>17/10/12</w:t>
            </w:r>
          </w:p>
        </w:tc>
        <w:tc>
          <w:tcPr>
            <w:tcW w:w="674" w:type="pct"/>
            <w:hideMark/>
          </w:tcPr>
          <w:p w:rsidR="000970F3" w:rsidRDefault="000970F3">
            <w:pPr>
              <w:jc w:val="center"/>
              <w:rPr>
                <w:color w:val="000000"/>
                <w:sz w:val="24"/>
              </w:rPr>
            </w:pPr>
            <w:r>
              <w:t>vysoká</w:t>
            </w:r>
          </w:p>
        </w:tc>
        <w:tc>
          <w:tcPr>
            <w:tcW w:w="619" w:type="pct"/>
            <w:hideMark/>
          </w:tcPr>
          <w:p w:rsidR="000970F3" w:rsidRDefault="000970F3">
            <w:pPr>
              <w:jc w:val="center"/>
              <w:rPr>
                <w:color w:val="000000"/>
                <w:sz w:val="24"/>
              </w:rPr>
            </w:pPr>
            <w:r>
              <w:t>rozpracovaná</w:t>
            </w:r>
          </w:p>
        </w:tc>
        <w:tc>
          <w:tcPr>
            <w:tcW w:w="410" w:type="pct"/>
            <w:hideMark/>
          </w:tcPr>
          <w:p w:rsidR="000970F3" w:rsidRDefault="000970F3">
            <w:pPr>
              <w:jc w:val="center"/>
              <w:rPr>
                <w:color w:val="000000"/>
                <w:sz w:val="24"/>
              </w:rPr>
            </w:pPr>
            <w:r>
              <w:t>3</w:t>
            </w:r>
          </w:p>
        </w:tc>
        <w:tc>
          <w:tcPr>
            <w:tcW w:w="812" w:type="pct"/>
            <w:hideMark/>
          </w:tcPr>
          <w:p w:rsidR="000970F3" w:rsidRDefault="000970F3" w:rsidP="00EF08A5">
            <w:pPr>
              <w:jc w:val="left"/>
              <w:rPr>
                <w:color w:val="000000"/>
                <w:sz w:val="24"/>
              </w:rPr>
            </w:pPr>
            <w:r>
              <w:t>U každého člena spustený hráč na svojom serveri.</w:t>
            </w:r>
          </w:p>
        </w:tc>
      </w:tr>
      <w:tr w:rsidR="0045022A" w:rsidTr="0045022A">
        <w:tc>
          <w:tcPr>
            <w:tcW w:w="372" w:type="pct"/>
            <w:hideMark/>
          </w:tcPr>
          <w:p w:rsidR="000970F3" w:rsidRDefault="000970F3">
            <w:pPr>
              <w:jc w:val="center"/>
              <w:rPr>
                <w:color w:val="000000"/>
                <w:sz w:val="24"/>
              </w:rPr>
            </w:pPr>
            <w:r>
              <w:t>1.5</w:t>
            </w:r>
          </w:p>
        </w:tc>
        <w:tc>
          <w:tcPr>
            <w:tcW w:w="824" w:type="pct"/>
            <w:hideMark/>
          </w:tcPr>
          <w:p w:rsidR="000970F3" w:rsidRDefault="000970F3" w:rsidP="00EF08A5">
            <w:pPr>
              <w:spacing w:after="120"/>
              <w:jc w:val="left"/>
              <w:rPr>
                <w:color w:val="000000"/>
                <w:sz w:val="24"/>
              </w:rPr>
            </w:pPr>
            <w:r>
              <w:t xml:space="preserve">Vytvoriť pohyb alebo upraviť existujúci pohyb hráča </w:t>
            </w:r>
            <w:r>
              <w:lastRenderedPageBreak/>
              <w:t>v editore.</w:t>
            </w:r>
          </w:p>
        </w:tc>
        <w:tc>
          <w:tcPr>
            <w:tcW w:w="724" w:type="pct"/>
            <w:hideMark/>
          </w:tcPr>
          <w:p w:rsidR="000970F3" w:rsidRDefault="000970F3">
            <w:pPr>
              <w:jc w:val="center"/>
              <w:rPr>
                <w:color w:val="000000"/>
                <w:sz w:val="24"/>
              </w:rPr>
            </w:pPr>
            <w:proofErr w:type="spellStart"/>
            <w:r>
              <w:lastRenderedPageBreak/>
              <w:t>vsetci</w:t>
            </w:r>
            <w:proofErr w:type="spellEnd"/>
          </w:p>
        </w:tc>
        <w:tc>
          <w:tcPr>
            <w:tcW w:w="565" w:type="pct"/>
            <w:hideMark/>
          </w:tcPr>
          <w:p w:rsidR="000970F3" w:rsidRDefault="000970F3">
            <w:pPr>
              <w:jc w:val="center"/>
              <w:rPr>
                <w:color w:val="000000"/>
                <w:sz w:val="24"/>
              </w:rPr>
            </w:pPr>
            <w:r>
              <w:rPr>
                <w:lang w:val="en-US"/>
              </w:rPr>
              <w:t>24</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nová</w:t>
            </w:r>
          </w:p>
        </w:tc>
        <w:tc>
          <w:tcPr>
            <w:tcW w:w="410" w:type="pct"/>
            <w:hideMark/>
          </w:tcPr>
          <w:p w:rsidR="000970F3" w:rsidRDefault="000970F3">
            <w:pPr>
              <w:jc w:val="center"/>
              <w:rPr>
                <w:color w:val="000000"/>
                <w:sz w:val="24"/>
              </w:rPr>
            </w:pPr>
            <w:r>
              <w:t>3</w:t>
            </w:r>
          </w:p>
        </w:tc>
        <w:tc>
          <w:tcPr>
            <w:tcW w:w="812" w:type="pct"/>
            <w:hideMark/>
          </w:tcPr>
          <w:p w:rsidR="000970F3" w:rsidRDefault="000970F3" w:rsidP="00EF08A5">
            <w:pPr>
              <w:jc w:val="left"/>
              <w:rPr>
                <w:color w:val="000000"/>
                <w:sz w:val="24"/>
              </w:rPr>
            </w:pPr>
            <w:r>
              <w:t>U každého vytvorený pohyb svojho hráča.</w:t>
            </w:r>
          </w:p>
        </w:tc>
      </w:tr>
      <w:tr w:rsidR="0045022A" w:rsidTr="0045022A">
        <w:tc>
          <w:tcPr>
            <w:tcW w:w="372" w:type="pct"/>
            <w:hideMark/>
          </w:tcPr>
          <w:p w:rsidR="000970F3" w:rsidRDefault="000970F3">
            <w:pPr>
              <w:jc w:val="center"/>
              <w:rPr>
                <w:color w:val="000000"/>
                <w:sz w:val="24"/>
              </w:rPr>
            </w:pPr>
            <w:r>
              <w:lastRenderedPageBreak/>
              <w:t>1.6</w:t>
            </w:r>
          </w:p>
        </w:tc>
        <w:tc>
          <w:tcPr>
            <w:tcW w:w="824" w:type="pct"/>
            <w:hideMark/>
          </w:tcPr>
          <w:p w:rsidR="000970F3" w:rsidRDefault="000970F3" w:rsidP="00EF08A5">
            <w:pPr>
              <w:spacing w:after="120"/>
              <w:jc w:val="left"/>
              <w:rPr>
                <w:color w:val="000000"/>
                <w:sz w:val="24"/>
              </w:rPr>
            </w:pPr>
            <w:r>
              <w:t>Študovať dokumentáciu a projekty z minulých rokov.</w:t>
            </w:r>
          </w:p>
        </w:tc>
        <w:tc>
          <w:tcPr>
            <w:tcW w:w="724" w:type="pct"/>
            <w:hideMark/>
          </w:tcPr>
          <w:p w:rsidR="000970F3" w:rsidRDefault="000970F3">
            <w:pPr>
              <w:jc w:val="center"/>
              <w:rPr>
                <w:color w:val="000000"/>
                <w:sz w:val="24"/>
              </w:rPr>
            </w:pPr>
            <w:r>
              <w:t xml:space="preserve">Filip, Matej, </w:t>
            </w:r>
            <w:proofErr w:type="spellStart"/>
            <w:r>
              <w:t>Gabor</w:t>
            </w:r>
            <w:proofErr w:type="spellEnd"/>
          </w:p>
        </w:tc>
        <w:tc>
          <w:tcPr>
            <w:tcW w:w="565" w:type="pct"/>
            <w:hideMark/>
          </w:tcPr>
          <w:p w:rsidR="000970F3" w:rsidRDefault="000970F3">
            <w:pPr>
              <w:jc w:val="center"/>
              <w:rPr>
                <w:color w:val="000000"/>
                <w:sz w:val="24"/>
              </w:rPr>
            </w:pPr>
            <w:r>
              <w:rPr>
                <w:lang w:val="en-US"/>
              </w:rPr>
              <w:t>17</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rozpracovaná</w:t>
            </w:r>
          </w:p>
        </w:tc>
        <w:tc>
          <w:tcPr>
            <w:tcW w:w="410" w:type="pct"/>
            <w:hideMark/>
          </w:tcPr>
          <w:p w:rsidR="000970F3" w:rsidRDefault="000970F3">
            <w:pPr>
              <w:jc w:val="center"/>
              <w:rPr>
                <w:color w:val="000000"/>
                <w:sz w:val="24"/>
              </w:rPr>
            </w:pPr>
            <w:r>
              <w:t>1</w:t>
            </w:r>
          </w:p>
        </w:tc>
        <w:tc>
          <w:tcPr>
            <w:tcW w:w="812" w:type="pct"/>
            <w:hideMark/>
          </w:tcPr>
          <w:p w:rsidR="000970F3" w:rsidRDefault="000970F3" w:rsidP="00EF08A5">
            <w:pPr>
              <w:jc w:val="left"/>
              <w:rPr>
                <w:color w:val="000000"/>
                <w:sz w:val="24"/>
              </w:rPr>
            </w:pPr>
            <w:r>
              <w:t>Písomná analýza minimálne 3 tímov.</w:t>
            </w:r>
          </w:p>
        </w:tc>
      </w:tr>
      <w:tr w:rsidR="0045022A" w:rsidTr="0045022A">
        <w:tc>
          <w:tcPr>
            <w:tcW w:w="372" w:type="pct"/>
            <w:hideMark/>
          </w:tcPr>
          <w:p w:rsidR="000970F3" w:rsidRDefault="000970F3">
            <w:pPr>
              <w:jc w:val="center"/>
              <w:rPr>
                <w:color w:val="000000"/>
                <w:sz w:val="24"/>
              </w:rPr>
            </w:pPr>
            <w:r>
              <w:t>1.7</w:t>
            </w:r>
          </w:p>
        </w:tc>
        <w:tc>
          <w:tcPr>
            <w:tcW w:w="824" w:type="pct"/>
            <w:hideMark/>
          </w:tcPr>
          <w:p w:rsidR="000970F3" w:rsidRDefault="000970F3" w:rsidP="00EF08A5">
            <w:pPr>
              <w:spacing w:after="120"/>
              <w:jc w:val="left"/>
              <w:rPr>
                <w:color w:val="000000"/>
                <w:sz w:val="24"/>
              </w:rPr>
            </w:pPr>
            <w:r>
              <w:t xml:space="preserve">Študovať </w:t>
            </w:r>
            <w:proofErr w:type="spellStart"/>
            <w:r>
              <w:t>wiki</w:t>
            </w:r>
            <w:proofErr w:type="spellEnd"/>
            <w:r>
              <w:t xml:space="preserve"> k </w:t>
            </w:r>
            <w:proofErr w:type="spellStart"/>
            <w:r>
              <w:t>RoboCup-u</w:t>
            </w:r>
            <w:proofErr w:type="spellEnd"/>
            <w:r>
              <w:t>.</w:t>
            </w:r>
          </w:p>
        </w:tc>
        <w:tc>
          <w:tcPr>
            <w:tcW w:w="724" w:type="pct"/>
            <w:hideMark/>
          </w:tcPr>
          <w:p w:rsidR="000970F3" w:rsidRDefault="000970F3">
            <w:pPr>
              <w:jc w:val="center"/>
              <w:rPr>
                <w:color w:val="000000"/>
                <w:sz w:val="24"/>
              </w:rPr>
            </w:pPr>
            <w:r>
              <w:t>všetci</w:t>
            </w:r>
          </w:p>
        </w:tc>
        <w:tc>
          <w:tcPr>
            <w:tcW w:w="565" w:type="pct"/>
            <w:hideMark/>
          </w:tcPr>
          <w:p w:rsidR="000970F3" w:rsidRDefault="000970F3">
            <w:pPr>
              <w:jc w:val="center"/>
              <w:rPr>
                <w:color w:val="000000"/>
                <w:sz w:val="24"/>
              </w:rPr>
            </w:pPr>
            <w:r>
              <w:rPr>
                <w:lang w:val="en-US"/>
              </w:rPr>
              <w:t>17</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½</w:t>
            </w:r>
          </w:p>
        </w:tc>
        <w:tc>
          <w:tcPr>
            <w:tcW w:w="812" w:type="pct"/>
            <w:hideMark/>
          </w:tcPr>
          <w:p w:rsidR="000970F3" w:rsidRDefault="000970F3" w:rsidP="00EF08A5">
            <w:pPr>
              <w:jc w:val="left"/>
              <w:rPr>
                <w:color w:val="000000"/>
                <w:sz w:val="24"/>
              </w:rPr>
            </w:pPr>
            <w:r>
              <w:t xml:space="preserve">Každý člen povie niečo zaujímavé, čo sa dočítal na </w:t>
            </w:r>
            <w:proofErr w:type="spellStart"/>
            <w:r>
              <w:t>wiki</w:t>
            </w:r>
            <w:proofErr w:type="spellEnd"/>
            <w:r>
              <w:t>.</w:t>
            </w:r>
          </w:p>
        </w:tc>
      </w:tr>
      <w:tr w:rsidR="0045022A" w:rsidTr="0045022A">
        <w:tc>
          <w:tcPr>
            <w:tcW w:w="372" w:type="pct"/>
            <w:hideMark/>
          </w:tcPr>
          <w:p w:rsidR="000970F3" w:rsidRDefault="000970F3">
            <w:pPr>
              <w:jc w:val="center"/>
              <w:rPr>
                <w:color w:val="000000"/>
                <w:sz w:val="24"/>
              </w:rPr>
            </w:pPr>
            <w:r>
              <w:t>1.8</w:t>
            </w:r>
          </w:p>
        </w:tc>
        <w:tc>
          <w:tcPr>
            <w:tcW w:w="824" w:type="pct"/>
            <w:hideMark/>
          </w:tcPr>
          <w:p w:rsidR="000970F3" w:rsidRDefault="000970F3" w:rsidP="00EF08A5">
            <w:pPr>
              <w:spacing w:after="120"/>
              <w:jc w:val="left"/>
              <w:rPr>
                <w:color w:val="000000"/>
                <w:sz w:val="24"/>
              </w:rPr>
            </w:pPr>
            <w:r>
              <w:t>Študovať zahraničné tímy a zápasy.</w:t>
            </w:r>
          </w:p>
        </w:tc>
        <w:tc>
          <w:tcPr>
            <w:tcW w:w="724" w:type="pct"/>
            <w:hideMark/>
          </w:tcPr>
          <w:p w:rsidR="000970F3" w:rsidRDefault="000970F3">
            <w:pPr>
              <w:jc w:val="center"/>
              <w:rPr>
                <w:color w:val="000000"/>
                <w:sz w:val="24"/>
              </w:rPr>
            </w:pPr>
            <w:r>
              <w:t>všetci</w:t>
            </w:r>
          </w:p>
        </w:tc>
        <w:tc>
          <w:tcPr>
            <w:tcW w:w="565" w:type="pct"/>
            <w:hideMark/>
          </w:tcPr>
          <w:p w:rsidR="000970F3" w:rsidRDefault="000970F3">
            <w:pPr>
              <w:jc w:val="center"/>
              <w:rPr>
                <w:color w:val="000000"/>
                <w:sz w:val="24"/>
              </w:rPr>
            </w:pPr>
            <w:r>
              <w:rPr>
                <w:lang w:val="en-US"/>
              </w:rPr>
              <w:t>17</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3</w:t>
            </w:r>
          </w:p>
        </w:tc>
        <w:tc>
          <w:tcPr>
            <w:tcW w:w="812" w:type="pct"/>
            <w:hideMark/>
          </w:tcPr>
          <w:p w:rsidR="000970F3" w:rsidRDefault="000970F3" w:rsidP="00EF08A5">
            <w:pPr>
              <w:jc w:val="left"/>
              <w:rPr>
                <w:color w:val="000000"/>
                <w:sz w:val="24"/>
              </w:rPr>
            </w:pPr>
            <w:r>
              <w:t>Analýza minimálne 6 tímov zo zahraničia so zaujímavými prístupmi</w:t>
            </w:r>
          </w:p>
        </w:tc>
      </w:tr>
      <w:tr w:rsidR="0045022A" w:rsidTr="0045022A">
        <w:tc>
          <w:tcPr>
            <w:tcW w:w="372" w:type="pct"/>
            <w:hideMark/>
          </w:tcPr>
          <w:p w:rsidR="000970F3" w:rsidRDefault="000970F3">
            <w:pPr>
              <w:jc w:val="center"/>
              <w:rPr>
                <w:color w:val="000000"/>
                <w:sz w:val="24"/>
              </w:rPr>
            </w:pPr>
            <w:r>
              <w:t>1.9</w:t>
            </w:r>
          </w:p>
        </w:tc>
        <w:tc>
          <w:tcPr>
            <w:tcW w:w="824" w:type="pct"/>
            <w:hideMark/>
          </w:tcPr>
          <w:p w:rsidR="000970F3" w:rsidRDefault="000970F3" w:rsidP="00EF08A5">
            <w:pPr>
              <w:jc w:val="left"/>
              <w:rPr>
                <w:color w:val="000000"/>
                <w:sz w:val="24"/>
              </w:rPr>
            </w:pPr>
            <w:r>
              <w:t>Analyzovať robotov a prečítať si o metódach učenia, stabilizácie...</w:t>
            </w:r>
          </w:p>
        </w:tc>
        <w:tc>
          <w:tcPr>
            <w:tcW w:w="724" w:type="pct"/>
            <w:hideMark/>
          </w:tcPr>
          <w:p w:rsidR="000970F3" w:rsidRDefault="000970F3">
            <w:pPr>
              <w:jc w:val="center"/>
              <w:rPr>
                <w:color w:val="000000"/>
                <w:sz w:val="24"/>
              </w:rPr>
            </w:pPr>
            <w:r>
              <w:t xml:space="preserve">Matúš Ondrejkovič, Jaroslav </w:t>
            </w:r>
            <w:proofErr w:type="spellStart"/>
            <w:r>
              <w:t>Grega</w:t>
            </w:r>
            <w:proofErr w:type="spellEnd"/>
            <w:r>
              <w:t xml:space="preserve">, Filip </w:t>
            </w:r>
            <w:proofErr w:type="spellStart"/>
            <w:r>
              <w:t>Sucháč</w:t>
            </w:r>
            <w:proofErr w:type="spellEnd"/>
          </w:p>
        </w:tc>
        <w:tc>
          <w:tcPr>
            <w:tcW w:w="565" w:type="pct"/>
            <w:hideMark/>
          </w:tcPr>
          <w:p w:rsidR="000970F3" w:rsidRDefault="000970F3">
            <w:pPr>
              <w:jc w:val="center"/>
              <w:rPr>
                <w:color w:val="000000"/>
                <w:sz w:val="24"/>
              </w:rPr>
            </w:pPr>
            <w:r>
              <w:rPr>
                <w:lang w:val="en-US"/>
              </w:rPr>
              <w:t>24</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rozpracovaná</w:t>
            </w:r>
          </w:p>
        </w:tc>
        <w:tc>
          <w:tcPr>
            <w:tcW w:w="410" w:type="pct"/>
            <w:hideMark/>
          </w:tcPr>
          <w:p w:rsidR="000970F3" w:rsidRDefault="000970F3">
            <w:pPr>
              <w:jc w:val="center"/>
              <w:rPr>
                <w:color w:val="000000"/>
                <w:sz w:val="24"/>
              </w:rPr>
            </w:pPr>
            <w:r>
              <w:t>3</w:t>
            </w:r>
          </w:p>
        </w:tc>
        <w:tc>
          <w:tcPr>
            <w:tcW w:w="812" w:type="pct"/>
            <w:hideMark/>
          </w:tcPr>
          <w:p w:rsidR="000970F3" w:rsidRDefault="000970F3" w:rsidP="00EF08A5">
            <w:pPr>
              <w:jc w:val="left"/>
              <w:rPr>
                <w:color w:val="000000"/>
                <w:sz w:val="24"/>
              </w:rPr>
            </w:pPr>
            <w:r>
              <w:t>Prehľad existujúcich prístupov</w:t>
            </w:r>
            <w:r>
              <w:rPr>
                <w:lang w:val="en-US"/>
              </w:rPr>
              <w:t xml:space="preserve"> + </w:t>
            </w:r>
            <w:r>
              <w:t>analýza minimálne 2 prístupov reálnych modelov.</w:t>
            </w:r>
          </w:p>
        </w:tc>
      </w:tr>
      <w:tr w:rsidR="0045022A" w:rsidTr="0045022A">
        <w:tc>
          <w:tcPr>
            <w:tcW w:w="372" w:type="pct"/>
            <w:hideMark/>
          </w:tcPr>
          <w:p w:rsidR="000970F3" w:rsidRDefault="000970F3">
            <w:pPr>
              <w:jc w:val="center"/>
              <w:rPr>
                <w:color w:val="000000"/>
                <w:sz w:val="24"/>
              </w:rPr>
            </w:pPr>
            <w:r>
              <w:t>1.10</w:t>
            </w:r>
          </w:p>
        </w:tc>
        <w:tc>
          <w:tcPr>
            <w:tcW w:w="824" w:type="pct"/>
            <w:hideMark/>
          </w:tcPr>
          <w:p w:rsidR="000970F3" w:rsidRDefault="000970F3" w:rsidP="00EF08A5">
            <w:pPr>
              <w:jc w:val="left"/>
              <w:rPr>
                <w:color w:val="000000"/>
                <w:sz w:val="24"/>
              </w:rPr>
            </w:pPr>
            <w:r>
              <w:t>Rozbehať Git</w:t>
            </w:r>
          </w:p>
        </w:tc>
        <w:tc>
          <w:tcPr>
            <w:tcW w:w="724" w:type="pct"/>
            <w:hideMark/>
          </w:tcPr>
          <w:p w:rsidR="000970F3" w:rsidRDefault="000970F3">
            <w:pPr>
              <w:jc w:val="center"/>
              <w:rPr>
                <w:color w:val="000000"/>
                <w:sz w:val="24"/>
              </w:rPr>
            </w:pPr>
            <w:r>
              <w:t>Martin Gregor</w:t>
            </w:r>
          </w:p>
        </w:tc>
        <w:tc>
          <w:tcPr>
            <w:tcW w:w="565" w:type="pct"/>
            <w:hideMark/>
          </w:tcPr>
          <w:p w:rsidR="000970F3" w:rsidRDefault="000970F3">
            <w:pPr>
              <w:jc w:val="center"/>
              <w:rPr>
                <w:color w:val="000000"/>
                <w:sz w:val="24"/>
              </w:rPr>
            </w:pPr>
            <w:r>
              <w:rPr>
                <w:lang w:val="en-US"/>
              </w:rPr>
              <w:t>17</w:t>
            </w:r>
            <w:r>
              <w:t>/10/12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½</w:t>
            </w:r>
          </w:p>
        </w:tc>
        <w:tc>
          <w:tcPr>
            <w:tcW w:w="812" w:type="pct"/>
            <w:hideMark/>
          </w:tcPr>
          <w:p w:rsidR="000970F3" w:rsidRDefault="000970F3" w:rsidP="00EF08A5">
            <w:pPr>
              <w:jc w:val="left"/>
              <w:rPr>
                <w:color w:val="000000"/>
                <w:sz w:val="24"/>
              </w:rPr>
            </w:pPr>
            <w:r>
              <w:t>Založený repozitár na git</w:t>
            </w:r>
          </w:p>
        </w:tc>
      </w:tr>
      <w:tr w:rsidR="0045022A" w:rsidTr="0045022A">
        <w:tc>
          <w:tcPr>
            <w:tcW w:w="372" w:type="pct"/>
            <w:hideMark/>
          </w:tcPr>
          <w:p w:rsidR="000970F3" w:rsidRDefault="000970F3">
            <w:pPr>
              <w:jc w:val="center"/>
              <w:rPr>
                <w:color w:val="000000"/>
                <w:sz w:val="24"/>
              </w:rPr>
            </w:pPr>
            <w:r>
              <w:t>1.11</w:t>
            </w:r>
          </w:p>
        </w:tc>
        <w:tc>
          <w:tcPr>
            <w:tcW w:w="824" w:type="pct"/>
            <w:hideMark/>
          </w:tcPr>
          <w:p w:rsidR="000970F3" w:rsidRDefault="000970F3" w:rsidP="00EF08A5">
            <w:pPr>
              <w:jc w:val="left"/>
              <w:rPr>
                <w:color w:val="000000"/>
                <w:sz w:val="24"/>
              </w:rPr>
            </w:pPr>
            <w:r>
              <w:t>Nainštalovať Git u seba.</w:t>
            </w:r>
          </w:p>
        </w:tc>
        <w:tc>
          <w:tcPr>
            <w:tcW w:w="724" w:type="pct"/>
            <w:hideMark/>
          </w:tcPr>
          <w:p w:rsidR="000970F3" w:rsidRDefault="000970F3">
            <w:pPr>
              <w:jc w:val="center"/>
              <w:rPr>
                <w:color w:val="000000"/>
                <w:sz w:val="24"/>
              </w:rPr>
            </w:pPr>
            <w:r>
              <w:t>všetci</w:t>
            </w:r>
          </w:p>
        </w:tc>
        <w:tc>
          <w:tcPr>
            <w:tcW w:w="565" w:type="pct"/>
            <w:hideMark/>
          </w:tcPr>
          <w:p w:rsidR="000970F3" w:rsidRDefault="000970F3">
            <w:pPr>
              <w:jc w:val="center"/>
              <w:rPr>
                <w:color w:val="000000"/>
                <w:sz w:val="24"/>
                <w:lang w:val="en-US"/>
              </w:rPr>
            </w:pPr>
            <w:r>
              <w:rPr>
                <w:lang w:val="en-US"/>
              </w:rPr>
              <w:t>24/10/12</w:t>
            </w:r>
          </w:p>
        </w:tc>
        <w:tc>
          <w:tcPr>
            <w:tcW w:w="674" w:type="pct"/>
            <w:hideMark/>
          </w:tcPr>
          <w:p w:rsidR="000970F3" w:rsidRDefault="000970F3">
            <w:pPr>
              <w:jc w:val="center"/>
              <w:rPr>
                <w:color w:val="000000"/>
                <w:sz w:val="24"/>
              </w:rPr>
            </w:pPr>
            <w:r>
              <w:t>normálna</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½</w:t>
            </w:r>
          </w:p>
        </w:tc>
        <w:tc>
          <w:tcPr>
            <w:tcW w:w="812" w:type="pct"/>
            <w:hideMark/>
          </w:tcPr>
          <w:p w:rsidR="000970F3" w:rsidRDefault="000970F3" w:rsidP="00EF08A5">
            <w:pPr>
              <w:jc w:val="left"/>
              <w:rPr>
                <w:color w:val="000000"/>
                <w:sz w:val="24"/>
              </w:rPr>
            </w:pPr>
            <w:r>
              <w:t>-</w:t>
            </w:r>
          </w:p>
        </w:tc>
      </w:tr>
      <w:tr w:rsidR="0045022A" w:rsidTr="0045022A">
        <w:tc>
          <w:tcPr>
            <w:tcW w:w="372" w:type="pct"/>
            <w:hideMark/>
          </w:tcPr>
          <w:p w:rsidR="000970F3" w:rsidRDefault="000970F3">
            <w:pPr>
              <w:jc w:val="center"/>
              <w:rPr>
                <w:color w:val="000000"/>
                <w:sz w:val="24"/>
              </w:rPr>
            </w:pPr>
            <w:r>
              <w:t>1.12</w:t>
            </w:r>
          </w:p>
        </w:tc>
        <w:tc>
          <w:tcPr>
            <w:tcW w:w="824" w:type="pct"/>
            <w:hideMark/>
          </w:tcPr>
          <w:p w:rsidR="000970F3" w:rsidRDefault="000970F3" w:rsidP="00EF08A5">
            <w:pPr>
              <w:jc w:val="left"/>
              <w:rPr>
                <w:color w:val="000000"/>
                <w:sz w:val="24"/>
              </w:rPr>
            </w:pPr>
            <w:r>
              <w:t>Rozbehať manažérsky softvér (</w:t>
            </w:r>
            <w:proofErr w:type="spellStart"/>
            <w:r>
              <w:t>Redmine</w:t>
            </w:r>
            <w:proofErr w:type="spellEnd"/>
            <w:r>
              <w:t>?)</w:t>
            </w:r>
          </w:p>
        </w:tc>
        <w:tc>
          <w:tcPr>
            <w:tcW w:w="724" w:type="pct"/>
            <w:hideMark/>
          </w:tcPr>
          <w:p w:rsidR="000970F3" w:rsidRDefault="000970F3">
            <w:pPr>
              <w:jc w:val="center"/>
              <w:rPr>
                <w:color w:val="000000"/>
                <w:sz w:val="24"/>
              </w:rPr>
            </w:pPr>
            <w:proofErr w:type="spellStart"/>
            <w:r>
              <w:t>Gábor</w:t>
            </w:r>
            <w:proofErr w:type="spellEnd"/>
            <w:r>
              <w:t xml:space="preserve"> Nagy</w:t>
            </w:r>
          </w:p>
        </w:tc>
        <w:tc>
          <w:tcPr>
            <w:tcW w:w="565" w:type="pct"/>
            <w:hideMark/>
          </w:tcPr>
          <w:p w:rsidR="000970F3" w:rsidRDefault="000970F3">
            <w:pPr>
              <w:jc w:val="center"/>
              <w:rPr>
                <w:color w:val="000000"/>
                <w:sz w:val="24"/>
                <w:lang w:val="en-US"/>
              </w:rPr>
            </w:pPr>
            <w:r>
              <w:rPr>
                <w:lang w:val="en-US"/>
              </w:rPr>
              <w:t>17/10/12</w:t>
            </w:r>
          </w:p>
        </w:tc>
        <w:tc>
          <w:tcPr>
            <w:tcW w:w="674" w:type="pct"/>
            <w:hideMark/>
          </w:tcPr>
          <w:p w:rsidR="000970F3" w:rsidRDefault="000970F3">
            <w:pPr>
              <w:jc w:val="center"/>
              <w:rPr>
                <w:color w:val="000000"/>
                <w:sz w:val="24"/>
              </w:rPr>
            </w:pPr>
            <w:r>
              <w:t>vysoká</w:t>
            </w:r>
          </w:p>
        </w:tc>
        <w:tc>
          <w:tcPr>
            <w:tcW w:w="619" w:type="pct"/>
            <w:hideMark/>
          </w:tcPr>
          <w:p w:rsidR="000970F3" w:rsidRDefault="000970F3">
            <w:pPr>
              <w:jc w:val="center"/>
              <w:rPr>
                <w:color w:val="000000"/>
                <w:sz w:val="24"/>
              </w:rPr>
            </w:pPr>
            <w:r>
              <w:t>ukončená</w:t>
            </w:r>
          </w:p>
        </w:tc>
        <w:tc>
          <w:tcPr>
            <w:tcW w:w="410" w:type="pct"/>
            <w:hideMark/>
          </w:tcPr>
          <w:p w:rsidR="000970F3" w:rsidRDefault="000970F3">
            <w:pPr>
              <w:jc w:val="center"/>
              <w:rPr>
                <w:color w:val="000000"/>
                <w:sz w:val="24"/>
              </w:rPr>
            </w:pPr>
            <w:r>
              <w:t>5</w:t>
            </w:r>
          </w:p>
        </w:tc>
        <w:tc>
          <w:tcPr>
            <w:tcW w:w="812" w:type="pct"/>
            <w:hideMark/>
          </w:tcPr>
          <w:p w:rsidR="000970F3" w:rsidRDefault="000970F3" w:rsidP="00EF08A5">
            <w:pPr>
              <w:jc w:val="left"/>
              <w:rPr>
                <w:color w:val="000000"/>
                <w:sz w:val="24"/>
              </w:rPr>
            </w:pPr>
            <w:r>
              <w:t>Každý člen tímu má prístup do manažérskeho softvéru.</w:t>
            </w:r>
          </w:p>
        </w:tc>
      </w:tr>
    </w:tbl>
    <w:p w:rsidR="000970F3" w:rsidRDefault="000970F3" w:rsidP="000970F3">
      <w:pPr>
        <w:rPr>
          <w:color w:val="000000"/>
        </w:rPr>
      </w:pPr>
    </w:p>
    <w:p w:rsidR="000970F3" w:rsidRDefault="000970F3" w:rsidP="000970F3">
      <w:pPr>
        <w:rPr>
          <w:i/>
          <w:iCs/>
        </w:rPr>
      </w:pPr>
      <w:r>
        <w:rPr>
          <w:i/>
          <w:iCs/>
        </w:rPr>
        <w:t>Opis stretnutia:</w:t>
      </w:r>
    </w:p>
    <w:p w:rsidR="000970F3" w:rsidRDefault="000970F3" w:rsidP="00DE526D">
      <w:pPr>
        <w:numPr>
          <w:ilvl w:val="0"/>
          <w:numId w:val="9"/>
        </w:numPr>
        <w:spacing w:before="0" w:after="0"/>
        <w:ind w:firstLine="0"/>
        <w:jc w:val="left"/>
      </w:pPr>
      <w:r>
        <w:t>Prezentácia doteraz vykonanej práce.</w:t>
      </w:r>
    </w:p>
    <w:p w:rsidR="000970F3" w:rsidRDefault="000970F3" w:rsidP="00DE526D">
      <w:pPr>
        <w:numPr>
          <w:ilvl w:val="0"/>
          <w:numId w:val="9"/>
        </w:numPr>
        <w:spacing w:before="0" w:after="0"/>
        <w:ind w:firstLine="0"/>
        <w:jc w:val="left"/>
      </w:pPr>
      <w:proofErr w:type="spellStart"/>
      <w:r>
        <w:t>Upresnenie</w:t>
      </w:r>
      <w:proofErr w:type="spellEnd"/>
      <w:r>
        <w:t xml:space="preserve"> niektorých úloh.</w:t>
      </w:r>
    </w:p>
    <w:p w:rsidR="000970F3" w:rsidRDefault="000970F3" w:rsidP="00DE526D">
      <w:pPr>
        <w:numPr>
          <w:ilvl w:val="0"/>
          <w:numId w:val="9"/>
        </w:numPr>
        <w:spacing w:before="0" w:after="0"/>
        <w:ind w:firstLine="0"/>
        <w:jc w:val="left"/>
      </w:pPr>
      <w:r>
        <w:t>Pridanie menších úloh (opísané nižšie)</w:t>
      </w:r>
    </w:p>
    <w:p w:rsidR="000970F3" w:rsidRDefault="000970F3" w:rsidP="00DE526D">
      <w:pPr>
        <w:numPr>
          <w:ilvl w:val="0"/>
          <w:numId w:val="9"/>
        </w:numPr>
        <w:spacing w:before="0" w:after="0"/>
        <w:ind w:firstLine="0"/>
        <w:jc w:val="left"/>
      </w:pPr>
      <w:r>
        <w:t>Konzultácia o postupe riešení nasledujúcich šprintov a navrhovaní úloh</w:t>
      </w:r>
    </w:p>
    <w:p w:rsidR="000970F3" w:rsidRDefault="000970F3" w:rsidP="000970F3"/>
    <w:p w:rsidR="000970F3" w:rsidRDefault="000970F3" w:rsidP="000970F3">
      <w:pPr>
        <w:rPr>
          <w:i/>
          <w:iCs/>
        </w:rPr>
      </w:pPr>
      <w:r>
        <w:rPr>
          <w:i/>
          <w:iCs/>
        </w:rPr>
        <w:t>Stanovené úlohy:</w:t>
      </w:r>
    </w:p>
    <w:tbl>
      <w:tblPr>
        <w:tblStyle w:val="RTabulka"/>
        <w:tblW w:w="5000" w:type="pct"/>
        <w:tblLook w:val="04A0" w:firstRow="1" w:lastRow="0" w:firstColumn="1" w:lastColumn="0" w:noHBand="0" w:noVBand="1"/>
      </w:tblPr>
      <w:tblGrid>
        <w:gridCol w:w="607"/>
        <w:gridCol w:w="1756"/>
        <w:gridCol w:w="1273"/>
        <w:gridCol w:w="1056"/>
        <w:gridCol w:w="962"/>
        <w:gridCol w:w="1246"/>
        <w:gridCol w:w="732"/>
        <w:gridCol w:w="1515"/>
      </w:tblGrid>
      <w:tr w:rsidR="000970F3" w:rsidTr="00EF08A5">
        <w:trPr>
          <w:cnfStyle w:val="100000000000" w:firstRow="1" w:lastRow="0" w:firstColumn="0" w:lastColumn="0" w:oddVBand="0" w:evenVBand="0" w:oddHBand="0" w:evenHBand="0" w:firstRowFirstColumn="0" w:firstRowLastColumn="0" w:lastRowFirstColumn="0" w:lastRowLastColumn="0"/>
        </w:trPr>
        <w:tc>
          <w:tcPr>
            <w:tcW w:w="332" w:type="pct"/>
            <w:hideMark/>
          </w:tcPr>
          <w:p w:rsidR="000970F3" w:rsidRDefault="000970F3">
            <w:pPr>
              <w:jc w:val="center"/>
              <w:rPr>
                <w:color w:val="000000"/>
                <w:sz w:val="24"/>
              </w:rPr>
            </w:pPr>
            <w:r>
              <w:lastRenderedPageBreak/>
              <w:t>ID</w:t>
            </w:r>
          </w:p>
        </w:tc>
        <w:tc>
          <w:tcPr>
            <w:tcW w:w="960" w:type="pct"/>
            <w:hideMark/>
          </w:tcPr>
          <w:p w:rsidR="000970F3" w:rsidRDefault="000970F3">
            <w:pPr>
              <w:jc w:val="center"/>
              <w:rPr>
                <w:color w:val="000000"/>
                <w:sz w:val="24"/>
              </w:rPr>
            </w:pPr>
            <w:r>
              <w:t>Popis</w:t>
            </w:r>
          </w:p>
        </w:tc>
        <w:tc>
          <w:tcPr>
            <w:tcW w:w="696" w:type="pct"/>
            <w:hideMark/>
          </w:tcPr>
          <w:p w:rsidR="000970F3" w:rsidRDefault="000970F3">
            <w:pPr>
              <w:jc w:val="center"/>
              <w:rPr>
                <w:color w:val="000000"/>
                <w:sz w:val="24"/>
              </w:rPr>
            </w:pPr>
            <w:r>
              <w:t>Zodpovední</w:t>
            </w:r>
          </w:p>
        </w:tc>
        <w:tc>
          <w:tcPr>
            <w:tcW w:w="577" w:type="pct"/>
            <w:hideMark/>
          </w:tcPr>
          <w:p w:rsidR="000970F3" w:rsidRDefault="000970F3">
            <w:pPr>
              <w:jc w:val="center"/>
              <w:rPr>
                <w:color w:val="000000"/>
                <w:sz w:val="24"/>
              </w:rPr>
            </w:pPr>
            <w:r>
              <w:t>Dátum splnenia</w:t>
            </w:r>
          </w:p>
        </w:tc>
        <w:tc>
          <w:tcPr>
            <w:tcW w:w="526" w:type="pct"/>
            <w:hideMark/>
          </w:tcPr>
          <w:p w:rsidR="000970F3" w:rsidRDefault="000970F3">
            <w:pPr>
              <w:jc w:val="center"/>
              <w:rPr>
                <w:color w:val="000000"/>
                <w:sz w:val="24"/>
              </w:rPr>
            </w:pPr>
            <w:r>
              <w:t>Priorita</w:t>
            </w:r>
          </w:p>
        </w:tc>
        <w:tc>
          <w:tcPr>
            <w:tcW w:w="681" w:type="pct"/>
            <w:hideMark/>
          </w:tcPr>
          <w:p w:rsidR="000970F3" w:rsidRDefault="000970F3">
            <w:pPr>
              <w:jc w:val="center"/>
              <w:rPr>
                <w:color w:val="000000"/>
                <w:sz w:val="24"/>
              </w:rPr>
            </w:pPr>
            <w:r>
              <w:t>Stav</w:t>
            </w:r>
          </w:p>
        </w:tc>
        <w:tc>
          <w:tcPr>
            <w:tcW w:w="400" w:type="pct"/>
            <w:hideMark/>
          </w:tcPr>
          <w:p w:rsidR="000970F3" w:rsidRDefault="000970F3">
            <w:pPr>
              <w:jc w:val="center"/>
              <w:rPr>
                <w:color w:val="000000"/>
                <w:sz w:val="24"/>
              </w:rPr>
            </w:pPr>
            <w:r>
              <w:t>Body</w:t>
            </w:r>
          </w:p>
        </w:tc>
        <w:tc>
          <w:tcPr>
            <w:tcW w:w="828" w:type="pct"/>
            <w:hideMark/>
          </w:tcPr>
          <w:p w:rsidR="000970F3" w:rsidRDefault="000970F3">
            <w:pPr>
              <w:jc w:val="center"/>
              <w:rPr>
                <w:color w:val="000000"/>
                <w:sz w:val="24"/>
              </w:rPr>
            </w:pPr>
            <w:r>
              <w:t>Výstup</w:t>
            </w:r>
          </w:p>
        </w:tc>
      </w:tr>
      <w:tr w:rsidR="000970F3" w:rsidTr="00EF08A5">
        <w:tc>
          <w:tcPr>
            <w:tcW w:w="332" w:type="pct"/>
            <w:hideMark/>
          </w:tcPr>
          <w:p w:rsidR="000970F3" w:rsidRDefault="000970F3">
            <w:pPr>
              <w:jc w:val="center"/>
              <w:rPr>
                <w:color w:val="000000"/>
                <w:sz w:val="24"/>
              </w:rPr>
            </w:pPr>
            <w:r>
              <w:t>1.13</w:t>
            </w:r>
          </w:p>
        </w:tc>
        <w:tc>
          <w:tcPr>
            <w:tcW w:w="960" w:type="pct"/>
            <w:hideMark/>
          </w:tcPr>
          <w:p w:rsidR="000970F3" w:rsidRDefault="000970F3" w:rsidP="00EF08A5">
            <w:pPr>
              <w:spacing w:after="120"/>
              <w:jc w:val="left"/>
              <w:rPr>
                <w:color w:val="000000"/>
                <w:sz w:val="24"/>
              </w:rPr>
            </w:pPr>
            <w:r>
              <w:t>Zabezpečiť aktuálny editor pohybov</w:t>
            </w:r>
          </w:p>
        </w:tc>
        <w:tc>
          <w:tcPr>
            <w:tcW w:w="696" w:type="pct"/>
            <w:hideMark/>
          </w:tcPr>
          <w:p w:rsidR="000970F3" w:rsidRDefault="000970F3">
            <w:pPr>
              <w:jc w:val="center"/>
              <w:rPr>
                <w:color w:val="000000"/>
                <w:sz w:val="24"/>
              </w:rPr>
            </w:pPr>
            <w:r>
              <w:t>-</w:t>
            </w:r>
          </w:p>
        </w:tc>
        <w:tc>
          <w:tcPr>
            <w:tcW w:w="577" w:type="pct"/>
            <w:hideMark/>
          </w:tcPr>
          <w:p w:rsidR="000970F3" w:rsidRDefault="000970F3">
            <w:pPr>
              <w:jc w:val="center"/>
              <w:rPr>
                <w:color w:val="000000"/>
                <w:sz w:val="24"/>
              </w:rPr>
            </w:pPr>
            <w:r>
              <w:t>31/10/12</w:t>
            </w:r>
          </w:p>
        </w:tc>
        <w:tc>
          <w:tcPr>
            <w:tcW w:w="526" w:type="pct"/>
            <w:hideMark/>
          </w:tcPr>
          <w:p w:rsidR="000970F3" w:rsidRDefault="000970F3">
            <w:pPr>
              <w:jc w:val="center"/>
              <w:rPr>
                <w:color w:val="000000"/>
                <w:sz w:val="24"/>
              </w:rPr>
            </w:pPr>
            <w:r>
              <w:t>Vysoká</w:t>
            </w:r>
          </w:p>
        </w:tc>
        <w:tc>
          <w:tcPr>
            <w:tcW w:w="681" w:type="pct"/>
            <w:hideMark/>
          </w:tcPr>
          <w:p w:rsidR="000970F3" w:rsidRDefault="000970F3">
            <w:pPr>
              <w:jc w:val="center"/>
              <w:rPr>
                <w:color w:val="000000"/>
                <w:sz w:val="24"/>
              </w:rPr>
            </w:pPr>
            <w:r>
              <w:t>nová</w:t>
            </w:r>
          </w:p>
        </w:tc>
        <w:tc>
          <w:tcPr>
            <w:tcW w:w="400" w:type="pct"/>
            <w:hideMark/>
          </w:tcPr>
          <w:p w:rsidR="000970F3" w:rsidRDefault="000970F3">
            <w:pPr>
              <w:jc w:val="center"/>
              <w:rPr>
                <w:color w:val="000000"/>
                <w:sz w:val="24"/>
              </w:rPr>
            </w:pPr>
            <w:r>
              <w:t>-</w:t>
            </w:r>
          </w:p>
        </w:tc>
        <w:tc>
          <w:tcPr>
            <w:tcW w:w="828" w:type="pct"/>
            <w:hideMark/>
          </w:tcPr>
          <w:p w:rsidR="000970F3" w:rsidRDefault="000970F3" w:rsidP="00EF08A5">
            <w:pPr>
              <w:jc w:val="left"/>
              <w:rPr>
                <w:color w:val="000000"/>
                <w:sz w:val="24"/>
              </w:rPr>
            </w:pPr>
            <w:r>
              <w:t>Editor dostupný pre všetkých členov</w:t>
            </w:r>
          </w:p>
        </w:tc>
      </w:tr>
    </w:tbl>
    <w:p w:rsidR="000970F3" w:rsidRDefault="000970F3" w:rsidP="000970F3">
      <w:pPr>
        <w:rPr>
          <w:i/>
          <w:iCs/>
        </w:rPr>
      </w:pPr>
    </w:p>
    <w:p w:rsidR="000970F3" w:rsidRDefault="000970F3" w:rsidP="000970F3">
      <w:pPr>
        <w:rPr>
          <w:i/>
          <w:iCs/>
        </w:rPr>
      </w:pPr>
      <w:r>
        <w:rPr>
          <w:i/>
          <w:iCs/>
        </w:rPr>
        <w:t>Poznámky:</w:t>
      </w:r>
    </w:p>
    <w:p w:rsidR="000970F3" w:rsidRDefault="000970F3" w:rsidP="00DE526D">
      <w:pPr>
        <w:numPr>
          <w:ilvl w:val="0"/>
          <w:numId w:val="11"/>
        </w:numPr>
        <w:spacing w:before="0" w:after="0"/>
        <w:jc w:val="left"/>
        <w:rPr>
          <w:iCs/>
        </w:rPr>
      </w:pPr>
      <w:r>
        <w:rPr>
          <w:iCs/>
        </w:rPr>
        <w:t xml:space="preserve">Zabezpečiť prístup vedúcemu projektu do tímového </w:t>
      </w:r>
      <w:proofErr w:type="spellStart"/>
      <w:r>
        <w:rPr>
          <w:iCs/>
        </w:rPr>
        <w:t>Redmine</w:t>
      </w:r>
      <w:proofErr w:type="spellEnd"/>
      <w:r>
        <w:rPr>
          <w:iCs/>
        </w:rPr>
        <w:t xml:space="preserve"> projektu (úloha vyriešená hneď po stretnutí)</w:t>
      </w:r>
    </w:p>
    <w:p w:rsidR="000970F3" w:rsidRDefault="000970F3" w:rsidP="00DE526D">
      <w:pPr>
        <w:numPr>
          <w:ilvl w:val="0"/>
          <w:numId w:val="11"/>
        </w:numPr>
        <w:spacing w:before="0" w:after="0"/>
        <w:jc w:val="left"/>
        <w:rPr>
          <w:iCs/>
        </w:rPr>
      </w:pPr>
      <w:r>
        <w:rPr>
          <w:iCs/>
        </w:rPr>
        <w:t xml:space="preserve">Analýzy zahraničných a domácich tímov postupne </w:t>
      </w:r>
      <w:proofErr w:type="spellStart"/>
      <w:r>
        <w:rPr>
          <w:iCs/>
        </w:rPr>
        <w:t>zdielať</w:t>
      </w:r>
      <w:proofErr w:type="spellEnd"/>
      <w:r>
        <w:rPr>
          <w:iCs/>
        </w:rPr>
        <w:t xml:space="preserve"> na </w:t>
      </w:r>
      <w:proofErr w:type="spellStart"/>
      <w:r>
        <w:rPr>
          <w:iCs/>
        </w:rPr>
        <w:t>wiki</w:t>
      </w:r>
      <w:proofErr w:type="spellEnd"/>
    </w:p>
    <w:p w:rsidR="00B277CB" w:rsidRDefault="00B277CB" w:rsidP="00B277CB">
      <w:pPr>
        <w:spacing w:before="0" w:after="0"/>
        <w:jc w:val="left"/>
        <w:rPr>
          <w:iCs/>
        </w:rPr>
      </w:pPr>
    </w:p>
    <w:p w:rsidR="00B277CB" w:rsidRDefault="00B277CB" w:rsidP="00B277CB">
      <w:pPr>
        <w:spacing w:before="0" w:after="0"/>
        <w:jc w:val="left"/>
        <w:rPr>
          <w:iCs/>
        </w:rPr>
      </w:pPr>
    </w:p>
    <w:p w:rsidR="00B277CB" w:rsidRDefault="00B277CB" w:rsidP="00B277CB">
      <w:pPr>
        <w:spacing w:before="0" w:after="0"/>
        <w:jc w:val="left"/>
        <w:rPr>
          <w:iCs/>
        </w:rPr>
      </w:pPr>
    </w:p>
    <w:p w:rsidR="00B277CB" w:rsidRDefault="00B277CB">
      <w:pPr>
        <w:spacing w:before="0" w:after="0"/>
        <w:jc w:val="left"/>
        <w:rPr>
          <w:rFonts w:cs="Times New Roman"/>
          <w:b/>
          <w:bCs/>
          <w:color w:val="616365"/>
          <w:sz w:val="26"/>
          <w:szCs w:val="26"/>
        </w:rPr>
      </w:pPr>
      <w:r>
        <w:br w:type="page"/>
      </w:r>
    </w:p>
    <w:p w:rsidR="00B277CB" w:rsidRDefault="00B277CB" w:rsidP="00B277CB">
      <w:pPr>
        <w:pStyle w:val="Nadpis2"/>
      </w:pPr>
      <w:bookmarkStart w:id="75" w:name="_Toc340622306"/>
      <w:r>
        <w:lastRenderedPageBreak/>
        <w:t>Zápis z 4. stretnutia</w:t>
      </w:r>
      <w:bookmarkEnd w:id="75"/>
    </w:p>
    <w:p w:rsidR="00B277CB" w:rsidRDefault="00B277CB" w:rsidP="00B277CB">
      <w:pPr>
        <w:pStyle w:val="RNormlnytab"/>
      </w:pPr>
      <w:r>
        <w:t xml:space="preserve">Dátum: </w:t>
      </w:r>
      <w:r>
        <w:tab/>
      </w:r>
      <w:r>
        <w:tab/>
      </w:r>
      <w:r>
        <w:tab/>
      </w:r>
      <w:r>
        <w:tab/>
        <w:t>31.10.2012</w:t>
      </w:r>
    </w:p>
    <w:p w:rsidR="00B277CB" w:rsidRDefault="00B277CB" w:rsidP="00B277CB">
      <w:pPr>
        <w:pStyle w:val="RNormlnytab"/>
      </w:pPr>
      <w:r>
        <w:t xml:space="preserve">Trvanie: </w:t>
      </w:r>
      <w:r>
        <w:tab/>
      </w:r>
      <w:r>
        <w:tab/>
      </w:r>
      <w:r>
        <w:tab/>
        <w:t>8:00 – 10:40</w:t>
      </w:r>
    </w:p>
    <w:p w:rsidR="00B277CB" w:rsidRDefault="00B277CB" w:rsidP="00B277CB">
      <w:pPr>
        <w:pStyle w:val="RNormlnytab"/>
      </w:pPr>
      <w:r>
        <w:t xml:space="preserve">Miestnosť: </w:t>
      </w:r>
      <w:r>
        <w:tab/>
      </w:r>
      <w:r>
        <w:tab/>
      </w:r>
      <w:r>
        <w:tab/>
        <w:t>blok D – softvérové štúdio</w:t>
      </w:r>
    </w:p>
    <w:p w:rsidR="00B277CB" w:rsidRDefault="00B277CB" w:rsidP="00B277CB">
      <w:pPr>
        <w:pStyle w:val="RNormlnytab"/>
      </w:pPr>
      <w:r>
        <w:t>Prítomní</w:t>
      </w:r>
    </w:p>
    <w:p w:rsidR="00B277CB" w:rsidRDefault="00B277CB" w:rsidP="00B277CB">
      <w:pPr>
        <w:pStyle w:val="RNormlnytab"/>
      </w:pPr>
      <w:r>
        <w:t xml:space="preserve">Pedagóg: </w:t>
      </w:r>
      <w:r>
        <w:tab/>
      </w:r>
      <w:r>
        <w:tab/>
      </w:r>
      <w:r>
        <w:tab/>
      </w:r>
      <w:r>
        <w:rPr>
          <w:bCs/>
        </w:rPr>
        <w:t xml:space="preserve">Ing. Marián </w:t>
      </w:r>
      <w:proofErr w:type="spellStart"/>
      <w:r>
        <w:rPr>
          <w:bCs/>
        </w:rPr>
        <w:t>Lekavý</w:t>
      </w:r>
      <w:proofErr w:type="spellEnd"/>
      <w:r>
        <w:rPr>
          <w:bCs/>
        </w:rPr>
        <w:t>, PhD.</w:t>
      </w:r>
    </w:p>
    <w:p w:rsidR="00B277CB" w:rsidRDefault="00B277CB" w:rsidP="00B277CB">
      <w:pPr>
        <w:pStyle w:val="RNormlnytab"/>
      </w:pPr>
      <w:r>
        <w:t xml:space="preserve">Členovia tímu: </w:t>
      </w:r>
      <w:r>
        <w:tab/>
      </w:r>
      <w:r>
        <w:tab/>
      </w:r>
      <w:r>
        <w:tab/>
        <w:t xml:space="preserve">Matej </w:t>
      </w:r>
      <w:proofErr w:type="spellStart"/>
      <w:r>
        <w:t>Červeňák</w:t>
      </w:r>
      <w:proofErr w:type="spellEnd"/>
      <w:r>
        <w:t xml:space="preserve">, Jaroslav </w:t>
      </w:r>
      <w:proofErr w:type="spellStart"/>
      <w:r>
        <w:t>Grega</w:t>
      </w:r>
      <w:proofErr w:type="spellEnd"/>
      <w:r>
        <w:t xml:space="preserve">, Martin Gregor, </w:t>
      </w:r>
      <w:proofErr w:type="spellStart"/>
      <w:r>
        <w:t>Gábor</w:t>
      </w:r>
      <w:proofErr w:type="spellEnd"/>
      <w:r>
        <w:t xml:space="preserve"> Nagy, </w:t>
      </w:r>
    </w:p>
    <w:p w:rsidR="00B277CB" w:rsidRDefault="00B277CB" w:rsidP="00B277CB">
      <w:pPr>
        <w:pStyle w:val="RNormlnytab"/>
        <w:ind w:left="2160" w:firstLine="720"/>
      </w:pPr>
      <w:r>
        <w:t xml:space="preserve">Matúš Ondrejkovič, Filip </w:t>
      </w:r>
      <w:proofErr w:type="spellStart"/>
      <w:r>
        <w:t>Sucháč</w:t>
      </w:r>
      <w:proofErr w:type="spellEnd"/>
    </w:p>
    <w:p w:rsidR="00B277CB" w:rsidRDefault="00B277CB" w:rsidP="00B277CB">
      <w:pPr>
        <w:pStyle w:val="RNormlnytab"/>
      </w:pPr>
      <w:r>
        <w:t xml:space="preserve">Neprítomní: </w:t>
      </w:r>
      <w:r>
        <w:tab/>
      </w:r>
      <w:r>
        <w:tab/>
      </w:r>
      <w:r>
        <w:tab/>
        <w:t>-</w:t>
      </w:r>
    </w:p>
    <w:p w:rsidR="00B277CB" w:rsidRDefault="00B277CB" w:rsidP="00B277CB">
      <w:pPr>
        <w:pStyle w:val="RNormlnytab"/>
      </w:pPr>
      <w:r>
        <w:t xml:space="preserve">Zapisovateľ: </w:t>
      </w:r>
      <w:r>
        <w:tab/>
      </w:r>
      <w:r>
        <w:tab/>
      </w:r>
      <w:r>
        <w:tab/>
      </w:r>
      <w:proofErr w:type="spellStart"/>
      <w:r>
        <w:t>Gábr</w:t>
      </w:r>
      <w:proofErr w:type="spellEnd"/>
      <w:r>
        <w:t xml:space="preserve"> Nagy</w:t>
      </w:r>
    </w:p>
    <w:p w:rsidR="00B277CB" w:rsidRDefault="00B277CB" w:rsidP="00B277CB">
      <w:pPr>
        <w:pStyle w:val="RNormlnytab"/>
      </w:pPr>
    </w:p>
    <w:p w:rsidR="00EF08A5" w:rsidRDefault="00B277CB" w:rsidP="00B277CB">
      <w:pPr>
        <w:pStyle w:val="RNormlnytab"/>
        <w:rPr>
          <w:i/>
          <w:iCs/>
        </w:rPr>
      </w:pPr>
      <w:r>
        <w:rPr>
          <w:i/>
          <w:iCs/>
        </w:rPr>
        <w:t>Téma stretnutia:</w:t>
      </w:r>
      <w:r>
        <w:rPr>
          <w:i/>
          <w:iCs/>
        </w:rPr>
        <w:tab/>
      </w:r>
      <w:r>
        <w:rPr>
          <w:i/>
          <w:iCs/>
        </w:rPr>
        <w:tab/>
      </w:r>
    </w:p>
    <w:p w:rsidR="00B277CB" w:rsidRPr="00EF08A5" w:rsidRDefault="00B277CB" w:rsidP="00EF08A5">
      <w:pPr>
        <w:pStyle w:val="RNormlnytab"/>
        <w:ind w:firstLine="720"/>
        <w:rPr>
          <w:iCs/>
        </w:rPr>
      </w:pPr>
      <w:r w:rsidRPr="00EF08A5">
        <w:rPr>
          <w:iCs/>
        </w:rPr>
        <w:t xml:space="preserve"> Vyhodnotenie šprintu 1</w:t>
      </w:r>
    </w:p>
    <w:p w:rsidR="00B277CB" w:rsidRPr="00EF08A5" w:rsidRDefault="00B277CB" w:rsidP="00B277CB">
      <w:pPr>
        <w:pStyle w:val="RNormlnytab"/>
      </w:pPr>
      <w:r w:rsidRPr="00EF08A5">
        <w:tab/>
        <w:t xml:space="preserve"> Štart šprintu 2</w:t>
      </w:r>
    </w:p>
    <w:p w:rsidR="00B277CB" w:rsidRDefault="00B277CB" w:rsidP="00B277CB"/>
    <w:p w:rsidR="00B277CB" w:rsidRDefault="00B277CB" w:rsidP="00B277CB">
      <w:r>
        <w:rPr>
          <w:i/>
          <w:iCs/>
        </w:rPr>
        <w:t>Vyhodnotenie úloh šprintu 1:</w:t>
      </w:r>
    </w:p>
    <w:tbl>
      <w:tblPr>
        <w:tblStyle w:val="RTabulka"/>
        <w:tblW w:w="5000" w:type="pct"/>
        <w:tblLook w:val="04A0" w:firstRow="1" w:lastRow="0" w:firstColumn="1" w:lastColumn="0" w:noHBand="0" w:noVBand="1"/>
      </w:tblPr>
      <w:tblGrid>
        <w:gridCol w:w="607"/>
        <w:gridCol w:w="1692"/>
        <w:gridCol w:w="1346"/>
        <w:gridCol w:w="1055"/>
        <w:gridCol w:w="1077"/>
        <w:gridCol w:w="1182"/>
        <w:gridCol w:w="669"/>
        <w:gridCol w:w="1519"/>
      </w:tblGrid>
      <w:tr w:rsidR="00B277CB" w:rsidTr="00EF08A5">
        <w:trPr>
          <w:cnfStyle w:val="100000000000" w:firstRow="1" w:lastRow="0" w:firstColumn="0" w:lastColumn="0" w:oddVBand="0" w:evenVBand="0" w:oddHBand="0" w:evenHBand="0" w:firstRowFirstColumn="0" w:firstRowLastColumn="0" w:lastRowFirstColumn="0" w:lastRowLastColumn="0"/>
        </w:trPr>
        <w:tc>
          <w:tcPr>
            <w:tcW w:w="284" w:type="pct"/>
            <w:hideMark/>
          </w:tcPr>
          <w:p w:rsidR="00B277CB" w:rsidRDefault="00B277CB">
            <w:pPr>
              <w:jc w:val="center"/>
              <w:rPr>
                <w:color w:val="000000"/>
                <w:sz w:val="24"/>
              </w:rPr>
            </w:pPr>
            <w:r>
              <w:t>ID</w:t>
            </w:r>
          </w:p>
        </w:tc>
        <w:tc>
          <w:tcPr>
            <w:tcW w:w="982" w:type="pct"/>
            <w:hideMark/>
          </w:tcPr>
          <w:p w:rsidR="00B277CB" w:rsidRDefault="00B277CB">
            <w:pPr>
              <w:jc w:val="center"/>
              <w:rPr>
                <w:color w:val="000000"/>
                <w:sz w:val="24"/>
              </w:rPr>
            </w:pPr>
            <w:r>
              <w:t>Popis</w:t>
            </w:r>
          </w:p>
        </w:tc>
        <w:tc>
          <w:tcPr>
            <w:tcW w:w="703" w:type="pct"/>
            <w:hideMark/>
          </w:tcPr>
          <w:p w:rsidR="00B277CB" w:rsidRDefault="00B277CB">
            <w:pPr>
              <w:jc w:val="center"/>
              <w:rPr>
                <w:color w:val="000000"/>
                <w:sz w:val="24"/>
              </w:rPr>
            </w:pPr>
            <w:r>
              <w:t>Zodpovední</w:t>
            </w:r>
          </w:p>
        </w:tc>
        <w:tc>
          <w:tcPr>
            <w:tcW w:w="493" w:type="pct"/>
            <w:hideMark/>
          </w:tcPr>
          <w:p w:rsidR="00B277CB" w:rsidRDefault="00B277CB">
            <w:pPr>
              <w:jc w:val="center"/>
              <w:rPr>
                <w:color w:val="000000"/>
                <w:sz w:val="24"/>
              </w:rPr>
            </w:pPr>
            <w:r>
              <w:t>Dátum splnenia</w:t>
            </w:r>
          </w:p>
        </w:tc>
        <w:tc>
          <w:tcPr>
            <w:tcW w:w="563" w:type="pct"/>
            <w:hideMark/>
          </w:tcPr>
          <w:p w:rsidR="00B277CB" w:rsidRDefault="00B277CB">
            <w:pPr>
              <w:jc w:val="center"/>
              <w:rPr>
                <w:color w:val="000000"/>
                <w:sz w:val="24"/>
              </w:rPr>
            </w:pPr>
            <w:r>
              <w:t>Priorita</w:t>
            </w:r>
          </w:p>
        </w:tc>
        <w:tc>
          <w:tcPr>
            <w:tcW w:w="703" w:type="pct"/>
            <w:hideMark/>
          </w:tcPr>
          <w:p w:rsidR="00B277CB" w:rsidRDefault="00B277CB">
            <w:pPr>
              <w:jc w:val="center"/>
              <w:rPr>
                <w:color w:val="000000"/>
                <w:sz w:val="24"/>
              </w:rPr>
            </w:pPr>
            <w:r>
              <w:t>Stav</w:t>
            </w:r>
          </w:p>
        </w:tc>
        <w:tc>
          <w:tcPr>
            <w:tcW w:w="422" w:type="pct"/>
            <w:hideMark/>
          </w:tcPr>
          <w:p w:rsidR="00B277CB" w:rsidRDefault="00B277CB">
            <w:pPr>
              <w:jc w:val="center"/>
              <w:rPr>
                <w:color w:val="000000"/>
                <w:sz w:val="24"/>
              </w:rPr>
            </w:pPr>
            <w:r>
              <w:t>Body</w:t>
            </w:r>
          </w:p>
        </w:tc>
        <w:tc>
          <w:tcPr>
            <w:tcW w:w="851" w:type="pct"/>
            <w:hideMark/>
          </w:tcPr>
          <w:p w:rsidR="00B277CB" w:rsidRDefault="00B277CB">
            <w:pPr>
              <w:jc w:val="center"/>
              <w:rPr>
                <w:color w:val="000000"/>
                <w:sz w:val="24"/>
              </w:rPr>
            </w:pPr>
            <w:r>
              <w:t>Výstup</w:t>
            </w:r>
          </w:p>
        </w:tc>
      </w:tr>
      <w:tr w:rsidR="00B277CB" w:rsidTr="00EF08A5">
        <w:tc>
          <w:tcPr>
            <w:tcW w:w="284" w:type="pct"/>
            <w:hideMark/>
          </w:tcPr>
          <w:p w:rsidR="00B277CB" w:rsidRDefault="00B277CB">
            <w:pPr>
              <w:jc w:val="center"/>
              <w:rPr>
                <w:color w:val="000000"/>
                <w:sz w:val="24"/>
              </w:rPr>
            </w:pPr>
            <w:r>
              <w:t>1.1</w:t>
            </w:r>
          </w:p>
        </w:tc>
        <w:tc>
          <w:tcPr>
            <w:tcW w:w="982" w:type="pct"/>
            <w:hideMark/>
          </w:tcPr>
          <w:p w:rsidR="00B277CB" w:rsidRDefault="00B277CB" w:rsidP="0045022A">
            <w:pPr>
              <w:spacing w:after="120"/>
              <w:jc w:val="left"/>
              <w:rPr>
                <w:color w:val="000000"/>
                <w:sz w:val="24"/>
              </w:rPr>
            </w:pPr>
            <w:r>
              <w:t>Rozbehať webovú stránku. Skupinový mail ako obrázok.</w:t>
            </w:r>
          </w:p>
        </w:tc>
        <w:tc>
          <w:tcPr>
            <w:tcW w:w="703" w:type="pct"/>
            <w:hideMark/>
          </w:tcPr>
          <w:p w:rsidR="00B277CB" w:rsidRDefault="00B277CB">
            <w:pPr>
              <w:jc w:val="center"/>
              <w:rPr>
                <w:color w:val="000000"/>
                <w:sz w:val="24"/>
              </w:rPr>
            </w:pPr>
            <w:r>
              <w:t>Martin Gregor</w:t>
            </w:r>
          </w:p>
        </w:tc>
        <w:tc>
          <w:tcPr>
            <w:tcW w:w="493" w:type="pct"/>
            <w:hideMark/>
          </w:tcPr>
          <w:p w:rsidR="00B277CB" w:rsidRDefault="00B277CB">
            <w:pPr>
              <w:jc w:val="center"/>
              <w:rPr>
                <w:color w:val="000000"/>
                <w:sz w:val="24"/>
              </w:rPr>
            </w:pPr>
            <w:r>
              <w:rPr>
                <w:lang w:val="en-US"/>
              </w:rPr>
              <w:t>19</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8</w:t>
            </w:r>
          </w:p>
        </w:tc>
        <w:tc>
          <w:tcPr>
            <w:tcW w:w="851" w:type="pct"/>
            <w:hideMark/>
          </w:tcPr>
          <w:p w:rsidR="00B277CB" w:rsidRDefault="00B277CB" w:rsidP="0045022A">
            <w:pPr>
              <w:jc w:val="left"/>
              <w:rPr>
                <w:color w:val="000000"/>
                <w:sz w:val="24"/>
              </w:rPr>
            </w:pPr>
            <w:r>
              <w:t xml:space="preserve">Bežiaca stránka na  správnej </w:t>
            </w:r>
            <w:proofErr w:type="spellStart"/>
            <w:r>
              <w:t>url</w:t>
            </w:r>
            <w:proofErr w:type="spellEnd"/>
            <w:r>
              <w:t>, naplnená podľa pokynov.</w:t>
            </w:r>
          </w:p>
        </w:tc>
      </w:tr>
      <w:tr w:rsidR="00B277CB" w:rsidTr="00EF08A5">
        <w:tc>
          <w:tcPr>
            <w:tcW w:w="284" w:type="pct"/>
            <w:hideMark/>
          </w:tcPr>
          <w:p w:rsidR="00B277CB" w:rsidRDefault="00B277CB">
            <w:pPr>
              <w:jc w:val="center"/>
              <w:rPr>
                <w:color w:val="000000"/>
                <w:sz w:val="24"/>
              </w:rPr>
            </w:pPr>
            <w:r>
              <w:t>1.2</w:t>
            </w:r>
          </w:p>
        </w:tc>
        <w:tc>
          <w:tcPr>
            <w:tcW w:w="982" w:type="pct"/>
            <w:hideMark/>
          </w:tcPr>
          <w:p w:rsidR="00B277CB" w:rsidRDefault="00B277CB" w:rsidP="0045022A">
            <w:pPr>
              <w:spacing w:after="120"/>
              <w:jc w:val="left"/>
              <w:rPr>
                <w:color w:val="000000"/>
                <w:sz w:val="24"/>
              </w:rPr>
            </w:pPr>
            <w:r>
              <w:t xml:space="preserve">Rozbehať server na </w:t>
            </w:r>
            <w:proofErr w:type="spellStart"/>
            <w:r>
              <w:t>RoboCup</w:t>
            </w:r>
            <w:proofErr w:type="spellEnd"/>
            <w:r>
              <w:t>.</w:t>
            </w:r>
          </w:p>
        </w:tc>
        <w:tc>
          <w:tcPr>
            <w:tcW w:w="703" w:type="pct"/>
            <w:hideMark/>
          </w:tcPr>
          <w:p w:rsidR="00B277CB" w:rsidRDefault="00B277CB">
            <w:pPr>
              <w:jc w:val="center"/>
              <w:rPr>
                <w:color w:val="000000"/>
                <w:sz w:val="24"/>
              </w:rPr>
            </w:pPr>
            <w:r>
              <w:t>Martin Gregor</w:t>
            </w:r>
          </w:p>
        </w:tc>
        <w:tc>
          <w:tcPr>
            <w:tcW w:w="493" w:type="pct"/>
            <w:hideMark/>
          </w:tcPr>
          <w:p w:rsidR="00B277CB" w:rsidRDefault="00B277CB">
            <w:pPr>
              <w:jc w:val="center"/>
              <w:rPr>
                <w:color w:val="000000"/>
                <w:sz w:val="24"/>
              </w:rPr>
            </w:pPr>
            <w:r>
              <w:rPr>
                <w:lang w:val="en-US"/>
              </w:rPr>
              <w:t>17</w:t>
            </w:r>
            <w:r>
              <w:t>/10/12</w:t>
            </w:r>
          </w:p>
        </w:tc>
        <w:tc>
          <w:tcPr>
            <w:tcW w:w="563" w:type="pct"/>
            <w:hideMark/>
          </w:tcPr>
          <w:p w:rsidR="00B277CB" w:rsidRDefault="00B277CB">
            <w:pPr>
              <w:jc w:val="center"/>
              <w:rPr>
                <w:color w:val="000000"/>
                <w:sz w:val="24"/>
              </w:rPr>
            </w:pPr>
            <w:r>
              <w:t>vysoká</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13</w:t>
            </w:r>
          </w:p>
        </w:tc>
        <w:tc>
          <w:tcPr>
            <w:tcW w:w="851" w:type="pct"/>
            <w:hideMark/>
          </w:tcPr>
          <w:p w:rsidR="00B277CB" w:rsidRDefault="00B277CB" w:rsidP="0045022A">
            <w:pPr>
              <w:jc w:val="left"/>
              <w:rPr>
                <w:color w:val="000000"/>
                <w:sz w:val="24"/>
              </w:rPr>
            </w:pPr>
            <w:r>
              <w:t>Nainštalovaný server u všetkých, na ktorom vedia pustiť hráča.</w:t>
            </w:r>
          </w:p>
        </w:tc>
      </w:tr>
      <w:tr w:rsidR="00B277CB" w:rsidTr="00EF08A5">
        <w:tc>
          <w:tcPr>
            <w:tcW w:w="284" w:type="pct"/>
            <w:hideMark/>
          </w:tcPr>
          <w:p w:rsidR="00B277CB" w:rsidRDefault="00B277CB">
            <w:pPr>
              <w:jc w:val="center"/>
              <w:rPr>
                <w:color w:val="000000"/>
                <w:sz w:val="24"/>
              </w:rPr>
            </w:pPr>
            <w:r>
              <w:t>1.3</w:t>
            </w:r>
          </w:p>
        </w:tc>
        <w:tc>
          <w:tcPr>
            <w:tcW w:w="982" w:type="pct"/>
            <w:hideMark/>
          </w:tcPr>
          <w:p w:rsidR="00B277CB" w:rsidRDefault="00B277CB" w:rsidP="0045022A">
            <w:pPr>
              <w:jc w:val="left"/>
              <w:rPr>
                <w:color w:val="000000"/>
                <w:sz w:val="24"/>
              </w:rPr>
            </w:pPr>
            <w:r>
              <w:t>Získať projekt od konkurenčného tímu z posledného roka.</w:t>
            </w:r>
          </w:p>
        </w:tc>
        <w:tc>
          <w:tcPr>
            <w:tcW w:w="703" w:type="pct"/>
            <w:hideMark/>
          </w:tcPr>
          <w:p w:rsidR="00B277CB" w:rsidRDefault="00B277CB">
            <w:pPr>
              <w:jc w:val="center"/>
              <w:rPr>
                <w:color w:val="000000"/>
                <w:sz w:val="24"/>
              </w:rPr>
            </w:pPr>
            <w:r>
              <w:t xml:space="preserve">Matej </w:t>
            </w:r>
            <w:proofErr w:type="spellStart"/>
            <w:r>
              <w:t>Červeňák</w:t>
            </w:r>
            <w:proofErr w:type="spellEnd"/>
          </w:p>
        </w:tc>
        <w:tc>
          <w:tcPr>
            <w:tcW w:w="493" w:type="pct"/>
            <w:hideMark/>
          </w:tcPr>
          <w:p w:rsidR="00B277CB" w:rsidRDefault="00B277CB">
            <w:pPr>
              <w:jc w:val="center"/>
              <w:rPr>
                <w:color w:val="000000"/>
                <w:sz w:val="24"/>
                <w:lang w:val="en-US"/>
              </w:rPr>
            </w:pPr>
            <w:r>
              <w:rPr>
                <w:lang w:val="en-US"/>
              </w:rPr>
              <w:t>17/10/12</w:t>
            </w:r>
          </w:p>
        </w:tc>
        <w:tc>
          <w:tcPr>
            <w:tcW w:w="563" w:type="pct"/>
            <w:hideMark/>
          </w:tcPr>
          <w:p w:rsidR="00B277CB" w:rsidRDefault="00B277CB">
            <w:pPr>
              <w:jc w:val="center"/>
              <w:rPr>
                <w:color w:val="000000"/>
                <w:sz w:val="24"/>
              </w:rPr>
            </w:pPr>
            <w:r>
              <w:t>vysoká</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½</w:t>
            </w:r>
          </w:p>
        </w:tc>
        <w:tc>
          <w:tcPr>
            <w:tcW w:w="851" w:type="pct"/>
            <w:hideMark/>
          </w:tcPr>
          <w:p w:rsidR="00B277CB" w:rsidRDefault="00B277CB" w:rsidP="0045022A">
            <w:pPr>
              <w:jc w:val="left"/>
              <w:rPr>
                <w:color w:val="000000"/>
                <w:sz w:val="24"/>
              </w:rPr>
            </w:pPr>
            <w:r>
              <w:t>Získané zdrojové súbory.</w:t>
            </w:r>
          </w:p>
        </w:tc>
      </w:tr>
      <w:tr w:rsidR="00B277CB" w:rsidTr="00EF08A5">
        <w:tc>
          <w:tcPr>
            <w:tcW w:w="284" w:type="pct"/>
            <w:hideMark/>
          </w:tcPr>
          <w:p w:rsidR="00B277CB" w:rsidRDefault="00B277CB">
            <w:pPr>
              <w:jc w:val="center"/>
              <w:rPr>
                <w:color w:val="000000"/>
                <w:sz w:val="24"/>
              </w:rPr>
            </w:pPr>
            <w:r>
              <w:t>1.4</w:t>
            </w:r>
          </w:p>
        </w:tc>
        <w:tc>
          <w:tcPr>
            <w:tcW w:w="982" w:type="pct"/>
            <w:hideMark/>
          </w:tcPr>
          <w:p w:rsidR="00B277CB" w:rsidRDefault="00B277CB" w:rsidP="0045022A">
            <w:pPr>
              <w:jc w:val="left"/>
              <w:rPr>
                <w:color w:val="000000"/>
                <w:sz w:val="24"/>
              </w:rPr>
            </w:pPr>
            <w:r>
              <w:t>Spustiť hráča na server</w:t>
            </w:r>
          </w:p>
        </w:tc>
        <w:tc>
          <w:tcPr>
            <w:tcW w:w="703" w:type="pct"/>
            <w:hideMark/>
          </w:tcPr>
          <w:p w:rsidR="00B277CB" w:rsidRDefault="00B277CB">
            <w:pPr>
              <w:jc w:val="center"/>
              <w:rPr>
                <w:color w:val="000000"/>
                <w:sz w:val="24"/>
              </w:rPr>
            </w:pPr>
            <w:r>
              <w:t>Martin Gregor</w:t>
            </w:r>
          </w:p>
        </w:tc>
        <w:tc>
          <w:tcPr>
            <w:tcW w:w="493" w:type="pct"/>
            <w:hideMark/>
          </w:tcPr>
          <w:p w:rsidR="00B277CB" w:rsidRDefault="00B277CB">
            <w:pPr>
              <w:jc w:val="center"/>
              <w:rPr>
                <w:color w:val="000000"/>
                <w:sz w:val="24"/>
                <w:lang w:val="en-US"/>
              </w:rPr>
            </w:pPr>
            <w:r>
              <w:rPr>
                <w:lang w:val="en-US"/>
              </w:rPr>
              <w:t>17/10/12</w:t>
            </w:r>
          </w:p>
        </w:tc>
        <w:tc>
          <w:tcPr>
            <w:tcW w:w="563" w:type="pct"/>
            <w:hideMark/>
          </w:tcPr>
          <w:p w:rsidR="00B277CB" w:rsidRDefault="00B277CB">
            <w:pPr>
              <w:jc w:val="center"/>
              <w:rPr>
                <w:color w:val="000000"/>
                <w:sz w:val="24"/>
              </w:rPr>
            </w:pPr>
            <w:r>
              <w:t>vysoká</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3</w:t>
            </w:r>
          </w:p>
        </w:tc>
        <w:tc>
          <w:tcPr>
            <w:tcW w:w="851" w:type="pct"/>
            <w:hideMark/>
          </w:tcPr>
          <w:p w:rsidR="00B277CB" w:rsidRDefault="00B277CB" w:rsidP="0045022A">
            <w:pPr>
              <w:jc w:val="left"/>
              <w:rPr>
                <w:color w:val="000000"/>
                <w:sz w:val="24"/>
              </w:rPr>
            </w:pPr>
            <w:r>
              <w:t>U každého člena spustený hráč na svojom serveri.</w:t>
            </w:r>
          </w:p>
        </w:tc>
      </w:tr>
      <w:tr w:rsidR="00B277CB" w:rsidTr="00EF08A5">
        <w:tc>
          <w:tcPr>
            <w:tcW w:w="284" w:type="pct"/>
            <w:hideMark/>
          </w:tcPr>
          <w:p w:rsidR="00B277CB" w:rsidRDefault="00B277CB">
            <w:pPr>
              <w:jc w:val="center"/>
              <w:rPr>
                <w:color w:val="000000"/>
                <w:sz w:val="24"/>
              </w:rPr>
            </w:pPr>
            <w:r>
              <w:t>1.5</w:t>
            </w:r>
          </w:p>
        </w:tc>
        <w:tc>
          <w:tcPr>
            <w:tcW w:w="982" w:type="pct"/>
            <w:hideMark/>
          </w:tcPr>
          <w:p w:rsidR="00B277CB" w:rsidRDefault="00B277CB" w:rsidP="0045022A">
            <w:pPr>
              <w:spacing w:after="120"/>
              <w:jc w:val="left"/>
              <w:rPr>
                <w:color w:val="000000"/>
                <w:sz w:val="24"/>
              </w:rPr>
            </w:pPr>
            <w:r>
              <w:t>Vytvoriť pohyb alebo upraviť existujúci pohyb hráča v editore.</w:t>
            </w:r>
          </w:p>
        </w:tc>
        <w:tc>
          <w:tcPr>
            <w:tcW w:w="703" w:type="pct"/>
            <w:hideMark/>
          </w:tcPr>
          <w:p w:rsidR="00B277CB" w:rsidRDefault="00B277CB">
            <w:pPr>
              <w:jc w:val="center"/>
              <w:rPr>
                <w:color w:val="000000"/>
                <w:sz w:val="24"/>
              </w:rPr>
            </w:pPr>
            <w:proofErr w:type="spellStart"/>
            <w:r>
              <w:t>vsetci</w:t>
            </w:r>
            <w:proofErr w:type="spellEnd"/>
          </w:p>
        </w:tc>
        <w:tc>
          <w:tcPr>
            <w:tcW w:w="493" w:type="pct"/>
            <w:hideMark/>
          </w:tcPr>
          <w:p w:rsidR="00B277CB" w:rsidRDefault="00B277CB">
            <w:pPr>
              <w:jc w:val="center"/>
              <w:rPr>
                <w:color w:val="000000"/>
                <w:sz w:val="24"/>
              </w:rPr>
            </w:pPr>
            <w:r>
              <w:rPr>
                <w:lang w:val="en-US"/>
              </w:rPr>
              <w:t>24</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3</w:t>
            </w:r>
          </w:p>
        </w:tc>
        <w:tc>
          <w:tcPr>
            <w:tcW w:w="851" w:type="pct"/>
            <w:hideMark/>
          </w:tcPr>
          <w:p w:rsidR="00B277CB" w:rsidRDefault="00B277CB" w:rsidP="0045022A">
            <w:pPr>
              <w:jc w:val="left"/>
              <w:rPr>
                <w:color w:val="000000"/>
                <w:sz w:val="24"/>
              </w:rPr>
            </w:pPr>
            <w:r>
              <w:t>U každého vytvorený pohyb svojho hráča.</w:t>
            </w:r>
          </w:p>
        </w:tc>
      </w:tr>
      <w:tr w:rsidR="00B277CB" w:rsidTr="00EF08A5">
        <w:tc>
          <w:tcPr>
            <w:tcW w:w="284" w:type="pct"/>
            <w:hideMark/>
          </w:tcPr>
          <w:p w:rsidR="00B277CB" w:rsidRDefault="00B277CB">
            <w:pPr>
              <w:jc w:val="center"/>
              <w:rPr>
                <w:color w:val="000000"/>
                <w:sz w:val="24"/>
              </w:rPr>
            </w:pPr>
            <w:r>
              <w:lastRenderedPageBreak/>
              <w:t>1.6</w:t>
            </w:r>
          </w:p>
        </w:tc>
        <w:tc>
          <w:tcPr>
            <w:tcW w:w="982" w:type="pct"/>
            <w:hideMark/>
          </w:tcPr>
          <w:p w:rsidR="00B277CB" w:rsidRDefault="00B277CB" w:rsidP="0045022A">
            <w:pPr>
              <w:spacing w:after="120"/>
              <w:jc w:val="left"/>
              <w:rPr>
                <w:color w:val="000000"/>
                <w:sz w:val="24"/>
              </w:rPr>
            </w:pPr>
            <w:r>
              <w:t>Študovať dokumentáciu a projekty z minulých rokov.</w:t>
            </w:r>
          </w:p>
        </w:tc>
        <w:tc>
          <w:tcPr>
            <w:tcW w:w="703" w:type="pct"/>
            <w:hideMark/>
          </w:tcPr>
          <w:p w:rsidR="00B277CB" w:rsidRDefault="00B277CB">
            <w:pPr>
              <w:jc w:val="center"/>
              <w:rPr>
                <w:color w:val="000000"/>
                <w:sz w:val="24"/>
              </w:rPr>
            </w:pPr>
            <w:r>
              <w:t xml:space="preserve">Filip, Matej, </w:t>
            </w:r>
            <w:proofErr w:type="spellStart"/>
            <w:r>
              <w:t>Gabor</w:t>
            </w:r>
            <w:proofErr w:type="spellEnd"/>
          </w:p>
        </w:tc>
        <w:tc>
          <w:tcPr>
            <w:tcW w:w="493" w:type="pct"/>
            <w:hideMark/>
          </w:tcPr>
          <w:p w:rsidR="00B277CB" w:rsidRDefault="00B277CB">
            <w:pPr>
              <w:jc w:val="center"/>
              <w:rPr>
                <w:color w:val="000000"/>
                <w:sz w:val="24"/>
              </w:rPr>
            </w:pPr>
            <w:r>
              <w:rPr>
                <w:lang w:val="en-US"/>
              </w:rPr>
              <w:t>17</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1</w:t>
            </w:r>
          </w:p>
        </w:tc>
        <w:tc>
          <w:tcPr>
            <w:tcW w:w="851" w:type="pct"/>
            <w:hideMark/>
          </w:tcPr>
          <w:p w:rsidR="00B277CB" w:rsidRDefault="00B277CB" w:rsidP="0045022A">
            <w:pPr>
              <w:jc w:val="left"/>
              <w:rPr>
                <w:color w:val="000000"/>
                <w:sz w:val="24"/>
              </w:rPr>
            </w:pPr>
            <w:r>
              <w:t>Písomná analýza minimálne 3 tímov.</w:t>
            </w:r>
          </w:p>
        </w:tc>
      </w:tr>
      <w:tr w:rsidR="00B277CB" w:rsidTr="00EF08A5">
        <w:tc>
          <w:tcPr>
            <w:tcW w:w="284" w:type="pct"/>
            <w:hideMark/>
          </w:tcPr>
          <w:p w:rsidR="00B277CB" w:rsidRDefault="00B277CB">
            <w:pPr>
              <w:jc w:val="center"/>
              <w:rPr>
                <w:color w:val="000000"/>
                <w:sz w:val="24"/>
              </w:rPr>
            </w:pPr>
            <w:r>
              <w:t>1.7</w:t>
            </w:r>
          </w:p>
        </w:tc>
        <w:tc>
          <w:tcPr>
            <w:tcW w:w="982" w:type="pct"/>
            <w:hideMark/>
          </w:tcPr>
          <w:p w:rsidR="00B277CB" w:rsidRDefault="00B277CB" w:rsidP="0045022A">
            <w:pPr>
              <w:spacing w:after="120"/>
              <w:jc w:val="left"/>
              <w:rPr>
                <w:color w:val="000000"/>
                <w:sz w:val="24"/>
              </w:rPr>
            </w:pPr>
            <w:r>
              <w:t xml:space="preserve">Študovať </w:t>
            </w:r>
            <w:proofErr w:type="spellStart"/>
            <w:r>
              <w:t>wiki</w:t>
            </w:r>
            <w:proofErr w:type="spellEnd"/>
            <w:r>
              <w:t xml:space="preserve"> k </w:t>
            </w:r>
            <w:proofErr w:type="spellStart"/>
            <w:r>
              <w:t>RoboCup-u</w:t>
            </w:r>
            <w:proofErr w:type="spellEnd"/>
            <w:r>
              <w:t>.</w:t>
            </w:r>
          </w:p>
        </w:tc>
        <w:tc>
          <w:tcPr>
            <w:tcW w:w="703" w:type="pct"/>
            <w:hideMark/>
          </w:tcPr>
          <w:p w:rsidR="00B277CB" w:rsidRDefault="00B277CB">
            <w:pPr>
              <w:jc w:val="center"/>
              <w:rPr>
                <w:color w:val="000000"/>
                <w:sz w:val="24"/>
              </w:rPr>
            </w:pPr>
            <w:r>
              <w:t>všetci</w:t>
            </w:r>
          </w:p>
        </w:tc>
        <w:tc>
          <w:tcPr>
            <w:tcW w:w="493" w:type="pct"/>
            <w:hideMark/>
          </w:tcPr>
          <w:p w:rsidR="00B277CB" w:rsidRDefault="00B277CB">
            <w:pPr>
              <w:jc w:val="center"/>
              <w:rPr>
                <w:color w:val="000000"/>
                <w:sz w:val="24"/>
              </w:rPr>
            </w:pPr>
            <w:r>
              <w:rPr>
                <w:lang w:val="en-US"/>
              </w:rPr>
              <w:t>17</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½</w:t>
            </w:r>
          </w:p>
        </w:tc>
        <w:tc>
          <w:tcPr>
            <w:tcW w:w="851" w:type="pct"/>
            <w:hideMark/>
          </w:tcPr>
          <w:p w:rsidR="00B277CB" w:rsidRDefault="00B277CB" w:rsidP="0045022A">
            <w:pPr>
              <w:jc w:val="left"/>
              <w:rPr>
                <w:color w:val="000000"/>
                <w:sz w:val="24"/>
              </w:rPr>
            </w:pPr>
            <w:r>
              <w:t xml:space="preserve">Každý člen povie niečo zaujímavé, čo sa dočítal na </w:t>
            </w:r>
            <w:proofErr w:type="spellStart"/>
            <w:r>
              <w:t>wiki</w:t>
            </w:r>
            <w:proofErr w:type="spellEnd"/>
            <w:r>
              <w:t>.</w:t>
            </w:r>
          </w:p>
        </w:tc>
      </w:tr>
      <w:tr w:rsidR="00B277CB" w:rsidTr="00EF08A5">
        <w:tc>
          <w:tcPr>
            <w:tcW w:w="284" w:type="pct"/>
            <w:hideMark/>
          </w:tcPr>
          <w:p w:rsidR="00B277CB" w:rsidRDefault="00B277CB">
            <w:pPr>
              <w:jc w:val="center"/>
              <w:rPr>
                <w:color w:val="000000"/>
                <w:sz w:val="24"/>
              </w:rPr>
            </w:pPr>
            <w:r>
              <w:t>1.8</w:t>
            </w:r>
          </w:p>
        </w:tc>
        <w:tc>
          <w:tcPr>
            <w:tcW w:w="982" w:type="pct"/>
            <w:hideMark/>
          </w:tcPr>
          <w:p w:rsidR="00B277CB" w:rsidRDefault="00B277CB" w:rsidP="0045022A">
            <w:pPr>
              <w:spacing w:after="120"/>
              <w:jc w:val="left"/>
              <w:rPr>
                <w:color w:val="000000"/>
                <w:sz w:val="24"/>
              </w:rPr>
            </w:pPr>
            <w:r>
              <w:t>Študovať zahraničné tímy a zápasy.</w:t>
            </w:r>
          </w:p>
        </w:tc>
        <w:tc>
          <w:tcPr>
            <w:tcW w:w="703" w:type="pct"/>
            <w:hideMark/>
          </w:tcPr>
          <w:p w:rsidR="00B277CB" w:rsidRDefault="00B277CB">
            <w:pPr>
              <w:jc w:val="center"/>
              <w:rPr>
                <w:color w:val="000000"/>
                <w:sz w:val="24"/>
              </w:rPr>
            </w:pPr>
            <w:r>
              <w:t>všetci</w:t>
            </w:r>
          </w:p>
        </w:tc>
        <w:tc>
          <w:tcPr>
            <w:tcW w:w="493" w:type="pct"/>
            <w:hideMark/>
          </w:tcPr>
          <w:p w:rsidR="00B277CB" w:rsidRDefault="00B277CB">
            <w:pPr>
              <w:jc w:val="center"/>
              <w:rPr>
                <w:color w:val="000000"/>
                <w:sz w:val="24"/>
              </w:rPr>
            </w:pPr>
            <w:r>
              <w:rPr>
                <w:lang w:val="en-US"/>
              </w:rPr>
              <w:t>17</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3</w:t>
            </w:r>
          </w:p>
        </w:tc>
        <w:tc>
          <w:tcPr>
            <w:tcW w:w="851" w:type="pct"/>
            <w:hideMark/>
          </w:tcPr>
          <w:p w:rsidR="00B277CB" w:rsidRDefault="00B277CB" w:rsidP="0045022A">
            <w:pPr>
              <w:jc w:val="left"/>
              <w:rPr>
                <w:color w:val="000000"/>
                <w:sz w:val="24"/>
              </w:rPr>
            </w:pPr>
            <w:r>
              <w:t>Analýza minimálne 6 tímov zo zahraničia so zaujímavými prístupmi</w:t>
            </w:r>
          </w:p>
        </w:tc>
      </w:tr>
      <w:tr w:rsidR="00B277CB" w:rsidTr="00EF08A5">
        <w:tc>
          <w:tcPr>
            <w:tcW w:w="284" w:type="pct"/>
            <w:hideMark/>
          </w:tcPr>
          <w:p w:rsidR="00B277CB" w:rsidRDefault="00B277CB">
            <w:pPr>
              <w:jc w:val="center"/>
              <w:rPr>
                <w:color w:val="000000"/>
                <w:sz w:val="24"/>
              </w:rPr>
            </w:pPr>
            <w:r>
              <w:t>1.9</w:t>
            </w:r>
          </w:p>
        </w:tc>
        <w:tc>
          <w:tcPr>
            <w:tcW w:w="982" w:type="pct"/>
            <w:hideMark/>
          </w:tcPr>
          <w:p w:rsidR="00B277CB" w:rsidRDefault="00B277CB" w:rsidP="0045022A">
            <w:pPr>
              <w:jc w:val="left"/>
              <w:rPr>
                <w:color w:val="000000"/>
                <w:sz w:val="24"/>
              </w:rPr>
            </w:pPr>
            <w:r>
              <w:t>Analyzovať robotov a prečítať si o metódach učenia, stabilizácie...</w:t>
            </w:r>
          </w:p>
        </w:tc>
        <w:tc>
          <w:tcPr>
            <w:tcW w:w="703" w:type="pct"/>
            <w:hideMark/>
          </w:tcPr>
          <w:p w:rsidR="00B277CB" w:rsidRDefault="00B277CB">
            <w:pPr>
              <w:jc w:val="center"/>
              <w:rPr>
                <w:color w:val="000000"/>
                <w:sz w:val="24"/>
              </w:rPr>
            </w:pPr>
            <w:r>
              <w:t xml:space="preserve">Matúš Ondrejkovič, Jaroslav </w:t>
            </w:r>
            <w:proofErr w:type="spellStart"/>
            <w:r>
              <w:t>Grega</w:t>
            </w:r>
            <w:proofErr w:type="spellEnd"/>
            <w:r>
              <w:t xml:space="preserve">, Filip </w:t>
            </w:r>
            <w:proofErr w:type="spellStart"/>
            <w:r>
              <w:t>Sucháč</w:t>
            </w:r>
            <w:proofErr w:type="spellEnd"/>
          </w:p>
        </w:tc>
        <w:tc>
          <w:tcPr>
            <w:tcW w:w="493" w:type="pct"/>
            <w:hideMark/>
          </w:tcPr>
          <w:p w:rsidR="00B277CB" w:rsidRDefault="00B277CB">
            <w:pPr>
              <w:jc w:val="center"/>
              <w:rPr>
                <w:color w:val="000000"/>
                <w:sz w:val="24"/>
              </w:rPr>
            </w:pPr>
            <w:r>
              <w:rPr>
                <w:lang w:val="en-US"/>
              </w:rPr>
              <w:t>24</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3</w:t>
            </w:r>
          </w:p>
        </w:tc>
        <w:tc>
          <w:tcPr>
            <w:tcW w:w="851" w:type="pct"/>
            <w:hideMark/>
          </w:tcPr>
          <w:p w:rsidR="00B277CB" w:rsidRDefault="00B277CB" w:rsidP="0045022A">
            <w:pPr>
              <w:jc w:val="left"/>
              <w:rPr>
                <w:color w:val="000000"/>
                <w:sz w:val="24"/>
              </w:rPr>
            </w:pPr>
            <w:r>
              <w:t>Prehľad existujúcich prístupov</w:t>
            </w:r>
            <w:r>
              <w:rPr>
                <w:lang w:val="en-US"/>
              </w:rPr>
              <w:t xml:space="preserve"> + </w:t>
            </w:r>
            <w:r>
              <w:t>analýza minimálne 2 prístupov reálnych modelov.</w:t>
            </w:r>
          </w:p>
        </w:tc>
      </w:tr>
      <w:tr w:rsidR="00B277CB" w:rsidTr="00EF08A5">
        <w:tc>
          <w:tcPr>
            <w:tcW w:w="284" w:type="pct"/>
            <w:hideMark/>
          </w:tcPr>
          <w:p w:rsidR="00B277CB" w:rsidRDefault="00B277CB">
            <w:pPr>
              <w:jc w:val="center"/>
              <w:rPr>
                <w:color w:val="000000"/>
                <w:sz w:val="24"/>
              </w:rPr>
            </w:pPr>
            <w:r>
              <w:t>1.10</w:t>
            </w:r>
          </w:p>
        </w:tc>
        <w:tc>
          <w:tcPr>
            <w:tcW w:w="982" w:type="pct"/>
            <w:hideMark/>
          </w:tcPr>
          <w:p w:rsidR="00B277CB" w:rsidRDefault="00B277CB" w:rsidP="0045022A">
            <w:pPr>
              <w:jc w:val="left"/>
              <w:rPr>
                <w:color w:val="000000"/>
                <w:sz w:val="24"/>
              </w:rPr>
            </w:pPr>
            <w:r>
              <w:t>Rozbehať Git</w:t>
            </w:r>
          </w:p>
        </w:tc>
        <w:tc>
          <w:tcPr>
            <w:tcW w:w="703" w:type="pct"/>
            <w:hideMark/>
          </w:tcPr>
          <w:p w:rsidR="00B277CB" w:rsidRDefault="00B277CB">
            <w:pPr>
              <w:jc w:val="center"/>
              <w:rPr>
                <w:color w:val="000000"/>
                <w:sz w:val="24"/>
              </w:rPr>
            </w:pPr>
            <w:r>
              <w:t>Martin Gregor</w:t>
            </w:r>
          </w:p>
        </w:tc>
        <w:tc>
          <w:tcPr>
            <w:tcW w:w="493" w:type="pct"/>
            <w:hideMark/>
          </w:tcPr>
          <w:p w:rsidR="00B277CB" w:rsidRDefault="00B277CB">
            <w:pPr>
              <w:jc w:val="center"/>
              <w:rPr>
                <w:color w:val="000000"/>
                <w:sz w:val="24"/>
              </w:rPr>
            </w:pPr>
            <w:r>
              <w:rPr>
                <w:lang w:val="en-US"/>
              </w:rPr>
              <w:t>17</w:t>
            </w:r>
            <w:r>
              <w:t>/10/12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½</w:t>
            </w:r>
          </w:p>
        </w:tc>
        <w:tc>
          <w:tcPr>
            <w:tcW w:w="851" w:type="pct"/>
            <w:hideMark/>
          </w:tcPr>
          <w:p w:rsidR="00B277CB" w:rsidRDefault="00B277CB" w:rsidP="0045022A">
            <w:pPr>
              <w:jc w:val="left"/>
              <w:rPr>
                <w:color w:val="000000"/>
                <w:sz w:val="24"/>
              </w:rPr>
            </w:pPr>
            <w:r>
              <w:t>Založený repozitár na git</w:t>
            </w:r>
          </w:p>
        </w:tc>
      </w:tr>
      <w:tr w:rsidR="00B277CB" w:rsidTr="00EF08A5">
        <w:tc>
          <w:tcPr>
            <w:tcW w:w="284" w:type="pct"/>
            <w:hideMark/>
          </w:tcPr>
          <w:p w:rsidR="00B277CB" w:rsidRDefault="00B277CB">
            <w:pPr>
              <w:jc w:val="center"/>
              <w:rPr>
                <w:color w:val="000000"/>
                <w:sz w:val="24"/>
              </w:rPr>
            </w:pPr>
            <w:r>
              <w:t>1.11</w:t>
            </w:r>
          </w:p>
        </w:tc>
        <w:tc>
          <w:tcPr>
            <w:tcW w:w="982" w:type="pct"/>
            <w:hideMark/>
          </w:tcPr>
          <w:p w:rsidR="00B277CB" w:rsidRDefault="00B277CB" w:rsidP="0045022A">
            <w:pPr>
              <w:jc w:val="left"/>
              <w:rPr>
                <w:color w:val="000000"/>
                <w:sz w:val="24"/>
              </w:rPr>
            </w:pPr>
            <w:r>
              <w:t>Nainštalovať Git u seba.</w:t>
            </w:r>
          </w:p>
        </w:tc>
        <w:tc>
          <w:tcPr>
            <w:tcW w:w="703" w:type="pct"/>
            <w:hideMark/>
          </w:tcPr>
          <w:p w:rsidR="00B277CB" w:rsidRDefault="00B277CB">
            <w:pPr>
              <w:jc w:val="center"/>
              <w:rPr>
                <w:color w:val="000000"/>
                <w:sz w:val="24"/>
              </w:rPr>
            </w:pPr>
            <w:r>
              <w:t>všetci</w:t>
            </w:r>
          </w:p>
        </w:tc>
        <w:tc>
          <w:tcPr>
            <w:tcW w:w="493" w:type="pct"/>
            <w:hideMark/>
          </w:tcPr>
          <w:p w:rsidR="00B277CB" w:rsidRDefault="00B277CB">
            <w:pPr>
              <w:jc w:val="center"/>
              <w:rPr>
                <w:color w:val="000000"/>
                <w:sz w:val="24"/>
                <w:lang w:val="en-US"/>
              </w:rPr>
            </w:pPr>
            <w:r>
              <w:rPr>
                <w:lang w:val="en-US"/>
              </w:rPr>
              <w:t>24/10/12</w:t>
            </w:r>
          </w:p>
        </w:tc>
        <w:tc>
          <w:tcPr>
            <w:tcW w:w="563" w:type="pct"/>
            <w:hideMark/>
          </w:tcPr>
          <w:p w:rsidR="00B277CB" w:rsidRDefault="00B277CB">
            <w:pPr>
              <w:jc w:val="center"/>
              <w:rPr>
                <w:color w:val="000000"/>
                <w:sz w:val="24"/>
              </w:rPr>
            </w:pPr>
            <w:r>
              <w:t>normálna</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½</w:t>
            </w:r>
          </w:p>
        </w:tc>
        <w:tc>
          <w:tcPr>
            <w:tcW w:w="851" w:type="pct"/>
            <w:hideMark/>
          </w:tcPr>
          <w:p w:rsidR="00B277CB" w:rsidRDefault="00B277CB" w:rsidP="0045022A">
            <w:pPr>
              <w:jc w:val="left"/>
              <w:rPr>
                <w:color w:val="000000"/>
                <w:sz w:val="24"/>
              </w:rPr>
            </w:pPr>
            <w:r>
              <w:t>-</w:t>
            </w:r>
          </w:p>
        </w:tc>
      </w:tr>
      <w:tr w:rsidR="00B277CB" w:rsidTr="00EF08A5">
        <w:tc>
          <w:tcPr>
            <w:tcW w:w="284" w:type="pct"/>
            <w:hideMark/>
          </w:tcPr>
          <w:p w:rsidR="00B277CB" w:rsidRDefault="00B277CB">
            <w:pPr>
              <w:jc w:val="center"/>
              <w:rPr>
                <w:color w:val="000000"/>
                <w:sz w:val="24"/>
              </w:rPr>
            </w:pPr>
            <w:r>
              <w:t>1.12</w:t>
            </w:r>
          </w:p>
        </w:tc>
        <w:tc>
          <w:tcPr>
            <w:tcW w:w="982" w:type="pct"/>
            <w:hideMark/>
          </w:tcPr>
          <w:p w:rsidR="00B277CB" w:rsidRDefault="00B277CB" w:rsidP="0045022A">
            <w:pPr>
              <w:jc w:val="left"/>
              <w:rPr>
                <w:color w:val="000000"/>
                <w:sz w:val="24"/>
              </w:rPr>
            </w:pPr>
            <w:r>
              <w:t>Rozbehať manažérsky softvér (</w:t>
            </w:r>
            <w:proofErr w:type="spellStart"/>
            <w:r>
              <w:t>Redmine</w:t>
            </w:r>
            <w:proofErr w:type="spellEnd"/>
            <w:r>
              <w:t>?)</w:t>
            </w:r>
          </w:p>
        </w:tc>
        <w:tc>
          <w:tcPr>
            <w:tcW w:w="703" w:type="pct"/>
            <w:hideMark/>
          </w:tcPr>
          <w:p w:rsidR="00B277CB" w:rsidRDefault="00B277CB">
            <w:pPr>
              <w:jc w:val="center"/>
              <w:rPr>
                <w:color w:val="000000"/>
                <w:sz w:val="24"/>
              </w:rPr>
            </w:pPr>
            <w:proofErr w:type="spellStart"/>
            <w:r>
              <w:t>Gábor</w:t>
            </w:r>
            <w:proofErr w:type="spellEnd"/>
            <w:r>
              <w:t xml:space="preserve"> Nagy</w:t>
            </w:r>
          </w:p>
        </w:tc>
        <w:tc>
          <w:tcPr>
            <w:tcW w:w="493" w:type="pct"/>
            <w:hideMark/>
          </w:tcPr>
          <w:p w:rsidR="00B277CB" w:rsidRDefault="00B277CB">
            <w:pPr>
              <w:jc w:val="center"/>
              <w:rPr>
                <w:color w:val="000000"/>
                <w:sz w:val="24"/>
                <w:lang w:val="en-US"/>
              </w:rPr>
            </w:pPr>
            <w:r>
              <w:rPr>
                <w:lang w:val="en-US"/>
              </w:rPr>
              <w:t>17/10/12</w:t>
            </w:r>
          </w:p>
        </w:tc>
        <w:tc>
          <w:tcPr>
            <w:tcW w:w="563" w:type="pct"/>
            <w:hideMark/>
          </w:tcPr>
          <w:p w:rsidR="00B277CB" w:rsidRDefault="00B277CB">
            <w:pPr>
              <w:jc w:val="center"/>
              <w:rPr>
                <w:color w:val="000000"/>
                <w:sz w:val="24"/>
              </w:rPr>
            </w:pPr>
            <w:r>
              <w:t>vysoká</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5</w:t>
            </w:r>
          </w:p>
        </w:tc>
        <w:tc>
          <w:tcPr>
            <w:tcW w:w="851" w:type="pct"/>
            <w:hideMark/>
          </w:tcPr>
          <w:p w:rsidR="00B277CB" w:rsidRDefault="00B277CB" w:rsidP="0045022A">
            <w:pPr>
              <w:jc w:val="left"/>
              <w:rPr>
                <w:color w:val="000000"/>
                <w:sz w:val="24"/>
              </w:rPr>
            </w:pPr>
            <w:r>
              <w:t>Každý člen tímu má prístup do manažérskeho softvéru.</w:t>
            </w:r>
          </w:p>
        </w:tc>
      </w:tr>
      <w:tr w:rsidR="00B277CB" w:rsidTr="00EF08A5">
        <w:tc>
          <w:tcPr>
            <w:tcW w:w="284" w:type="pct"/>
            <w:hideMark/>
          </w:tcPr>
          <w:p w:rsidR="00B277CB" w:rsidRDefault="00B277CB">
            <w:pPr>
              <w:jc w:val="center"/>
              <w:rPr>
                <w:color w:val="000000"/>
                <w:sz w:val="24"/>
              </w:rPr>
            </w:pPr>
            <w:r>
              <w:t>1.13</w:t>
            </w:r>
          </w:p>
        </w:tc>
        <w:tc>
          <w:tcPr>
            <w:tcW w:w="982" w:type="pct"/>
            <w:hideMark/>
          </w:tcPr>
          <w:p w:rsidR="00B277CB" w:rsidRDefault="00B277CB" w:rsidP="0045022A">
            <w:pPr>
              <w:jc w:val="left"/>
              <w:rPr>
                <w:color w:val="000000"/>
                <w:sz w:val="24"/>
              </w:rPr>
            </w:pPr>
            <w:r>
              <w:t>Zabezpečiť aktuálny editor pohybov</w:t>
            </w:r>
          </w:p>
        </w:tc>
        <w:tc>
          <w:tcPr>
            <w:tcW w:w="703" w:type="pct"/>
            <w:hideMark/>
          </w:tcPr>
          <w:p w:rsidR="00B277CB" w:rsidRDefault="00B277CB">
            <w:pPr>
              <w:jc w:val="center"/>
              <w:rPr>
                <w:color w:val="000000"/>
                <w:sz w:val="24"/>
              </w:rPr>
            </w:pPr>
            <w:r>
              <w:t>-</w:t>
            </w:r>
          </w:p>
        </w:tc>
        <w:tc>
          <w:tcPr>
            <w:tcW w:w="493" w:type="pct"/>
            <w:hideMark/>
          </w:tcPr>
          <w:p w:rsidR="00B277CB" w:rsidRDefault="00B277CB">
            <w:pPr>
              <w:jc w:val="center"/>
              <w:rPr>
                <w:color w:val="000000"/>
                <w:sz w:val="24"/>
                <w:lang w:val="en-US"/>
              </w:rPr>
            </w:pPr>
            <w:r>
              <w:rPr>
                <w:lang w:val="en-US"/>
              </w:rPr>
              <w:t>31/11/12</w:t>
            </w:r>
          </w:p>
        </w:tc>
        <w:tc>
          <w:tcPr>
            <w:tcW w:w="563" w:type="pct"/>
            <w:hideMark/>
          </w:tcPr>
          <w:p w:rsidR="00B277CB" w:rsidRDefault="00B277CB">
            <w:pPr>
              <w:jc w:val="center"/>
              <w:rPr>
                <w:color w:val="000000"/>
                <w:sz w:val="24"/>
              </w:rPr>
            </w:pPr>
            <w:r>
              <w:t>vysoká</w:t>
            </w:r>
          </w:p>
        </w:tc>
        <w:tc>
          <w:tcPr>
            <w:tcW w:w="703" w:type="pct"/>
            <w:hideMark/>
          </w:tcPr>
          <w:p w:rsidR="00B277CB" w:rsidRDefault="00B277CB">
            <w:pPr>
              <w:jc w:val="center"/>
              <w:rPr>
                <w:color w:val="000000"/>
                <w:sz w:val="24"/>
              </w:rPr>
            </w:pPr>
            <w:r>
              <w:t>ukončená</w:t>
            </w:r>
          </w:p>
        </w:tc>
        <w:tc>
          <w:tcPr>
            <w:tcW w:w="422" w:type="pct"/>
            <w:hideMark/>
          </w:tcPr>
          <w:p w:rsidR="00B277CB" w:rsidRDefault="00B277CB">
            <w:pPr>
              <w:jc w:val="center"/>
              <w:rPr>
                <w:color w:val="000000"/>
                <w:sz w:val="24"/>
              </w:rPr>
            </w:pPr>
            <w:r>
              <w:t>-</w:t>
            </w:r>
          </w:p>
        </w:tc>
        <w:tc>
          <w:tcPr>
            <w:tcW w:w="851" w:type="pct"/>
            <w:hideMark/>
          </w:tcPr>
          <w:p w:rsidR="00B277CB" w:rsidRDefault="00B277CB" w:rsidP="0045022A">
            <w:pPr>
              <w:jc w:val="left"/>
              <w:rPr>
                <w:color w:val="000000"/>
                <w:sz w:val="24"/>
              </w:rPr>
            </w:pPr>
            <w:r>
              <w:t>Editor dostupný pre všetkých členov</w:t>
            </w:r>
          </w:p>
        </w:tc>
      </w:tr>
    </w:tbl>
    <w:p w:rsidR="00B277CB" w:rsidRDefault="00B277CB" w:rsidP="00B277CB">
      <w:pPr>
        <w:rPr>
          <w:color w:val="000000"/>
        </w:rPr>
      </w:pPr>
    </w:p>
    <w:p w:rsidR="00005105" w:rsidRDefault="00005105" w:rsidP="00005105">
      <w:pPr>
        <w:rPr>
          <w:i/>
        </w:rPr>
      </w:pPr>
      <w:r w:rsidRPr="00BB2A4F">
        <w:rPr>
          <w:i/>
        </w:rPr>
        <w:t>Rozdelenie získaných bodov za dokončené úlohy šprintu 1:</w:t>
      </w:r>
    </w:p>
    <w:tbl>
      <w:tblPr>
        <w:tblStyle w:val="TabulkaRoboCup"/>
        <w:tblW w:w="5044" w:type="pct"/>
        <w:tblLook w:val="04A0" w:firstRow="1" w:lastRow="0" w:firstColumn="1" w:lastColumn="0" w:noHBand="0" w:noVBand="1"/>
      </w:tblPr>
      <w:tblGrid>
        <w:gridCol w:w="607"/>
        <w:gridCol w:w="1640"/>
        <w:gridCol w:w="1346"/>
        <w:gridCol w:w="1657"/>
        <w:gridCol w:w="3977"/>
      </w:tblGrid>
      <w:tr w:rsidR="00005105" w:rsidTr="001138FC">
        <w:trPr>
          <w:cnfStyle w:val="100000000000" w:firstRow="1" w:lastRow="0" w:firstColumn="0" w:lastColumn="0" w:oddVBand="0" w:evenVBand="0" w:oddHBand="0" w:evenHBand="0" w:firstRowFirstColumn="0" w:firstRowLastColumn="0" w:lastRowFirstColumn="0" w:lastRowLastColumn="0"/>
        </w:trPr>
        <w:tc>
          <w:tcPr>
            <w:tcW w:w="329" w:type="pct"/>
            <w:hideMark/>
          </w:tcPr>
          <w:p w:rsidR="00005105" w:rsidRDefault="00005105" w:rsidP="001138FC">
            <w:pPr>
              <w:pStyle w:val="RNormlnytab"/>
              <w:rPr>
                <w:color w:val="000000"/>
                <w:sz w:val="24"/>
              </w:rPr>
            </w:pPr>
            <w:r>
              <w:t>ID</w:t>
            </w:r>
          </w:p>
        </w:tc>
        <w:tc>
          <w:tcPr>
            <w:tcW w:w="889" w:type="pct"/>
            <w:hideMark/>
          </w:tcPr>
          <w:p w:rsidR="00005105" w:rsidRDefault="00005105" w:rsidP="001138FC">
            <w:pPr>
              <w:pStyle w:val="RNormlnytab"/>
              <w:rPr>
                <w:color w:val="000000"/>
                <w:sz w:val="24"/>
              </w:rPr>
            </w:pPr>
            <w:r>
              <w:t>Popis</w:t>
            </w:r>
          </w:p>
        </w:tc>
        <w:tc>
          <w:tcPr>
            <w:tcW w:w="729" w:type="pct"/>
            <w:hideMark/>
          </w:tcPr>
          <w:p w:rsidR="00005105" w:rsidRDefault="00005105" w:rsidP="001138FC">
            <w:pPr>
              <w:pStyle w:val="RNormlnytab"/>
              <w:rPr>
                <w:color w:val="000000"/>
                <w:sz w:val="24"/>
              </w:rPr>
            </w:pPr>
            <w:r>
              <w:t>Zodpovední</w:t>
            </w:r>
          </w:p>
        </w:tc>
        <w:tc>
          <w:tcPr>
            <w:tcW w:w="898" w:type="pct"/>
            <w:hideMark/>
          </w:tcPr>
          <w:p w:rsidR="00005105" w:rsidRDefault="00005105" w:rsidP="001138FC">
            <w:pPr>
              <w:pStyle w:val="RNormlnytab"/>
              <w:jc w:val="center"/>
              <w:rPr>
                <w:color w:val="000000"/>
                <w:sz w:val="24"/>
              </w:rPr>
            </w:pPr>
            <w:r>
              <w:rPr>
                <w:color w:val="000000"/>
                <w:sz w:val="24"/>
              </w:rPr>
              <w:t>Celkový počet bodov</w:t>
            </w:r>
          </w:p>
        </w:tc>
        <w:tc>
          <w:tcPr>
            <w:tcW w:w="2155" w:type="pct"/>
            <w:hideMark/>
          </w:tcPr>
          <w:p w:rsidR="00005105" w:rsidRDefault="00005105" w:rsidP="001138FC">
            <w:pPr>
              <w:pStyle w:val="RNormlnytab"/>
              <w:rPr>
                <w:color w:val="000000"/>
                <w:sz w:val="24"/>
              </w:rPr>
            </w:pPr>
            <w:r>
              <w:t>Rozpis bodov</w:t>
            </w:r>
          </w:p>
        </w:tc>
      </w:tr>
      <w:tr w:rsidR="00005105" w:rsidTr="001138FC">
        <w:tc>
          <w:tcPr>
            <w:tcW w:w="329" w:type="pct"/>
            <w:hideMark/>
          </w:tcPr>
          <w:p w:rsidR="00005105" w:rsidRDefault="00005105" w:rsidP="001138FC">
            <w:pPr>
              <w:pStyle w:val="RNormlnytab"/>
              <w:rPr>
                <w:color w:val="000000"/>
                <w:sz w:val="24"/>
              </w:rPr>
            </w:pPr>
            <w:r>
              <w:t>1.1</w:t>
            </w:r>
          </w:p>
        </w:tc>
        <w:tc>
          <w:tcPr>
            <w:tcW w:w="889" w:type="pct"/>
            <w:hideMark/>
          </w:tcPr>
          <w:p w:rsidR="00005105" w:rsidRDefault="00005105" w:rsidP="001138FC">
            <w:pPr>
              <w:pStyle w:val="RNormlnytab"/>
              <w:rPr>
                <w:color w:val="000000"/>
                <w:sz w:val="24"/>
              </w:rPr>
            </w:pPr>
            <w:r>
              <w:t>Rozbehať webovú stránku.</w:t>
            </w:r>
          </w:p>
        </w:tc>
        <w:tc>
          <w:tcPr>
            <w:tcW w:w="729" w:type="pct"/>
            <w:hideMark/>
          </w:tcPr>
          <w:p w:rsidR="00005105" w:rsidRDefault="00005105" w:rsidP="001138FC">
            <w:pPr>
              <w:pStyle w:val="RNormlnytab"/>
              <w:rPr>
                <w:color w:val="000000"/>
                <w:sz w:val="24"/>
              </w:rPr>
            </w:pPr>
            <w:r>
              <w:t>Martin Gregor</w:t>
            </w:r>
          </w:p>
        </w:tc>
        <w:tc>
          <w:tcPr>
            <w:tcW w:w="898" w:type="pct"/>
            <w:hideMark/>
          </w:tcPr>
          <w:p w:rsidR="00005105" w:rsidRDefault="00005105" w:rsidP="001138FC">
            <w:pPr>
              <w:pStyle w:val="RNormlnytab"/>
              <w:jc w:val="center"/>
              <w:rPr>
                <w:color w:val="000000"/>
                <w:sz w:val="24"/>
              </w:rPr>
            </w:pPr>
            <w:r>
              <w:rPr>
                <w:lang w:val="en-US"/>
              </w:rPr>
              <w:t>8</w:t>
            </w:r>
          </w:p>
        </w:tc>
        <w:tc>
          <w:tcPr>
            <w:tcW w:w="2155" w:type="pct"/>
            <w:hideMark/>
          </w:tcPr>
          <w:p w:rsidR="00005105" w:rsidRDefault="00005105" w:rsidP="001138FC">
            <w:pPr>
              <w:pStyle w:val="RNormlnytab"/>
              <w:rPr>
                <w:color w:val="000000"/>
                <w:sz w:val="24"/>
              </w:rPr>
            </w:pPr>
            <w:r>
              <w:t>Martin Gregor: 8</w:t>
            </w:r>
          </w:p>
        </w:tc>
      </w:tr>
      <w:tr w:rsidR="00005105" w:rsidTr="001138FC">
        <w:tc>
          <w:tcPr>
            <w:tcW w:w="329" w:type="pct"/>
            <w:hideMark/>
          </w:tcPr>
          <w:p w:rsidR="00005105" w:rsidRDefault="00005105" w:rsidP="001138FC">
            <w:pPr>
              <w:pStyle w:val="RNormlnytab"/>
              <w:rPr>
                <w:color w:val="000000"/>
                <w:sz w:val="24"/>
              </w:rPr>
            </w:pPr>
            <w:r>
              <w:lastRenderedPageBreak/>
              <w:t>1.2</w:t>
            </w:r>
          </w:p>
        </w:tc>
        <w:tc>
          <w:tcPr>
            <w:tcW w:w="889" w:type="pct"/>
            <w:hideMark/>
          </w:tcPr>
          <w:p w:rsidR="00005105" w:rsidRDefault="00005105" w:rsidP="001138FC">
            <w:pPr>
              <w:pStyle w:val="RNormlnytab"/>
              <w:rPr>
                <w:color w:val="000000"/>
                <w:sz w:val="24"/>
              </w:rPr>
            </w:pPr>
            <w:r>
              <w:t xml:space="preserve">Rozbehať server na </w:t>
            </w:r>
            <w:proofErr w:type="spellStart"/>
            <w:r>
              <w:t>RoboCup</w:t>
            </w:r>
            <w:proofErr w:type="spellEnd"/>
            <w:r>
              <w:t>.</w:t>
            </w:r>
          </w:p>
        </w:tc>
        <w:tc>
          <w:tcPr>
            <w:tcW w:w="729" w:type="pct"/>
            <w:hideMark/>
          </w:tcPr>
          <w:p w:rsidR="00005105" w:rsidRDefault="00005105" w:rsidP="001138FC">
            <w:pPr>
              <w:pStyle w:val="RNormlnytab"/>
              <w:rPr>
                <w:color w:val="000000"/>
                <w:sz w:val="24"/>
              </w:rPr>
            </w:pPr>
            <w:r>
              <w:t>Martin Gregor</w:t>
            </w:r>
          </w:p>
        </w:tc>
        <w:tc>
          <w:tcPr>
            <w:tcW w:w="898" w:type="pct"/>
            <w:hideMark/>
          </w:tcPr>
          <w:p w:rsidR="00005105" w:rsidRDefault="00005105" w:rsidP="001138FC">
            <w:pPr>
              <w:pStyle w:val="RNormlnytab"/>
              <w:jc w:val="center"/>
              <w:rPr>
                <w:color w:val="000000"/>
                <w:sz w:val="24"/>
              </w:rPr>
            </w:pPr>
            <w:r>
              <w:rPr>
                <w:lang w:val="en-US"/>
              </w:rPr>
              <w:t>13</w:t>
            </w:r>
          </w:p>
        </w:tc>
        <w:tc>
          <w:tcPr>
            <w:tcW w:w="2155" w:type="pct"/>
            <w:hideMark/>
          </w:tcPr>
          <w:p w:rsidR="00005105" w:rsidRDefault="00005105" w:rsidP="001138FC">
            <w:pPr>
              <w:pStyle w:val="RNormlnytab"/>
              <w:rPr>
                <w:color w:val="000000"/>
                <w:sz w:val="24"/>
              </w:rPr>
            </w:pPr>
            <w:r>
              <w:t xml:space="preserve">Jaroslav </w:t>
            </w:r>
            <w:proofErr w:type="spellStart"/>
            <w:r>
              <w:t>Grega</w:t>
            </w:r>
            <w:proofErr w:type="spellEnd"/>
            <w:r>
              <w:t>: 5,5</w:t>
            </w:r>
            <w:r>
              <w:br/>
              <w:t>Ostatní: 1,5</w:t>
            </w:r>
          </w:p>
        </w:tc>
      </w:tr>
      <w:tr w:rsidR="00005105" w:rsidTr="001138FC">
        <w:tc>
          <w:tcPr>
            <w:tcW w:w="329" w:type="pct"/>
            <w:hideMark/>
          </w:tcPr>
          <w:p w:rsidR="00005105" w:rsidRDefault="00005105" w:rsidP="001138FC">
            <w:pPr>
              <w:pStyle w:val="RNormlnytab"/>
              <w:rPr>
                <w:color w:val="000000"/>
                <w:sz w:val="24"/>
              </w:rPr>
            </w:pPr>
            <w:r>
              <w:t>1.3</w:t>
            </w:r>
          </w:p>
        </w:tc>
        <w:tc>
          <w:tcPr>
            <w:tcW w:w="889" w:type="pct"/>
            <w:hideMark/>
          </w:tcPr>
          <w:p w:rsidR="00005105" w:rsidRDefault="00005105" w:rsidP="001138FC">
            <w:pPr>
              <w:pStyle w:val="RNormlnytab"/>
              <w:rPr>
                <w:color w:val="000000"/>
                <w:sz w:val="24"/>
              </w:rPr>
            </w:pPr>
            <w:r>
              <w:t>Získať projekt od konkurenčného tímu z posledného roka.</w:t>
            </w:r>
          </w:p>
        </w:tc>
        <w:tc>
          <w:tcPr>
            <w:tcW w:w="729" w:type="pct"/>
            <w:hideMark/>
          </w:tcPr>
          <w:p w:rsidR="00005105" w:rsidRDefault="00005105" w:rsidP="001138FC">
            <w:pPr>
              <w:pStyle w:val="RNormlnytab"/>
              <w:rPr>
                <w:color w:val="000000"/>
                <w:sz w:val="24"/>
              </w:rPr>
            </w:pPr>
            <w:r>
              <w:t xml:space="preserve">Matej </w:t>
            </w:r>
            <w:proofErr w:type="spellStart"/>
            <w:r>
              <w:t>Červeňák</w:t>
            </w:r>
            <w:proofErr w:type="spellEnd"/>
          </w:p>
        </w:tc>
        <w:tc>
          <w:tcPr>
            <w:tcW w:w="898" w:type="pct"/>
            <w:hideMark/>
          </w:tcPr>
          <w:p w:rsidR="00005105" w:rsidRDefault="00005105" w:rsidP="001138FC">
            <w:pPr>
              <w:pStyle w:val="RNormlnytab"/>
              <w:jc w:val="center"/>
              <w:rPr>
                <w:color w:val="000000"/>
                <w:sz w:val="24"/>
                <w:lang w:val="en-US"/>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1.4</w:t>
            </w:r>
          </w:p>
        </w:tc>
        <w:tc>
          <w:tcPr>
            <w:tcW w:w="889" w:type="pct"/>
            <w:hideMark/>
          </w:tcPr>
          <w:p w:rsidR="00005105" w:rsidRDefault="00005105" w:rsidP="001138FC">
            <w:pPr>
              <w:pStyle w:val="RNormlnytab"/>
              <w:rPr>
                <w:color w:val="000000"/>
                <w:sz w:val="24"/>
              </w:rPr>
            </w:pPr>
            <w:r>
              <w:t>Spustiť hráča na server</w:t>
            </w:r>
          </w:p>
        </w:tc>
        <w:tc>
          <w:tcPr>
            <w:tcW w:w="729" w:type="pct"/>
            <w:hideMark/>
          </w:tcPr>
          <w:p w:rsidR="00005105" w:rsidRDefault="00005105" w:rsidP="001138FC">
            <w:pPr>
              <w:pStyle w:val="RNormlnytab"/>
              <w:rPr>
                <w:color w:val="000000"/>
                <w:sz w:val="24"/>
              </w:rPr>
            </w:pPr>
            <w:r>
              <w:t>Martin Gregor</w:t>
            </w:r>
          </w:p>
        </w:tc>
        <w:tc>
          <w:tcPr>
            <w:tcW w:w="898" w:type="pct"/>
            <w:hideMark/>
          </w:tcPr>
          <w:p w:rsidR="00005105" w:rsidRDefault="00005105" w:rsidP="001138FC">
            <w:pPr>
              <w:pStyle w:val="RNormlnytab"/>
              <w:jc w:val="center"/>
              <w:rPr>
                <w:color w:val="000000"/>
                <w:sz w:val="24"/>
                <w:lang w:val="en-US"/>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1.5</w:t>
            </w:r>
          </w:p>
        </w:tc>
        <w:tc>
          <w:tcPr>
            <w:tcW w:w="889" w:type="pct"/>
            <w:hideMark/>
          </w:tcPr>
          <w:p w:rsidR="00005105" w:rsidRDefault="00005105" w:rsidP="001138FC">
            <w:pPr>
              <w:pStyle w:val="RNormlnytab"/>
              <w:rPr>
                <w:color w:val="000000"/>
                <w:sz w:val="24"/>
              </w:rPr>
            </w:pPr>
            <w:r>
              <w:t>Vytvoriť pohyb alebo upraviť existujúci pohyb hráča v editore.</w:t>
            </w:r>
          </w:p>
        </w:tc>
        <w:tc>
          <w:tcPr>
            <w:tcW w:w="729" w:type="pct"/>
            <w:hideMark/>
          </w:tcPr>
          <w:p w:rsidR="00005105" w:rsidRDefault="00005105" w:rsidP="001138FC">
            <w:pPr>
              <w:pStyle w:val="RNormlnytab"/>
              <w:rPr>
                <w:color w:val="000000"/>
                <w:sz w:val="24"/>
              </w:rPr>
            </w:pPr>
            <w:proofErr w:type="spellStart"/>
            <w:r>
              <w:t>vsetci</w:t>
            </w:r>
            <w:proofErr w:type="spellEnd"/>
          </w:p>
        </w:tc>
        <w:tc>
          <w:tcPr>
            <w:tcW w:w="898" w:type="pct"/>
            <w:hideMark/>
          </w:tcPr>
          <w:p w:rsidR="00005105" w:rsidRDefault="00005105" w:rsidP="001138FC">
            <w:pPr>
              <w:pStyle w:val="RNormlnytab"/>
              <w:jc w:val="center"/>
              <w:rPr>
                <w:color w:val="000000"/>
                <w:sz w:val="24"/>
              </w:rPr>
            </w:pPr>
            <w:r>
              <w:rPr>
                <w:lang w:val="en-US"/>
              </w:rPr>
              <w:t>3</w:t>
            </w:r>
          </w:p>
        </w:tc>
        <w:tc>
          <w:tcPr>
            <w:tcW w:w="2155" w:type="pct"/>
            <w:hideMark/>
          </w:tcPr>
          <w:p w:rsidR="00005105" w:rsidRDefault="00005105" w:rsidP="001138FC">
            <w:pPr>
              <w:pStyle w:val="RNormlnytab"/>
              <w:rPr>
                <w:color w:val="000000"/>
                <w:sz w:val="24"/>
              </w:rPr>
            </w:pPr>
            <w:r>
              <w:t xml:space="preserve">Filip </w:t>
            </w:r>
            <w:proofErr w:type="spellStart"/>
            <w:r>
              <w:t>Sucháč</w:t>
            </w:r>
            <w:proofErr w:type="spellEnd"/>
            <w:r>
              <w:t>: 1</w:t>
            </w:r>
            <w:r>
              <w:br/>
              <w:t xml:space="preserve">Matej </w:t>
            </w:r>
            <w:proofErr w:type="spellStart"/>
            <w:r>
              <w:t>Červeňák</w:t>
            </w:r>
            <w:proofErr w:type="spellEnd"/>
            <w:r>
              <w:t>: 1</w:t>
            </w:r>
            <w:r>
              <w:br/>
            </w:r>
            <w:proofErr w:type="spellStart"/>
            <w:r>
              <w:t>Gábor</w:t>
            </w:r>
            <w:proofErr w:type="spellEnd"/>
            <w:r>
              <w:t xml:space="preserve"> Nagy: 1</w:t>
            </w:r>
          </w:p>
        </w:tc>
      </w:tr>
      <w:tr w:rsidR="00005105" w:rsidTr="001138FC">
        <w:tc>
          <w:tcPr>
            <w:tcW w:w="329" w:type="pct"/>
            <w:hideMark/>
          </w:tcPr>
          <w:p w:rsidR="00005105" w:rsidRDefault="00005105" w:rsidP="001138FC">
            <w:pPr>
              <w:pStyle w:val="RNormlnytab"/>
              <w:rPr>
                <w:color w:val="000000"/>
                <w:sz w:val="24"/>
              </w:rPr>
            </w:pPr>
            <w:r>
              <w:t>1.6</w:t>
            </w:r>
          </w:p>
        </w:tc>
        <w:tc>
          <w:tcPr>
            <w:tcW w:w="889" w:type="pct"/>
            <w:hideMark/>
          </w:tcPr>
          <w:p w:rsidR="00005105" w:rsidRDefault="00005105" w:rsidP="001138FC">
            <w:pPr>
              <w:pStyle w:val="RNormlnytab"/>
              <w:rPr>
                <w:color w:val="000000"/>
                <w:sz w:val="24"/>
              </w:rPr>
            </w:pPr>
            <w:r>
              <w:t>Študovať dokumentáciu a projekty z minulých rokov.</w:t>
            </w:r>
          </w:p>
        </w:tc>
        <w:tc>
          <w:tcPr>
            <w:tcW w:w="729" w:type="pct"/>
            <w:hideMark/>
          </w:tcPr>
          <w:p w:rsidR="00005105" w:rsidRDefault="00005105" w:rsidP="001138FC">
            <w:pPr>
              <w:pStyle w:val="RNormlnytab"/>
              <w:rPr>
                <w:color w:val="000000"/>
                <w:sz w:val="24"/>
              </w:rPr>
            </w:pPr>
            <w:r>
              <w:t xml:space="preserve">Filip, Matej, </w:t>
            </w:r>
            <w:proofErr w:type="spellStart"/>
            <w:r>
              <w:t>Gabor</w:t>
            </w:r>
            <w:proofErr w:type="spellEnd"/>
          </w:p>
        </w:tc>
        <w:tc>
          <w:tcPr>
            <w:tcW w:w="898" w:type="pct"/>
            <w:hideMark/>
          </w:tcPr>
          <w:p w:rsidR="00005105" w:rsidRDefault="00005105" w:rsidP="001138FC">
            <w:pPr>
              <w:pStyle w:val="RNormlnytab"/>
              <w:jc w:val="center"/>
              <w:rPr>
                <w:color w:val="000000"/>
                <w:sz w:val="24"/>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1.7</w:t>
            </w:r>
          </w:p>
        </w:tc>
        <w:tc>
          <w:tcPr>
            <w:tcW w:w="889" w:type="pct"/>
            <w:hideMark/>
          </w:tcPr>
          <w:p w:rsidR="00005105" w:rsidRDefault="00005105" w:rsidP="001138FC">
            <w:pPr>
              <w:pStyle w:val="RNormlnytab"/>
              <w:rPr>
                <w:color w:val="000000"/>
                <w:sz w:val="24"/>
              </w:rPr>
            </w:pPr>
            <w:r>
              <w:t xml:space="preserve">Študovať </w:t>
            </w:r>
            <w:proofErr w:type="spellStart"/>
            <w:r>
              <w:t>wiki</w:t>
            </w:r>
            <w:proofErr w:type="spellEnd"/>
            <w:r>
              <w:t xml:space="preserve"> k </w:t>
            </w:r>
            <w:proofErr w:type="spellStart"/>
            <w:r>
              <w:t>RoboCup-u</w:t>
            </w:r>
            <w:proofErr w:type="spellEnd"/>
            <w:r>
              <w:t>.</w:t>
            </w:r>
          </w:p>
        </w:tc>
        <w:tc>
          <w:tcPr>
            <w:tcW w:w="729" w:type="pct"/>
            <w:hideMark/>
          </w:tcPr>
          <w:p w:rsidR="00005105" w:rsidRDefault="00005105" w:rsidP="001138FC">
            <w:pPr>
              <w:pStyle w:val="RNormlnytab"/>
              <w:rPr>
                <w:color w:val="000000"/>
                <w:sz w:val="24"/>
              </w:rPr>
            </w:pPr>
            <w:r>
              <w:t>všetci</w:t>
            </w:r>
          </w:p>
        </w:tc>
        <w:tc>
          <w:tcPr>
            <w:tcW w:w="898" w:type="pct"/>
            <w:hideMark/>
          </w:tcPr>
          <w:p w:rsidR="00005105" w:rsidRDefault="00005105" w:rsidP="001138FC">
            <w:pPr>
              <w:pStyle w:val="RNormlnytab"/>
              <w:jc w:val="center"/>
              <w:rPr>
                <w:color w:val="000000"/>
                <w:sz w:val="24"/>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1.8</w:t>
            </w:r>
          </w:p>
        </w:tc>
        <w:tc>
          <w:tcPr>
            <w:tcW w:w="889" w:type="pct"/>
            <w:hideMark/>
          </w:tcPr>
          <w:p w:rsidR="00005105" w:rsidRDefault="00005105" w:rsidP="001138FC">
            <w:pPr>
              <w:pStyle w:val="RNormlnytab"/>
              <w:rPr>
                <w:color w:val="000000"/>
                <w:sz w:val="24"/>
              </w:rPr>
            </w:pPr>
            <w:r>
              <w:t>Študovať zahraničné tímy a zápasy.</w:t>
            </w:r>
          </w:p>
        </w:tc>
        <w:tc>
          <w:tcPr>
            <w:tcW w:w="729" w:type="pct"/>
            <w:hideMark/>
          </w:tcPr>
          <w:p w:rsidR="00005105" w:rsidRDefault="00005105" w:rsidP="001138FC">
            <w:pPr>
              <w:pStyle w:val="RNormlnytab"/>
              <w:rPr>
                <w:color w:val="000000"/>
                <w:sz w:val="24"/>
              </w:rPr>
            </w:pPr>
            <w:r>
              <w:t>všetci</w:t>
            </w:r>
          </w:p>
        </w:tc>
        <w:tc>
          <w:tcPr>
            <w:tcW w:w="898" w:type="pct"/>
            <w:hideMark/>
          </w:tcPr>
          <w:p w:rsidR="00005105" w:rsidRDefault="00005105" w:rsidP="001138FC">
            <w:pPr>
              <w:pStyle w:val="RNormlnytab"/>
              <w:jc w:val="center"/>
              <w:rPr>
                <w:color w:val="000000"/>
                <w:sz w:val="24"/>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1.9</w:t>
            </w:r>
          </w:p>
        </w:tc>
        <w:tc>
          <w:tcPr>
            <w:tcW w:w="889" w:type="pct"/>
            <w:hideMark/>
          </w:tcPr>
          <w:p w:rsidR="00005105" w:rsidRDefault="00005105" w:rsidP="001138FC">
            <w:pPr>
              <w:pStyle w:val="RNormlnytab"/>
              <w:rPr>
                <w:color w:val="000000"/>
                <w:sz w:val="24"/>
              </w:rPr>
            </w:pPr>
            <w:r>
              <w:t>Analyzovať robotov a prečítať si o metódach učenia, stabilizácie...</w:t>
            </w:r>
          </w:p>
        </w:tc>
        <w:tc>
          <w:tcPr>
            <w:tcW w:w="729" w:type="pct"/>
            <w:hideMark/>
          </w:tcPr>
          <w:p w:rsidR="00005105" w:rsidRDefault="00005105" w:rsidP="001138FC">
            <w:pPr>
              <w:pStyle w:val="RNormlnytab"/>
              <w:rPr>
                <w:color w:val="000000"/>
                <w:sz w:val="24"/>
              </w:rPr>
            </w:pPr>
            <w:r>
              <w:t xml:space="preserve">Matúš Ondrejkovič, Jaroslav </w:t>
            </w:r>
            <w:proofErr w:type="spellStart"/>
            <w:r>
              <w:t>Grega</w:t>
            </w:r>
            <w:proofErr w:type="spellEnd"/>
            <w:r>
              <w:t xml:space="preserve">, Filip </w:t>
            </w:r>
            <w:proofErr w:type="spellStart"/>
            <w:r>
              <w:t>Sucháč</w:t>
            </w:r>
            <w:proofErr w:type="spellEnd"/>
          </w:p>
        </w:tc>
        <w:tc>
          <w:tcPr>
            <w:tcW w:w="898" w:type="pct"/>
            <w:hideMark/>
          </w:tcPr>
          <w:p w:rsidR="00005105" w:rsidRDefault="00005105" w:rsidP="001138FC">
            <w:pPr>
              <w:pStyle w:val="RNormlnytab"/>
              <w:jc w:val="center"/>
              <w:rPr>
                <w:color w:val="000000"/>
                <w:sz w:val="24"/>
              </w:rPr>
            </w:pPr>
            <w:r>
              <w:rPr>
                <w:lang w:val="en-US"/>
              </w:rPr>
              <w:t>3</w:t>
            </w:r>
          </w:p>
        </w:tc>
        <w:tc>
          <w:tcPr>
            <w:tcW w:w="2155" w:type="pct"/>
            <w:hideMark/>
          </w:tcPr>
          <w:p w:rsidR="00005105" w:rsidRDefault="00005105" w:rsidP="001138FC">
            <w:pPr>
              <w:jc w:val="left"/>
            </w:pPr>
            <w:r>
              <w:t>Matúš Ondrejkovič: 1</w:t>
            </w:r>
            <w:r>
              <w:br/>
              <w:t xml:space="preserve">Jaroslav </w:t>
            </w:r>
            <w:proofErr w:type="spellStart"/>
            <w:r>
              <w:t>Grega</w:t>
            </w:r>
            <w:proofErr w:type="spellEnd"/>
            <w:r>
              <w:t>: 1</w:t>
            </w:r>
          </w:p>
          <w:p w:rsidR="00005105" w:rsidRPr="00A5022B" w:rsidRDefault="00005105" w:rsidP="001138FC">
            <w:pPr>
              <w:jc w:val="left"/>
            </w:pPr>
            <w:r>
              <w:t xml:space="preserve">Filip </w:t>
            </w:r>
            <w:proofErr w:type="spellStart"/>
            <w:r>
              <w:t>Sucháč</w:t>
            </w:r>
            <w:proofErr w:type="spellEnd"/>
            <w:r>
              <w:t>: 1</w:t>
            </w:r>
          </w:p>
        </w:tc>
      </w:tr>
      <w:tr w:rsidR="00005105" w:rsidTr="001138FC">
        <w:tc>
          <w:tcPr>
            <w:tcW w:w="329" w:type="pct"/>
            <w:hideMark/>
          </w:tcPr>
          <w:p w:rsidR="00005105" w:rsidRDefault="00005105" w:rsidP="001138FC">
            <w:pPr>
              <w:pStyle w:val="RNormlnytab"/>
              <w:rPr>
                <w:color w:val="000000"/>
                <w:sz w:val="24"/>
              </w:rPr>
            </w:pPr>
            <w:r>
              <w:t>1.10</w:t>
            </w:r>
          </w:p>
        </w:tc>
        <w:tc>
          <w:tcPr>
            <w:tcW w:w="889" w:type="pct"/>
            <w:hideMark/>
          </w:tcPr>
          <w:p w:rsidR="00005105" w:rsidRDefault="00005105" w:rsidP="001138FC">
            <w:pPr>
              <w:pStyle w:val="RNormlnytab"/>
              <w:rPr>
                <w:color w:val="000000"/>
                <w:sz w:val="24"/>
              </w:rPr>
            </w:pPr>
            <w:r>
              <w:t>Rozbehať Git</w:t>
            </w:r>
          </w:p>
        </w:tc>
        <w:tc>
          <w:tcPr>
            <w:tcW w:w="729" w:type="pct"/>
            <w:hideMark/>
          </w:tcPr>
          <w:p w:rsidR="00005105" w:rsidRDefault="00005105" w:rsidP="001138FC">
            <w:pPr>
              <w:pStyle w:val="RNormlnytab"/>
              <w:rPr>
                <w:color w:val="000000"/>
                <w:sz w:val="24"/>
              </w:rPr>
            </w:pPr>
            <w:r>
              <w:t>Martin Gregor</w:t>
            </w:r>
          </w:p>
        </w:tc>
        <w:tc>
          <w:tcPr>
            <w:tcW w:w="898" w:type="pct"/>
            <w:hideMark/>
          </w:tcPr>
          <w:p w:rsidR="00005105" w:rsidRDefault="00005105" w:rsidP="001138FC">
            <w:pPr>
              <w:pStyle w:val="RNormlnytab"/>
              <w:jc w:val="center"/>
              <w:rPr>
                <w:color w:val="000000"/>
                <w:sz w:val="24"/>
              </w:rPr>
            </w:pPr>
            <w:r>
              <w:rPr>
                <w:lang w:val="en-US"/>
              </w:rPr>
              <w:t>0,5</w:t>
            </w:r>
          </w:p>
        </w:tc>
        <w:tc>
          <w:tcPr>
            <w:tcW w:w="2155" w:type="pct"/>
            <w:hideMark/>
          </w:tcPr>
          <w:p w:rsidR="00005105" w:rsidRDefault="00005105" w:rsidP="001138FC">
            <w:pPr>
              <w:pStyle w:val="RNormlnytab"/>
              <w:rPr>
                <w:color w:val="000000"/>
                <w:sz w:val="24"/>
              </w:rPr>
            </w:pPr>
            <w:r>
              <w:t>Martin Gregor: 0,5</w:t>
            </w:r>
          </w:p>
        </w:tc>
      </w:tr>
      <w:tr w:rsidR="00005105" w:rsidTr="001138FC">
        <w:tc>
          <w:tcPr>
            <w:tcW w:w="329" w:type="pct"/>
            <w:hideMark/>
          </w:tcPr>
          <w:p w:rsidR="00005105" w:rsidRDefault="00005105" w:rsidP="001138FC">
            <w:pPr>
              <w:pStyle w:val="RNormlnytab"/>
              <w:rPr>
                <w:color w:val="000000"/>
                <w:sz w:val="24"/>
              </w:rPr>
            </w:pPr>
            <w:r>
              <w:t>1.11</w:t>
            </w:r>
          </w:p>
        </w:tc>
        <w:tc>
          <w:tcPr>
            <w:tcW w:w="889" w:type="pct"/>
            <w:hideMark/>
          </w:tcPr>
          <w:p w:rsidR="00005105" w:rsidRDefault="00005105" w:rsidP="001138FC">
            <w:pPr>
              <w:pStyle w:val="RNormlnytab"/>
              <w:rPr>
                <w:color w:val="000000"/>
                <w:sz w:val="24"/>
              </w:rPr>
            </w:pPr>
            <w:r>
              <w:t>Nainštalovať Git u seba.</w:t>
            </w:r>
          </w:p>
        </w:tc>
        <w:tc>
          <w:tcPr>
            <w:tcW w:w="729" w:type="pct"/>
            <w:hideMark/>
          </w:tcPr>
          <w:p w:rsidR="00005105" w:rsidRDefault="00005105" w:rsidP="001138FC">
            <w:pPr>
              <w:pStyle w:val="RNormlnytab"/>
              <w:rPr>
                <w:color w:val="000000"/>
                <w:sz w:val="24"/>
              </w:rPr>
            </w:pPr>
            <w:r>
              <w:t>všetci</w:t>
            </w:r>
          </w:p>
        </w:tc>
        <w:tc>
          <w:tcPr>
            <w:tcW w:w="898" w:type="pct"/>
            <w:hideMark/>
          </w:tcPr>
          <w:p w:rsidR="00005105" w:rsidRDefault="00005105" w:rsidP="001138FC">
            <w:pPr>
              <w:pStyle w:val="RNormlnytab"/>
              <w:jc w:val="center"/>
              <w:rPr>
                <w:color w:val="000000"/>
                <w:sz w:val="24"/>
                <w:lang w:val="en-US"/>
              </w:rPr>
            </w:pPr>
            <w:r>
              <w:rPr>
                <w:lang w:val="en-US"/>
              </w:rPr>
              <w:t>3</w:t>
            </w:r>
          </w:p>
        </w:tc>
        <w:tc>
          <w:tcPr>
            <w:tcW w:w="2155" w:type="pct"/>
            <w:hideMark/>
          </w:tcPr>
          <w:p w:rsidR="00005105" w:rsidRDefault="00005105" w:rsidP="001138FC">
            <w:pPr>
              <w:pStyle w:val="RNormlnytab"/>
              <w:rPr>
                <w:color w:val="000000"/>
                <w:sz w:val="24"/>
              </w:rPr>
            </w:pPr>
            <w:r>
              <w:t>Všetci: 0,5</w:t>
            </w:r>
          </w:p>
        </w:tc>
      </w:tr>
      <w:tr w:rsidR="00005105" w:rsidTr="001138FC">
        <w:tc>
          <w:tcPr>
            <w:tcW w:w="329" w:type="pct"/>
            <w:hideMark/>
          </w:tcPr>
          <w:p w:rsidR="00005105" w:rsidRDefault="00005105" w:rsidP="001138FC">
            <w:pPr>
              <w:pStyle w:val="RNormlnytab"/>
              <w:rPr>
                <w:color w:val="000000"/>
                <w:sz w:val="24"/>
              </w:rPr>
            </w:pPr>
            <w:r>
              <w:t>1.12</w:t>
            </w:r>
          </w:p>
        </w:tc>
        <w:tc>
          <w:tcPr>
            <w:tcW w:w="889" w:type="pct"/>
            <w:hideMark/>
          </w:tcPr>
          <w:p w:rsidR="00005105" w:rsidRDefault="00005105" w:rsidP="001138FC">
            <w:pPr>
              <w:pStyle w:val="RNormlnytab"/>
              <w:rPr>
                <w:color w:val="000000"/>
                <w:sz w:val="24"/>
              </w:rPr>
            </w:pPr>
            <w:r>
              <w:t>Rozbehať manažérsky softvér</w:t>
            </w:r>
          </w:p>
        </w:tc>
        <w:tc>
          <w:tcPr>
            <w:tcW w:w="729" w:type="pct"/>
            <w:hideMark/>
          </w:tcPr>
          <w:p w:rsidR="00005105" w:rsidRDefault="00005105" w:rsidP="001138FC">
            <w:pPr>
              <w:pStyle w:val="RNormlnytab"/>
              <w:rPr>
                <w:color w:val="000000"/>
                <w:sz w:val="24"/>
              </w:rPr>
            </w:pPr>
            <w:proofErr w:type="spellStart"/>
            <w:r>
              <w:t>Gábor</w:t>
            </w:r>
            <w:proofErr w:type="spellEnd"/>
            <w:r>
              <w:t xml:space="preserve"> Nagy</w:t>
            </w:r>
          </w:p>
        </w:tc>
        <w:tc>
          <w:tcPr>
            <w:tcW w:w="898" w:type="pct"/>
            <w:hideMark/>
          </w:tcPr>
          <w:p w:rsidR="00005105" w:rsidRDefault="00005105" w:rsidP="001138FC">
            <w:pPr>
              <w:pStyle w:val="RNormlnytab"/>
              <w:jc w:val="center"/>
              <w:rPr>
                <w:color w:val="000000"/>
                <w:sz w:val="24"/>
                <w:lang w:val="en-US"/>
              </w:rPr>
            </w:pPr>
            <w:r>
              <w:rPr>
                <w:lang w:val="en-US"/>
              </w:rPr>
              <w:t>5</w:t>
            </w:r>
          </w:p>
        </w:tc>
        <w:tc>
          <w:tcPr>
            <w:tcW w:w="2155" w:type="pct"/>
            <w:hideMark/>
          </w:tcPr>
          <w:p w:rsidR="00005105" w:rsidRDefault="00005105" w:rsidP="001138FC">
            <w:pPr>
              <w:pStyle w:val="RNormlnytab"/>
              <w:rPr>
                <w:color w:val="000000"/>
                <w:sz w:val="24"/>
              </w:rPr>
            </w:pPr>
            <w:proofErr w:type="spellStart"/>
            <w:r>
              <w:t>Gábor</w:t>
            </w:r>
            <w:proofErr w:type="spellEnd"/>
            <w:r>
              <w:t xml:space="preserve"> Nagy: 5</w:t>
            </w:r>
          </w:p>
        </w:tc>
      </w:tr>
    </w:tbl>
    <w:p w:rsidR="00005105" w:rsidRDefault="00005105" w:rsidP="00B277CB">
      <w:pPr>
        <w:rPr>
          <w:i/>
          <w:iCs/>
        </w:rPr>
      </w:pPr>
    </w:p>
    <w:p w:rsidR="00B277CB" w:rsidRDefault="00B277CB" w:rsidP="00B277CB">
      <w:pPr>
        <w:rPr>
          <w:i/>
          <w:iCs/>
        </w:rPr>
      </w:pPr>
      <w:r>
        <w:rPr>
          <w:i/>
          <w:iCs/>
        </w:rPr>
        <w:t>Opis stretnutia:</w:t>
      </w:r>
    </w:p>
    <w:p w:rsidR="00B277CB" w:rsidRDefault="00B277CB" w:rsidP="00DE526D">
      <w:pPr>
        <w:numPr>
          <w:ilvl w:val="0"/>
          <w:numId w:val="12"/>
        </w:numPr>
        <w:spacing w:before="0" w:after="0"/>
        <w:jc w:val="left"/>
        <w:rPr>
          <w:iCs/>
        </w:rPr>
      </w:pPr>
      <w:r>
        <w:rPr>
          <w:iCs/>
        </w:rPr>
        <w:t>Prezentovanie výstupov úloh špr</w:t>
      </w:r>
      <w:r w:rsidR="00005105">
        <w:rPr>
          <w:iCs/>
        </w:rPr>
        <w:t>i</w:t>
      </w:r>
      <w:r>
        <w:rPr>
          <w:iCs/>
        </w:rPr>
        <w:t>ntu 1</w:t>
      </w:r>
    </w:p>
    <w:p w:rsidR="00B277CB" w:rsidRDefault="00B277CB" w:rsidP="00DE526D">
      <w:pPr>
        <w:numPr>
          <w:ilvl w:val="0"/>
          <w:numId w:val="12"/>
        </w:numPr>
        <w:spacing w:before="0" w:after="0"/>
        <w:jc w:val="left"/>
        <w:rPr>
          <w:iCs/>
        </w:rPr>
      </w:pPr>
      <w:r>
        <w:rPr>
          <w:iCs/>
        </w:rPr>
        <w:t>Určenie nového spôsobu priraďovania zodpovednosti za jednotlivé úlohy</w:t>
      </w:r>
    </w:p>
    <w:p w:rsidR="00B277CB" w:rsidRDefault="00B277CB" w:rsidP="00DE526D">
      <w:pPr>
        <w:numPr>
          <w:ilvl w:val="0"/>
          <w:numId w:val="12"/>
        </w:numPr>
        <w:spacing w:before="0" w:after="0"/>
        <w:jc w:val="left"/>
        <w:rPr>
          <w:iCs/>
        </w:rPr>
      </w:pPr>
      <w:r>
        <w:rPr>
          <w:iCs/>
        </w:rPr>
        <w:t>Návrh úloh na šprint 2</w:t>
      </w:r>
    </w:p>
    <w:p w:rsidR="00B277CB" w:rsidRDefault="00B277CB" w:rsidP="00B277CB">
      <w:pPr>
        <w:rPr>
          <w:iCs/>
        </w:rPr>
      </w:pPr>
    </w:p>
    <w:p w:rsidR="00B277CB" w:rsidRDefault="00B277CB" w:rsidP="00B277CB">
      <w:pPr>
        <w:rPr>
          <w:i/>
          <w:iCs/>
        </w:rPr>
      </w:pPr>
      <w:r>
        <w:rPr>
          <w:i/>
          <w:iCs/>
        </w:rPr>
        <w:lastRenderedPageBreak/>
        <w:t>Stanovené úlohy na šprint 2:</w:t>
      </w:r>
    </w:p>
    <w:tbl>
      <w:tblPr>
        <w:tblStyle w:val="RTabulka"/>
        <w:tblW w:w="5000" w:type="pct"/>
        <w:tblLook w:val="04A0" w:firstRow="1" w:lastRow="0" w:firstColumn="1" w:lastColumn="0" w:noHBand="0" w:noVBand="1"/>
      </w:tblPr>
      <w:tblGrid>
        <w:gridCol w:w="495"/>
        <w:gridCol w:w="1722"/>
        <w:gridCol w:w="1273"/>
        <w:gridCol w:w="1055"/>
        <w:gridCol w:w="1078"/>
        <w:gridCol w:w="1204"/>
        <w:gridCol w:w="724"/>
        <w:gridCol w:w="1596"/>
      </w:tblGrid>
      <w:tr w:rsidR="0045022A" w:rsidTr="0045022A">
        <w:trPr>
          <w:cnfStyle w:val="100000000000" w:firstRow="1" w:lastRow="0" w:firstColumn="0" w:lastColumn="0" w:oddVBand="0" w:evenVBand="0" w:oddHBand="0" w:evenHBand="0" w:firstRowFirstColumn="0" w:firstRowLastColumn="0" w:lastRowFirstColumn="0" w:lastRowLastColumn="0"/>
        </w:trPr>
        <w:tc>
          <w:tcPr>
            <w:tcW w:w="271" w:type="pct"/>
            <w:hideMark/>
          </w:tcPr>
          <w:p w:rsidR="00B277CB" w:rsidRDefault="00B277CB">
            <w:pPr>
              <w:jc w:val="center"/>
              <w:rPr>
                <w:color w:val="000000"/>
                <w:sz w:val="24"/>
              </w:rPr>
            </w:pPr>
            <w:r>
              <w:t>ID</w:t>
            </w:r>
          </w:p>
        </w:tc>
        <w:tc>
          <w:tcPr>
            <w:tcW w:w="942" w:type="pct"/>
            <w:hideMark/>
          </w:tcPr>
          <w:p w:rsidR="00B277CB" w:rsidRDefault="00B277CB">
            <w:pPr>
              <w:jc w:val="center"/>
              <w:rPr>
                <w:color w:val="000000"/>
                <w:sz w:val="24"/>
              </w:rPr>
            </w:pPr>
            <w:r>
              <w:t>Popis</w:t>
            </w:r>
          </w:p>
        </w:tc>
        <w:tc>
          <w:tcPr>
            <w:tcW w:w="696" w:type="pct"/>
            <w:hideMark/>
          </w:tcPr>
          <w:p w:rsidR="00B277CB" w:rsidRDefault="00B277CB">
            <w:pPr>
              <w:jc w:val="center"/>
              <w:rPr>
                <w:color w:val="000000"/>
                <w:sz w:val="24"/>
              </w:rPr>
            </w:pPr>
            <w:r>
              <w:t>Zodpovední</w:t>
            </w:r>
          </w:p>
        </w:tc>
        <w:tc>
          <w:tcPr>
            <w:tcW w:w="577" w:type="pct"/>
            <w:hideMark/>
          </w:tcPr>
          <w:p w:rsidR="00B277CB" w:rsidRDefault="00B277CB">
            <w:pPr>
              <w:jc w:val="center"/>
              <w:rPr>
                <w:color w:val="000000"/>
                <w:sz w:val="24"/>
              </w:rPr>
            </w:pPr>
            <w:r>
              <w:t>Dátum splnenia</w:t>
            </w:r>
          </w:p>
        </w:tc>
        <w:tc>
          <w:tcPr>
            <w:tcW w:w="589" w:type="pct"/>
            <w:hideMark/>
          </w:tcPr>
          <w:p w:rsidR="00B277CB" w:rsidRDefault="00B277CB">
            <w:pPr>
              <w:jc w:val="center"/>
              <w:rPr>
                <w:color w:val="000000"/>
                <w:sz w:val="24"/>
              </w:rPr>
            </w:pPr>
            <w:r>
              <w:t>Priorita</w:t>
            </w:r>
          </w:p>
        </w:tc>
        <w:tc>
          <w:tcPr>
            <w:tcW w:w="658" w:type="pct"/>
            <w:hideMark/>
          </w:tcPr>
          <w:p w:rsidR="00B277CB" w:rsidRDefault="00B277CB">
            <w:pPr>
              <w:jc w:val="center"/>
              <w:rPr>
                <w:color w:val="000000"/>
                <w:sz w:val="24"/>
              </w:rPr>
            </w:pPr>
            <w:r>
              <w:t>Stav</w:t>
            </w:r>
          </w:p>
        </w:tc>
        <w:tc>
          <w:tcPr>
            <w:tcW w:w="396" w:type="pct"/>
            <w:hideMark/>
          </w:tcPr>
          <w:p w:rsidR="00B277CB" w:rsidRDefault="00B277CB">
            <w:pPr>
              <w:jc w:val="center"/>
              <w:rPr>
                <w:color w:val="000000"/>
                <w:sz w:val="24"/>
              </w:rPr>
            </w:pPr>
            <w:r>
              <w:t>Body</w:t>
            </w:r>
          </w:p>
        </w:tc>
        <w:tc>
          <w:tcPr>
            <w:tcW w:w="872" w:type="pct"/>
            <w:hideMark/>
          </w:tcPr>
          <w:p w:rsidR="00B277CB" w:rsidRDefault="00B277CB">
            <w:pPr>
              <w:jc w:val="center"/>
              <w:rPr>
                <w:color w:val="000000"/>
                <w:sz w:val="24"/>
              </w:rPr>
            </w:pPr>
            <w:r>
              <w:t>Výstup</w:t>
            </w:r>
          </w:p>
        </w:tc>
      </w:tr>
      <w:tr w:rsidR="00B277CB" w:rsidTr="0045022A">
        <w:tc>
          <w:tcPr>
            <w:tcW w:w="271" w:type="pct"/>
            <w:hideMark/>
          </w:tcPr>
          <w:p w:rsidR="00B277CB" w:rsidRDefault="00B277CB">
            <w:pPr>
              <w:jc w:val="center"/>
              <w:rPr>
                <w:color w:val="000000"/>
                <w:sz w:val="24"/>
              </w:rPr>
            </w:pPr>
            <w:r>
              <w:t>2.1</w:t>
            </w:r>
          </w:p>
        </w:tc>
        <w:tc>
          <w:tcPr>
            <w:tcW w:w="942" w:type="pct"/>
            <w:hideMark/>
          </w:tcPr>
          <w:p w:rsidR="00B277CB" w:rsidRDefault="00B277CB" w:rsidP="0045022A">
            <w:pPr>
              <w:spacing w:after="120"/>
              <w:jc w:val="left"/>
              <w:rPr>
                <w:color w:val="000000"/>
                <w:sz w:val="24"/>
              </w:rPr>
            </w:pPr>
            <w:r>
              <w:t>Návrh celkovej práce počas projektu</w:t>
            </w:r>
          </w:p>
        </w:tc>
        <w:tc>
          <w:tcPr>
            <w:tcW w:w="696" w:type="pct"/>
            <w:hideMark/>
          </w:tcPr>
          <w:p w:rsidR="00B277CB" w:rsidRDefault="00B277CB">
            <w:pPr>
              <w:jc w:val="center"/>
              <w:rPr>
                <w:b/>
                <w:color w:val="000000"/>
                <w:sz w:val="24"/>
              </w:rPr>
            </w:pPr>
            <w:r>
              <w:rPr>
                <w:b/>
              </w:rPr>
              <w:t xml:space="preserve">Matej Č. </w:t>
            </w:r>
            <w:r>
              <w:t>+ všetci</w:t>
            </w:r>
          </w:p>
        </w:tc>
        <w:tc>
          <w:tcPr>
            <w:tcW w:w="577" w:type="pct"/>
            <w:hideMark/>
          </w:tcPr>
          <w:p w:rsidR="00B277CB" w:rsidRDefault="00B277CB">
            <w:pPr>
              <w:jc w:val="center"/>
              <w:rPr>
                <w:color w:val="000000"/>
                <w:sz w:val="24"/>
              </w:rPr>
            </w:pPr>
            <w:r>
              <w:t>7/11/12</w:t>
            </w:r>
          </w:p>
        </w:tc>
        <w:tc>
          <w:tcPr>
            <w:tcW w:w="589" w:type="pct"/>
            <w:hideMark/>
          </w:tcPr>
          <w:p w:rsidR="00B277CB" w:rsidRDefault="00B277CB">
            <w:pPr>
              <w:jc w:val="center"/>
              <w:rPr>
                <w:color w:val="000000"/>
                <w:sz w:val="24"/>
              </w:rPr>
            </w:pPr>
            <w:r>
              <w:t>vysoká</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8</w:t>
            </w:r>
          </w:p>
        </w:tc>
        <w:tc>
          <w:tcPr>
            <w:tcW w:w="872" w:type="pct"/>
            <w:hideMark/>
          </w:tcPr>
          <w:p w:rsidR="00B277CB" w:rsidRDefault="00B277CB">
            <w:pPr>
              <w:rPr>
                <w:color w:val="000000"/>
                <w:sz w:val="24"/>
              </w:rPr>
            </w:pPr>
            <w:r>
              <w:t xml:space="preserve">Spísaný hrubý návrh, </w:t>
            </w:r>
            <w:proofErr w:type="spellStart"/>
            <w:r>
              <w:t>kotrý</w:t>
            </w:r>
            <w:proofErr w:type="spellEnd"/>
            <w:r>
              <w:t xml:space="preserve"> je prediskutovaný</w:t>
            </w:r>
          </w:p>
        </w:tc>
      </w:tr>
      <w:tr w:rsidR="00B277CB" w:rsidTr="0045022A">
        <w:tc>
          <w:tcPr>
            <w:tcW w:w="271" w:type="pct"/>
            <w:hideMark/>
          </w:tcPr>
          <w:p w:rsidR="00B277CB" w:rsidRDefault="00B277CB">
            <w:pPr>
              <w:jc w:val="center"/>
              <w:rPr>
                <w:color w:val="000000"/>
                <w:sz w:val="24"/>
              </w:rPr>
            </w:pPr>
            <w:r>
              <w:t>2.2</w:t>
            </w:r>
          </w:p>
        </w:tc>
        <w:tc>
          <w:tcPr>
            <w:tcW w:w="942" w:type="pct"/>
            <w:hideMark/>
          </w:tcPr>
          <w:p w:rsidR="00B277CB" w:rsidRDefault="00B277CB" w:rsidP="0045022A">
            <w:pPr>
              <w:spacing w:after="120"/>
              <w:jc w:val="left"/>
              <w:rPr>
                <w:color w:val="000000"/>
                <w:sz w:val="24"/>
              </w:rPr>
            </w:pPr>
            <w:r>
              <w:t>Git – importovanie a kríženie hráčov</w:t>
            </w:r>
          </w:p>
        </w:tc>
        <w:tc>
          <w:tcPr>
            <w:tcW w:w="696" w:type="pct"/>
            <w:hideMark/>
          </w:tcPr>
          <w:p w:rsidR="00B277CB" w:rsidRDefault="00B277CB">
            <w:pPr>
              <w:jc w:val="center"/>
              <w:rPr>
                <w:color w:val="000000"/>
                <w:sz w:val="24"/>
              </w:rPr>
            </w:pPr>
            <w:r>
              <w:rPr>
                <w:b/>
              </w:rPr>
              <w:t>Matúš</w:t>
            </w:r>
            <w:r>
              <w:t>, Martin</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normálna</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3</w:t>
            </w:r>
          </w:p>
        </w:tc>
        <w:tc>
          <w:tcPr>
            <w:tcW w:w="872" w:type="pct"/>
            <w:hideMark/>
          </w:tcPr>
          <w:p w:rsidR="00B277CB" w:rsidRDefault="00B277CB">
            <w:pPr>
              <w:rPr>
                <w:color w:val="000000"/>
                <w:sz w:val="24"/>
              </w:rPr>
            </w:pPr>
            <w:r>
              <w:t>Funkčný importovaný hráč</w:t>
            </w:r>
          </w:p>
        </w:tc>
      </w:tr>
      <w:tr w:rsidR="00B277CB" w:rsidTr="0045022A">
        <w:tc>
          <w:tcPr>
            <w:tcW w:w="271" w:type="pct"/>
            <w:hideMark/>
          </w:tcPr>
          <w:p w:rsidR="00B277CB" w:rsidRDefault="00B277CB">
            <w:pPr>
              <w:jc w:val="center"/>
              <w:rPr>
                <w:color w:val="000000"/>
                <w:sz w:val="24"/>
              </w:rPr>
            </w:pPr>
            <w:r>
              <w:t>2.3</w:t>
            </w:r>
          </w:p>
        </w:tc>
        <w:tc>
          <w:tcPr>
            <w:tcW w:w="942" w:type="pct"/>
            <w:hideMark/>
          </w:tcPr>
          <w:p w:rsidR="00B277CB" w:rsidRDefault="00B277CB" w:rsidP="0045022A">
            <w:pPr>
              <w:spacing w:after="120"/>
              <w:jc w:val="left"/>
              <w:rPr>
                <w:color w:val="000000"/>
                <w:sz w:val="24"/>
              </w:rPr>
            </w:pPr>
            <w:r>
              <w:t>Analýza z. kódu hráča tímov High5 a Tím 17 žije...</w:t>
            </w:r>
          </w:p>
        </w:tc>
        <w:tc>
          <w:tcPr>
            <w:tcW w:w="696" w:type="pct"/>
            <w:hideMark/>
          </w:tcPr>
          <w:p w:rsidR="00B277CB" w:rsidRDefault="00B277CB">
            <w:pPr>
              <w:jc w:val="center"/>
              <w:rPr>
                <w:color w:val="000000"/>
                <w:sz w:val="24"/>
              </w:rPr>
            </w:pPr>
            <w:r>
              <w:rPr>
                <w:b/>
              </w:rPr>
              <w:t>Martin</w:t>
            </w:r>
            <w:r>
              <w:t xml:space="preserve"> + všetci</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vysoká</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20</w:t>
            </w:r>
          </w:p>
        </w:tc>
        <w:tc>
          <w:tcPr>
            <w:tcW w:w="872" w:type="pct"/>
            <w:hideMark/>
          </w:tcPr>
          <w:p w:rsidR="00B277CB" w:rsidRDefault="00B277CB">
            <w:pPr>
              <w:rPr>
                <w:color w:val="000000"/>
                <w:sz w:val="24"/>
              </w:rPr>
            </w:pPr>
            <w:r>
              <w:t>Zoznam funkčných resp. nefunkčných vecí</w:t>
            </w:r>
          </w:p>
        </w:tc>
      </w:tr>
      <w:tr w:rsidR="00B277CB" w:rsidTr="0045022A">
        <w:tc>
          <w:tcPr>
            <w:tcW w:w="271" w:type="pct"/>
            <w:hideMark/>
          </w:tcPr>
          <w:p w:rsidR="00B277CB" w:rsidRDefault="00B277CB">
            <w:pPr>
              <w:jc w:val="center"/>
              <w:rPr>
                <w:color w:val="000000"/>
                <w:sz w:val="24"/>
              </w:rPr>
            </w:pPr>
            <w:r>
              <w:t>2.4</w:t>
            </w:r>
          </w:p>
        </w:tc>
        <w:tc>
          <w:tcPr>
            <w:tcW w:w="942" w:type="pct"/>
            <w:hideMark/>
          </w:tcPr>
          <w:p w:rsidR="00B277CB" w:rsidRDefault="00B277CB" w:rsidP="0045022A">
            <w:pPr>
              <w:spacing w:after="120"/>
              <w:jc w:val="left"/>
              <w:rPr>
                <w:color w:val="000000"/>
                <w:sz w:val="24"/>
              </w:rPr>
            </w:pPr>
            <w:r>
              <w:t>Vytvoriť dokumentáciu aj so šablónou</w:t>
            </w:r>
          </w:p>
        </w:tc>
        <w:tc>
          <w:tcPr>
            <w:tcW w:w="696" w:type="pct"/>
            <w:hideMark/>
          </w:tcPr>
          <w:p w:rsidR="00B277CB" w:rsidRDefault="00B277CB">
            <w:pPr>
              <w:jc w:val="center"/>
              <w:rPr>
                <w:b/>
                <w:color w:val="000000"/>
                <w:sz w:val="24"/>
              </w:rPr>
            </w:pPr>
            <w:r>
              <w:rPr>
                <w:b/>
              </w:rPr>
              <w:t>Matej</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vysoká</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3</w:t>
            </w:r>
          </w:p>
        </w:tc>
        <w:tc>
          <w:tcPr>
            <w:tcW w:w="872" w:type="pct"/>
            <w:hideMark/>
          </w:tcPr>
          <w:p w:rsidR="00B277CB" w:rsidRDefault="00B277CB">
            <w:pPr>
              <w:rPr>
                <w:color w:val="000000"/>
                <w:sz w:val="24"/>
              </w:rPr>
            </w:pPr>
            <w:r>
              <w:t>Dokumentácia obsahujúca požadovanú štruktúru a doteraz vytvorené dokumenty</w:t>
            </w:r>
          </w:p>
        </w:tc>
      </w:tr>
      <w:tr w:rsidR="00B277CB" w:rsidTr="0045022A">
        <w:tc>
          <w:tcPr>
            <w:tcW w:w="271" w:type="pct"/>
            <w:hideMark/>
          </w:tcPr>
          <w:p w:rsidR="00B277CB" w:rsidRDefault="00B277CB">
            <w:pPr>
              <w:jc w:val="center"/>
              <w:rPr>
                <w:color w:val="000000"/>
                <w:sz w:val="24"/>
              </w:rPr>
            </w:pPr>
            <w:r>
              <w:t>2.5</w:t>
            </w:r>
          </w:p>
        </w:tc>
        <w:tc>
          <w:tcPr>
            <w:tcW w:w="942" w:type="pct"/>
            <w:hideMark/>
          </w:tcPr>
          <w:p w:rsidR="00B277CB" w:rsidRDefault="00B277CB" w:rsidP="0045022A">
            <w:pPr>
              <w:spacing w:after="120"/>
              <w:jc w:val="left"/>
              <w:rPr>
                <w:color w:val="000000"/>
                <w:sz w:val="24"/>
              </w:rPr>
            </w:pPr>
            <w:r>
              <w:t>Analýza chôdze nášho (kríženého) hráča</w:t>
            </w:r>
          </w:p>
        </w:tc>
        <w:tc>
          <w:tcPr>
            <w:tcW w:w="696" w:type="pct"/>
            <w:hideMark/>
          </w:tcPr>
          <w:p w:rsidR="00B277CB" w:rsidRDefault="00B277CB">
            <w:pPr>
              <w:jc w:val="center"/>
              <w:rPr>
                <w:b/>
                <w:color w:val="000000"/>
                <w:sz w:val="24"/>
              </w:rPr>
            </w:pPr>
            <w:proofErr w:type="spellStart"/>
            <w:r>
              <w:rPr>
                <w:b/>
              </w:rPr>
              <w:t>Gábor</w:t>
            </w:r>
            <w:proofErr w:type="spellEnd"/>
            <w:r>
              <w:rPr>
                <w:b/>
              </w:rPr>
              <w:t xml:space="preserve"> N.</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normálna</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8</w:t>
            </w:r>
          </w:p>
        </w:tc>
        <w:tc>
          <w:tcPr>
            <w:tcW w:w="872" w:type="pct"/>
            <w:hideMark/>
          </w:tcPr>
          <w:p w:rsidR="00B277CB" w:rsidRDefault="00B277CB">
            <w:pPr>
              <w:rPr>
                <w:color w:val="000000"/>
                <w:sz w:val="24"/>
              </w:rPr>
            </w:pPr>
            <w:r>
              <w:t>Spísaná analýza. Návrh možností vylepšenia</w:t>
            </w:r>
          </w:p>
        </w:tc>
      </w:tr>
      <w:tr w:rsidR="00B277CB" w:rsidTr="0045022A">
        <w:tc>
          <w:tcPr>
            <w:tcW w:w="271" w:type="pct"/>
            <w:hideMark/>
          </w:tcPr>
          <w:p w:rsidR="00B277CB" w:rsidRDefault="00B277CB">
            <w:pPr>
              <w:jc w:val="center"/>
              <w:rPr>
                <w:color w:val="000000"/>
                <w:sz w:val="24"/>
              </w:rPr>
            </w:pPr>
            <w:r>
              <w:t>2.6</w:t>
            </w:r>
          </w:p>
        </w:tc>
        <w:tc>
          <w:tcPr>
            <w:tcW w:w="942" w:type="pct"/>
            <w:hideMark/>
          </w:tcPr>
          <w:p w:rsidR="00B277CB" w:rsidRDefault="00B277CB" w:rsidP="0045022A">
            <w:pPr>
              <w:spacing w:after="120"/>
              <w:jc w:val="left"/>
              <w:rPr>
                <w:color w:val="000000"/>
                <w:sz w:val="24"/>
              </w:rPr>
            </w:pPr>
            <w:proofErr w:type="spellStart"/>
            <w:r>
              <w:t>Koding</w:t>
            </w:r>
            <w:proofErr w:type="spellEnd"/>
            <w:r>
              <w:t xml:space="preserve"> </w:t>
            </w:r>
            <w:proofErr w:type="spellStart"/>
            <w:r>
              <w:t>guide</w:t>
            </w:r>
            <w:proofErr w:type="spellEnd"/>
            <w:r>
              <w:t xml:space="preserve"> (</w:t>
            </w:r>
            <w:proofErr w:type="spellStart"/>
            <w:r>
              <w:t>šablóna-metodika</w:t>
            </w:r>
            <w:proofErr w:type="spellEnd"/>
            <w:r>
              <w:t>)</w:t>
            </w:r>
          </w:p>
        </w:tc>
        <w:tc>
          <w:tcPr>
            <w:tcW w:w="696" w:type="pct"/>
            <w:hideMark/>
          </w:tcPr>
          <w:p w:rsidR="00B277CB" w:rsidRDefault="00B277CB">
            <w:pPr>
              <w:jc w:val="center"/>
              <w:rPr>
                <w:b/>
                <w:color w:val="000000"/>
                <w:sz w:val="24"/>
              </w:rPr>
            </w:pPr>
            <w:r>
              <w:rPr>
                <w:b/>
              </w:rPr>
              <w:t>Filip</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normálna</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3</w:t>
            </w:r>
          </w:p>
        </w:tc>
        <w:tc>
          <w:tcPr>
            <w:tcW w:w="872" w:type="pct"/>
            <w:hideMark/>
          </w:tcPr>
          <w:p w:rsidR="00B277CB" w:rsidRDefault="00B277CB">
            <w:pPr>
              <w:rPr>
                <w:color w:val="000000"/>
                <w:sz w:val="24"/>
              </w:rPr>
            </w:pPr>
            <w:r>
              <w:t>Krátka metodika (</w:t>
            </w:r>
            <w:proofErr w:type="spellStart"/>
            <w:r>
              <w:t>tutoriál</w:t>
            </w:r>
            <w:proofErr w:type="spellEnd"/>
            <w:r>
              <w:t>)</w:t>
            </w:r>
          </w:p>
        </w:tc>
      </w:tr>
      <w:tr w:rsidR="00B277CB" w:rsidTr="0045022A">
        <w:tc>
          <w:tcPr>
            <w:tcW w:w="271" w:type="pct"/>
            <w:hideMark/>
          </w:tcPr>
          <w:p w:rsidR="00B277CB" w:rsidRDefault="00B277CB">
            <w:pPr>
              <w:jc w:val="center"/>
              <w:rPr>
                <w:color w:val="000000"/>
                <w:sz w:val="24"/>
              </w:rPr>
            </w:pPr>
            <w:r>
              <w:t>2.7</w:t>
            </w:r>
          </w:p>
        </w:tc>
        <w:tc>
          <w:tcPr>
            <w:tcW w:w="942" w:type="pct"/>
            <w:hideMark/>
          </w:tcPr>
          <w:p w:rsidR="00B277CB" w:rsidRDefault="00B277CB" w:rsidP="0045022A">
            <w:pPr>
              <w:spacing w:after="120"/>
              <w:jc w:val="left"/>
              <w:rPr>
                <w:color w:val="000000"/>
                <w:sz w:val="24"/>
              </w:rPr>
            </w:pPr>
            <w:r>
              <w:t xml:space="preserve">Metodika na používanie </w:t>
            </w:r>
            <w:proofErr w:type="spellStart"/>
            <w:r>
              <w:t>Git-u</w:t>
            </w:r>
            <w:proofErr w:type="spellEnd"/>
          </w:p>
        </w:tc>
        <w:tc>
          <w:tcPr>
            <w:tcW w:w="696" w:type="pct"/>
            <w:hideMark/>
          </w:tcPr>
          <w:p w:rsidR="00B277CB" w:rsidRDefault="00B277CB">
            <w:pPr>
              <w:jc w:val="center"/>
              <w:rPr>
                <w:color w:val="000000"/>
                <w:sz w:val="24"/>
              </w:rPr>
            </w:pPr>
            <w:r>
              <w:rPr>
                <w:b/>
              </w:rPr>
              <w:t>Matúš</w:t>
            </w:r>
            <w:r>
              <w:t>, Martin</w:t>
            </w:r>
          </w:p>
        </w:tc>
        <w:tc>
          <w:tcPr>
            <w:tcW w:w="577" w:type="pct"/>
            <w:hideMark/>
          </w:tcPr>
          <w:p w:rsidR="00B277CB" w:rsidRDefault="00B277CB">
            <w:pPr>
              <w:jc w:val="center"/>
              <w:rPr>
                <w:color w:val="000000"/>
                <w:sz w:val="24"/>
              </w:rPr>
            </w:pPr>
            <w:r>
              <w:t>14/11/12</w:t>
            </w:r>
          </w:p>
        </w:tc>
        <w:tc>
          <w:tcPr>
            <w:tcW w:w="589" w:type="pct"/>
            <w:hideMark/>
          </w:tcPr>
          <w:p w:rsidR="00B277CB" w:rsidRDefault="00B277CB">
            <w:pPr>
              <w:jc w:val="center"/>
              <w:rPr>
                <w:color w:val="000000"/>
                <w:sz w:val="24"/>
              </w:rPr>
            </w:pPr>
            <w:r>
              <w:t>normálna</w:t>
            </w:r>
          </w:p>
        </w:tc>
        <w:tc>
          <w:tcPr>
            <w:tcW w:w="658" w:type="pct"/>
            <w:hideMark/>
          </w:tcPr>
          <w:p w:rsidR="00B277CB" w:rsidRDefault="00B277CB">
            <w:pPr>
              <w:jc w:val="center"/>
              <w:rPr>
                <w:color w:val="000000"/>
                <w:sz w:val="24"/>
              </w:rPr>
            </w:pPr>
            <w:r>
              <w:t>nová</w:t>
            </w:r>
          </w:p>
        </w:tc>
        <w:tc>
          <w:tcPr>
            <w:tcW w:w="396" w:type="pct"/>
            <w:hideMark/>
          </w:tcPr>
          <w:p w:rsidR="00B277CB" w:rsidRDefault="00B277CB">
            <w:pPr>
              <w:jc w:val="center"/>
              <w:rPr>
                <w:color w:val="000000"/>
                <w:sz w:val="24"/>
              </w:rPr>
            </w:pPr>
            <w:r>
              <w:t>3</w:t>
            </w:r>
          </w:p>
        </w:tc>
        <w:tc>
          <w:tcPr>
            <w:tcW w:w="872" w:type="pct"/>
            <w:hideMark/>
          </w:tcPr>
          <w:p w:rsidR="00B277CB" w:rsidRDefault="00B277CB">
            <w:pPr>
              <w:rPr>
                <w:color w:val="000000"/>
                <w:sz w:val="24"/>
              </w:rPr>
            </w:pPr>
            <w:r>
              <w:t>Krátka metodika (</w:t>
            </w:r>
            <w:proofErr w:type="spellStart"/>
            <w:r>
              <w:t>tutoriál</w:t>
            </w:r>
            <w:proofErr w:type="spellEnd"/>
            <w:r>
              <w:t>)</w:t>
            </w:r>
          </w:p>
        </w:tc>
      </w:tr>
    </w:tbl>
    <w:p w:rsidR="00B277CB" w:rsidRDefault="00B277CB" w:rsidP="00B277CB">
      <w:pPr>
        <w:rPr>
          <w:color w:val="000000"/>
        </w:rPr>
      </w:pPr>
    </w:p>
    <w:p w:rsidR="00B277CB" w:rsidRDefault="00B277CB" w:rsidP="00B277CB">
      <w:pPr>
        <w:rPr>
          <w:iCs/>
        </w:rPr>
      </w:pPr>
      <w:r>
        <w:rPr>
          <w:i/>
          <w:iCs/>
        </w:rPr>
        <w:t>Poznámky:</w:t>
      </w:r>
    </w:p>
    <w:p w:rsidR="00B277CB" w:rsidRDefault="00B277CB" w:rsidP="00DE526D">
      <w:pPr>
        <w:numPr>
          <w:ilvl w:val="0"/>
          <w:numId w:val="13"/>
        </w:numPr>
        <w:spacing w:before="0" w:after="0"/>
        <w:jc w:val="left"/>
      </w:pPr>
      <w:r>
        <w:t>Pole „Zodpovední“ označuje hrubým písmenom hlavného zodpovedného za úlohu a normálnym písmom ďalších pomocníkov.</w:t>
      </w:r>
    </w:p>
    <w:p w:rsidR="00B277CB" w:rsidRDefault="00B277CB" w:rsidP="00DE526D">
      <w:pPr>
        <w:numPr>
          <w:ilvl w:val="0"/>
          <w:numId w:val="13"/>
        </w:numPr>
        <w:spacing w:before="0" w:after="0"/>
        <w:jc w:val="left"/>
      </w:pPr>
      <w:r>
        <w:t>Na základe nezhôd bodov za jednotlivé úlohy sme spravili revíziu troch úloh zo šprintu 1.</w:t>
      </w:r>
    </w:p>
    <w:p w:rsidR="00B277CB" w:rsidRDefault="00B277CB" w:rsidP="00B277CB"/>
    <w:p w:rsidR="00EF08A5" w:rsidRDefault="00EF08A5" w:rsidP="00B277CB"/>
    <w:p w:rsidR="00EF08A5" w:rsidRDefault="00EF08A5" w:rsidP="00B277CB"/>
    <w:p w:rsidR="00EF08A5" w:rsidRDefault="00EF08A5" w:rsidP="00B277CB"/>
    <w:p w:rsidR="00EF08A5" w:rsidRDefault="00EF08A5" w:rsidP="00B277CB"/>
    <w:p w:rsidR="00EF08A5" w:rsidRDefault="00EF08A5" w:rsidP="00B277CB"/>
    <w:p w:rsidR="00B277CB" w:rsidRDefault="00B277CB" w:rsidP="00B277CB"/>
    <w:tbl>
      <w:tblPr>
        <w:tblStyle w:val="RTabulka"/>
        <w:tblW w:w="5000" w:type="pct"/>
        <w:tblLook w:val="04A0" w:firstRow="1" w:lastRow="0" w:firstColumn="1" w:lastColumn="0" w:noHBand="0" w:noVBand="1"/>
      </w:tblPr>
      <w:tblGrid>
        <w:gridCol w:w="1053"/>
        <w:gridCol w:w="1503"/>
        <w:gridCol w:w="1079"/>
        <w:gridCol w:w="1096"/>
        <w:gridCol w:w="1102"/>
        <w:gridCol w:w="1102"/>
        <w:gridCol w:w="1040"/>
        <w:gridCol w:w="1172"/>
      </w:tblGrid>
      <w:tr w:rsidR="00EF08A5" w:rsidTr="00EF08A5">
        <w:trPr>
          <w:cnfStyle w:val="100000000000" w:firstRow="1" w:lastRow="0" w:firstColumn="0" w:lastColumn="0" w:oddVBand="0" w:evenVBand="0" w:oddHBand="0" w:evenHBand="0" w:firstRowFirstColumn="0" w:firstRowLastColumn="0" w:lastRowFirstColumn="0" w:lastRowLastColumn="0"/>
          <w:trHeight w:val="1820"/>
        </w:trPr>
        <w:tc>
          <w:tcPr>
            <w:tcW w:w="590" w:type="pct"/>
            <w:shd w:val="clear" w:color="auto" w:fill="auto"/>
            <w:hideMark/>
          </w:tcPr>
          <w:p w:rsidR="00B277CB" w:rsidRDefault="00B277CB">
            <w:pPr>
              <w:jc w:val="center"/>
              <w:rPr>
                <w:color w:val="000000"/>
                <w:sz w:val="24"/>
                <w:lang w:val="en-US" w:eastAsia="en-US"/>
              </w:rPr>
            </w:pPr>
            <w:r>
              <w:rPr>
                <w:lang w:val="en-US" w:eastAsia="en-US"/>
              </w:rPr>
              <w:t>1.6</w:t>
            </w:r>
          </w:p>
        </w:tc>
        <w:tc>
          <w:tcPr>
            <w:tcW w:w="758" w:type="pct"/>
            <w:shd w:val="clear" w:color="auto" w:fill="auto"/>
            <w:hideMark/>
          </w:tcPr>
          <w:p w:rsidR="00B277CB" w:rsidRDefault="00B277CB">
            <w:pPr>
              <w:rPr>
                <w:color w:val="000000"/>
                <w:sz w:val="24"/>
                <w:lang w:val="en-US" w:eastAsia="en-US"/>
              </w:rPr>
            </w:pPr>
            <w:proofErr w:type="spellStart"/>
            <w:r>
              <w:rPr>
                <w:lang w:val="en-US" w:eastAsia="en-US"/>
              </w:rPr>
              <w:t>Študovať</w:t>
            </w:r>
            <w:proofErr w:type="spellEnd"/>
            <w:r>
              <w:rPr>
                <w:lang w:val="en-US" w:eastAsia="en-US"/>
              </w:rPr>
              <w:t xml:space="preserve"> </w:t>
            </w:r>
            <w:proofErr w:type="spellStart"/>
            <w:r>
              <w:rPr>
                <w:lang w:val="en-US" w:eastAsia="en-US"/>
              </w:rPr>
              <w:t>dokumentáciu</w:t>
            </w:r>
            <w:proofErr w:type="spellEnd"/>
            <w:r>
              <w:rPr>
                <w:lang w:val="en-US" w:eastAsia="en-US"/>
              </w:rPr>
              <w:t xml:space="preserve"> a </w:t>
            </w:r>
            <w:proofErr w:type="spellStart"/>
            <w:r>
              <w:rPr>
                <w:lang w:val="en-US" w:eastAsia="en-US"/>
              </w:rPr>
              <w:t>projekty</w:t>
            </w:r>
            <w:proofErr w:type="spellEnd"/>
            <w:r>
              <w:rPr>
                <w:lang w:val="en-US" w:eastAsia="en-US"/>
              </w:rPr>
              <w:t xml:space="preserve"> z </w:t>
            </w:r>
            <w:proofErr w:type="spellStart"/>
            <w:r>
              <w:rPr>
                <w:lang w:val="en-US" w:eastAsia="en-US"/>
              </w:rPr>
              <w:t>minulých</w:t>
            </w:r>
            <w:proofErr w:type="spellEnd"/>
            <w:r>
              <w:rPr>
                <w:lang w:val="en-US" w:eastAsia="en-US"/>
              </w:rPr>
              <w:t xml:space="preserve"> </w:t>
            </w:r>
            <w:proofErr w:type="spellStart"/>
            <w:r>
              <w:rPr>
                <w:lang w:val="en-US" w:eastAsia="en-US"/>
              </w:rPr>
              <w:t>rokov</w:t>
            </w:r>
            <w:proofErr w:type="spellEnd"/>
            <w:r>
              <w:rPr>
                <w:lang w:val="en-US" w:eastAsia="en-US"/>
              </w:rPr>
              <w:t>.</w:t>
            </w:r>
          </w:p>
        </w:tc>
        <w:tc>
          <w:tcPr>
            <w:tcW w:w="604" w:type="pct"/>
            <w:shd w:val="clear" w:color="auto" w:fill="auto"/>
            <w:hideMark/>
          </w:tcPr>
          <w:p w:rsidR="00B277CB" w:rsidRDefault="00B277CB">
            <w:pPr>
              <w:jc w:val="center"/>
              <w:rPr>
                <w:color w:val="000000"/>
                <w:sz w:val="24"/>
                <w:lang w:val="en-US" w:eastAsia="en-US"/>
              </w:rPr>
            </w:pPr>
            <w:proofErr w:type="spellStart"/>
            <w:r>
              <w:rPr>
                <w:lang w:val="en-US" w:eastAsia="en-US"/>
              </w:rPr>
              <w:t>Filip</w:t>
            </w:r>
            <w:proofErr w:type="spellEnd"/>
            <w:r>
              <w:rPr>
                <w:lang w:val="en-US" w:eastAsia="en-US"/>
              </w:rPr>
              <w:t xml:space="preserve">, </w:t>
            </w:r>
            <w:proofErr w:type="spellStart"/>
            <w:r>
              <w:rPr>
                <w:lang w:val="en-US" w:eastAsia="en-US"/>
              </w:rPr>
              <w:t>Matej</w:t>
            </w:r>
            <w:proofErr w:type="spellEnd"/>
            <w:r>
              <w:rPr>
                <w:lang w:val="en-US" w:eastAsia="en-US"/>
              </w:rPr>
              <w:t>, Gabor</w:t>
            </w:r>
          </w:p>
        </w:tc>
        <w:tc>
          <w:tcPr>
            <w:tcW w:w="613" w:type="pct"/>
            <w:shd w:val="clear" w:color="auto" w:fill="auto"/>
            <w:hideMark/>
          </w:tcPr>
          <w:p w:rsidR="00B277CB" w:rsidRDefault="00B277CB">
            <w:pPr>
              <w:jc w:val="center"/>
              <w:rPr>
                <w:color w:val="000000"/>
                <w:sz w:val="24"/>
                <w:lang w:val="en-US" w:eastAsia="en-US"/>
              </w:rPr>
            </w:pPr>
            <w:r>
              <w:rPr>
                <w:lang w:val="en-US" w:eastAsia="en-US"/>
              </w:rPr>
              <w:t>17/10/12</w:t>
            </w:r>
          </w:p>
        </w:tc>
        <w:tc>
          <w:tcPr>
            <w:tcW w:w="616" w:type="pct"/>
            <w:shd w:val="clear" w:color="auto" w:fill="auto"/>
            <w:hideMark/>
          </w:tcPr>
          <w:p w:rsidR="00B277CB" w:rsidRDefault="00B277CB">
            <w:pPr>
              <w:jc w:val="center"/>
              <w:rPr>
                <w:color w:val="000000"/>
                <w:sz w:val="24"/>
                <w:lang w:val="en-US" w:eastAsia="en-US"/>
              </w:rPr>
            </w:pPr>
            <w:proofErr w:type="spellStart"/>
            <w:r>
              <w:rPr>
                <w:lang w:val="en-US" w:eastAsia="en-US"/>
              </w:rPr>
              <w:t>normálna</w:t>
            </w:r>
            <w:proofErr w:type="spellEnd"/>
          </w:p>
        </w:tc>
        <w:tc>
          <w:tcPr>
            <w:tcW w:w="616" w:type="pct"/>
            <w:shd w:val="clear" w:color="auto" w:fill="auto"/>
            <w:hideMark/>
          </w:tcPr>
          <w:p w:rsidR="00B277CB" w:rsidRDefault="00B277CB">
            <w:pPr>
              <w:jc w:val="center"/>
              <w:rPr>
                <w:color w:val="000000"/>
                <w:sz w:val="24"/>
                <w:lang w:val="en-US" w:eastAsia="en-US"/>
              </w:rPr>
            </w:pPr>
            <w:proofErr w:type="spellStart"/>
            <w:r>
              <w:rPr>
                <w:lang w:val="en-US" w:eastAsia="en-US"/>
              </w:rPr>
              <w:t>ukončená</w:t>
            </w:r>
            <w:proofErr w:type="spellEnd"/>
          </w:p>
        </w:tc>
        <w:tc>
          <w:tcPr>
            <w:tcW w:w="582" w:type="pct"/>
            <w:shd w:val="clear" w:color="auto" w:fill="auto"/>
            <w:hideMark/>
          </w:tcPr>
          <w:p w:rsidR="00B277CB" w:rsidRDefault="00B277CB">
            <w:pPr>
              <w:jc w:val="center"/>
              <w:rPr>
                <w:color w:val="000000"/>
                <w:sz w:val="24"/>
                <w:lang w:val="en-US" w:eastAsia="en-US"/>
              </w:rPr>
            </w:pPr>
            <w:r>
              <w:rPr>
                <w:lang w:val="en-US" w:eastAsia="en-US"/>
              </w:rPr>
              <w:t>3</w:t>
            </w:r>
          </w:p>
        </w:tc>
        <w:tc>
          <w:tcPr>
            <w:tcW w:w="621" w:type="pct"/>
            <w:shd w:val="clear" w:color="auto" w:fill="auto"/>
            <w:hideMark/>
          </w:tcPr>
          <w:p w:rsidR="00B277CB" w:rsidRDefault="00B277CB">
            <w:pPr>
              <w:rPr>
                <w:color w:val="000000"/>
                <w:sz w:val="24"/>
                <w:lang w:val="en-US" w:eastAsia="en-US"/>
              </w:rPr>
            </w:pPr>
            <w:proofErr w:type="spellStart"/>
            <w:r>
              <w:rPr>
                <w:lang w:val="en-US" w:eastAsia="en-US"/>
              </w:rPr>
              <w:t>Písomná</w:t>
            </w:r>
            <w:proofErr w:type="spellEnd"/>
            <w:r>
              <w:rPr>
                <w:lang w:val="en-US" w:eastAsia="en-US"/>
              </w:rPr>
              <w:t xml:space="preserve"> </w:t>
            </w:r>
            <w:proofErr w:type="spellStart"/>
            <w:r>
              <w:rPr>
                <w:lang w:val="en-US" w:eastAsia="en-US"/>
              </w:rPr>
              <w:t>analýza</w:t>
            </w:r>
            <w:proofErr w:type="spellEnd"/>
            <w:r>
              <w:rPr>
                <w:lang w:val="en-US" w:eastAsia="en-US"/>
              </w:rPr>
              <w:t xml:space="preserve"> </w:t>
            </w:r>
            <w:proofErr w:type="spellStart"/>
            <w:r>
              <w:rPr>
                <w:lang w:val="en-US" w:eastAsia="en-US"/>
              </w:rPr>
              <w:t>minimálne</w:t>
            </w:r>
            <w:proofErr w:type="spellEnd"/>
            <w:r>
              <w:rPr>
                <w:lang w:val="en-US" w:eastAsia="en-US"/>
              </w:rPr>
              <w:t xml:space="preserve"> 3 </w:t>
            </w:r>
            <w:proofErr w:type="spellStart"/>
            <w:r>
              <w:rPr>
                <w:lang w:val="en-US" w:eastAsia="en-US"/>
              </w:rPr>
              <w:t>tímov</w:t>
            </w:r>
            <w:proofErr w:type="spellEnd"/>
            <w:r>
              <w:rPr>
                <w:lang w:val="en-US" w:eastAsia="en-US"/>
              </w:rPr>
              <w:t>.</w:t>
            </w:r>
          </w:p>
        </w:tc>
      </w:tr>
      <w:tr w:rsidR="00B277CB" w:rsidTr="00EF08A5">
        <w:trPr>
          <w:trHeight w:val="1820"/>
        </w:trPr>
        <w:tc>
          <w:tcPr>
            <w:tcW w:w="590" w:type="pct"/>
            <w:hideMark/>
          </w:tcPr>
          <w:p w:rsidR="00B277CB" w:rsidRDefault="00B277CB">
            <w:pPr>
              <w:jc w:val="center"/>
              <w:rPr>
                <w:color w:val="000000"/>
                <w:sz w:val="24"/>
                <w:lang w:val="en-US" w:eastAsia="en-US"/>
              </w:rPr>
            </w:pPr>
            <w:r>
              <w:rPr>
                <w:lang w:val="en-US" w:eastAsia="en-US"/>
              </w:rPr>
              <w:t>1.7</w:t>
            </w:r>
          </w:p>
        </w:tc>
        <w:tc>
          <w:tcPr>
            <w:tcW w:w="758" w:type="pct"/>
            <w:hideMark/>
          </w:tcPr>
          <w:p w:rsidR="00B277CB" w:rsidRDefault="00B277CB">
            <w:pPr>
              <w:rPr>
                <w:color w:val="000000"/>
                <w:sz w:val="24"/>
                <w:lang w:val="en-US" w:eastAsia="en-US"/>
              </w:rPr>
            </w:pPr>
            <w:proofErr w:type="spellStart"/>
            <w:r>
              <w:rPr>
                <w:lang w:val="en-US" w:eastAsia="en-US"/>
              </w:rPr>
              <w:t>Študovať</w:t>
            </w:r>
            <w:proofErr w:type="spellEnd"/>
            <w:r>
              <w:rPr>
                <w:lang w:val="en-US" w:eastAsia="en-US"/>
              </w:rPr>
              <w:t xml:space="preserve"> wiki k </w:t>
            </w:r>
            <w:proofErr w:type="spellStart"/>
            <w:r>
              <w:rPr>
                <w:lang w:val="en-US" w:eastAsia="en-US"/>
              </w:rPr>
              <w:t>RoboCup</w:t>
            </w:r>
            <w:proofErr w:type="spellEnd"/>
            <w:r>
              <w:rPr>
                <w:lang w:val="en-US" w:eastAsia="en-US"/>
              </w:rPr>
              <w:t>-u.</w:t>
            </w:r>
          </w:p>
        </w:tc>
        <w:tc>
          <w:tcPr>
            <w:tcW w:w="604" w:type="pct"/>
            <w:hideMark/>
          </w:tcPr>
          <w:p w:rsidR="00B277CB" w:rsidRDefault="00B277CB">
            <w:pPr>
              <w:jc w:val="center"/>
              <w:rPr>
                <w:color w:val="000000"/>
                <w:sz w:val="24"/>
                <w:lang w:val="en-US" w:eastAsia="en-US"/>
              </w:rPr>
            </w:pPr>
            <w:proofErr w:type="spellStart"/>
            <w:r>
              <w:rPr>
                <w:lang w:val="en-US" w:eastAsia="en-US"/>
              </w:rPr>
              <w:t>všetci</w:t>
            </w:r>
            <w:proofErr w:type="spellEnd"/>
          </w:p>
        </w:tc>
        <w:tc>
          <w:tcPr>
            <w:tcW w:w="613" w:type="pct"/>
            <w:hideMark/>
          </w:tcPr>
          <w:p w:rsidR="00B277CB" w:rsidRDefault="00B277CB">
            <w:pPr>
              <w:jc w:val="center"/>
              <w:rPr>
                <w:color w:val="000000"/>
                <w:sz w:val="24"/>
                <w:lang w:val="en-US" w:eastAsia="en-US"/>
              </w:rPr>
            </w:pPr>
            <w:r>
              <w:rPr>
                <w:lang w:val="en-US" w:eastAsia="en-US"/>
              </w:rPr>
              <w:t>17/10/12</w:t>
            </w:r>
          </w:p>
        </w:tc>
        <w:tc>
          <w:tcPr>
            <w:tcW w:w="616" w:type="pct"/>
            <w:hideMark/>
          </w:tcPr>
          <w:p w:rsidR="00B277CB" w:rsidRDefault="00B277CB">
            <w:pPr>
              <w:jc w:val="center"/>
              <w:rPr>
                <w:color w:val="000000"/>
                <w:sz w:val="24"/>
                <w:lang w:val="en-US" w:eastAsia="en-US"/>
              </w:rPr>
            </w:pPr>
            <w:proofErr w:type="spellStart"/>
            <w:r>
              <w:rPr>
                <w:lang w:val="en-US" w:eastAsia="en-US"/>
              </w:rPr>
              <w:t>normálna</w:t>
            </w:r>
            <w:proofErr w:type="spellEnd"/>
          </w:p>
        </w:tc>
        <w:tc>
          <w:tcPr>
            <w:tcW w:w="616" w:type="pct"/>
            <w:hideMark/>
          </w:tcPr>
          <w:p w:rsidR="00B277CB" w:rsidRDefault="00B277CB">
            <w:pPr>
              <w:jc w:val="center"/>
              <w:rPr>
                <w:color w:val="000000"/>
                <w:sz w:val="24"/>
                <w:lang w:val="en-US" w:eastAsia="en-US"/>
              </w:rPr>
            </w:pPr>
            <w:proofErr w:type="spellStart"/>
            <w:r>
              <w:rPr>
                <w:lang w:val="en-US" w:eastAsia="en-US"/>
              </w:rPr>
              <w:t>ukončená</w:t>
            </w:r>
            <w:proofErr w:type="spellEnd"/>
          </w:p>
        </w:tc>
        <w:tc>
          <w:tcPr>
            <w:tcW w:w="582" w:type="pct"/>
            <w:hideMark/>
          </w:tcPr>
          <w:p w:rsidR="00B277CB" w:rsidRDefault="00B277CB">
            <w:pPr>
              <w:jc w:val="center"/>
              <w:rPr>
                <w:color w:val="000000"/>
                <w:sz w:val="24"/>
                <w:lang w:val="en-US" w:eastAsia="en-US"/>
              </w:rPr>
            </w:pPr>
            <w:r>
              <w:rPr>
                <w:lang w:val="en-US" w:eastAsia="en-US"/>
              </w:rPr>
              <w:t>3</w:t>
            </w:r>
          </w:p>
        </w:tc>
        <w:tc>
          <w:tcPr>
            <w:tcW w:w="621" w:type="pct"/>
            <w:hideMark/>
          </w:tcPr>
          <w:p w:rsidR="00B277CB" w:rsidRDefault="00B277CB">
            <w:pPr>
              <w:rPr>
                <w:color w:val="000000"/>
                <w:sz w:val="24"/>
                <w:lang w:val="en-US" w:eastAsia="en-US"/>
              </w:rPr>
            </w:pPr>
            <w:proofErr w:type="spellStart"/>
            <w:r>
              <w:rPr>
                <w:lang w:val="en-US" w:eastAsia="en-US"/>
              </w:rPr>
              <w:t>Každý</w:t>
            </w:r>
            <w:proofErr w:type="spellEnd"/>
            <w:r>
              <w:rPr>
                <w:lang w:val="en-US" w:eastAsia="en-US"/>
              </w:rPr>
              <w:t xml:space="preserve"> </w:t>
            </w:r>
            <w:proofErr w:type="spellStart"/>
            <w:r>
              <w:rPr>
                <w:lang w:val="en-US" w:eastAsia="en-US"/>
              </w:rPr>
              <w:t>člen</w:t>
            </w:r>
            <w:proofErr w:type="spellEnd"/>
            <w:r>
              <w:rPr>
                <w:lang w:val="en-US" w:eastAsia="en-US"/>
              </w:rPr>
              <w:t xml:space="preserve"> </w:t>
            </w:r>
            <w:proofErr w:type="spellStart"/>
            <w:r>
              <w:rPr>
                <w:lang w:val="en-US" w:eastAsia="en-US"/>
              </w:rPr>
              <w:t>povie</w:t>
            </w:r>
            <w:proofErr w:type="spellEnd"/>
            <w:r>
              <w:rPr>
                <w:lang w:val="en-US" w:eastAsia="en-US"/>
              </w:rPr>
              <w:t xml:space="preserve"> </w:t>
            </w:r>
            <w:proofErr w:type="spellStart"/>
            <w:r>
              <w:rPr>
                <w:lang w:val="en-US" w:eastAsia="en-US"/>
              </w:rPr>
              <w:t>niečo</w:t>
            </w:r>
            <w:proofErr w:type="spellEnd"/>
            <w:r>
              <w:rPr>
                <w:lang w:val="en-US" w:eastAsia="en-US"/>
              </w:rPr>
              <w:t xml:space="preserve"> </w:t>
            </w:r>
            <w:proofErr w:type="spellStart"/>
            <w:r>
              <w:rPr>
                <w:lang w:val="en-US" w:eastAsia="en-US"/>
              </w:rPr>
              <w:t>zaujímavé</w:t>
            </w:r>
            <w:proofErr w:type="spellEnd"/>
            <w:r>
              <w:rPr>
                <w:lang w:val="en-US" w:eastAsia="en-US"/>
              </w:rPr>
              <w:t xml:space="preserve">, </w:t>
            </w:r>
            <w:proofErr w:type="spellStart"/>
            <w:r>
              <w:rPr>
                <w:lang w:val="en-US" w:eastAsia="en-US"/>
              </w:rPr>
              <w:t>čo</w:t>
            </w:r>
            <w:proofErr w:type="spellEnd"/>
            <w:r>
              <w:rPr>
                <w:lang w:val="en-US" w:eastAsia="en-US"/>
              </w:rPr>
              <w:t xml:space="preserve"> </w:t>
            </w:r>
            <w:proofErr w:type="spellStart"/>
            <w:r>
              <w:rPr>
                <w:lang w:val="en-US" w:eastAsia="en-US"/>
              </w:rPr>
              <w:t>sa</w:t>
            </w:r>
            <w:proofErr w:type="spellEnd"/>
            <w:r>
              <w:rPr>
                <w:lang w:val="en-US" w:eastAsia="en-US"/>
              </w:rPr>
              <w:t xml:space="preserve"> </w:t>
            </w:r>
            <w:proofErr w:type="spellStart"/>
            <w:r>
              <w:rPr>
                <w:lang w:val="en-US" w:eastAsia="en-US"/>
              </w:rPr>
              <w:t>dočítal</w:t>
            </w:r>
            <w:proofErr w:type="spellEnd"/>
            <w:r>
              <w:rPr>
                <w:lang w:val="en-US" w:eastAsia="en-US"/>
              </w:rPr>
              <w:t xml:space="preserve"> </w:t>
            </w:r>
            <w:proofErr w:type="spellStart"/>
            <w:r>
              <w:rPr>
                <w:lang w:val="en-US" w:eastAsia="en-US"/>
              </w:rPr>
              <w:t>na</w:t>
            </w:r>
            <w:proofErr w:type="spellEnd"/>
            <w:r>
              <w:rPr>
                <w:lang w:val="en-US" w:eastAsia="en-US"/>
              </w:rPr>
              <w:t xml:space="preserve"> wiki.</w:t>
            </w:r>
          </w:p>
        </w:tc>
      </w:tr>
      <w:tr w:rsidR="00B277CB" w:rsidTr="00EF08A5">
        <w:trPr>
          <w:trHeight w:val="1820"/>
        </w:trPr>
        <w:tc>
          <w:tcPr>
            <w:tcW w:w="590" w:type="pct"/>
            <w:hideMark/>
          </w:tcPr>
          <w:p w:rsidR="00B277CB" w:rsidRDefault="00B277CB">
            <w:pPr>
              <w:jc w:val="center"/>
              <w:rPr>
                <w:color w:val="000000"/>
                <w:sz w:val="24"/>
                <w:lang w:val="en-US" w:eastAsia="en-US"/>
              </w:rPr>
            </w:pPr>
            <w:r>
              <w:rPr>
                <w:lang w:val="en-US" w:eastAsia="en-US"/>
              </w:rPr>
              <w:t>1.11</w:t>
            </w:r>
          </w:p>
        </w:tc>
        <w:tc>
          <w:tcPr>
            <w:tcW w:w="758" w:type="pct"/>
            <w:hideMark/>
          </w:tcPr>
          <w:p w:rsidR="00B277CB" w:rsidRDefault="00B277CB">
            <w:pPr>
              <w:rPr>
                <w:color w:val="000000"/>
                <w:sz w:val="24"/>
                <w:lang w:val="en-US" w:eastAsia="en-US"/>
              </w:rPr>
            </w:pPr>
            <w:proofErr w:type="spellStart"/>
            <w:r>
              <w:rPr>
                <w:lang w:val="en-US" w:eastAsia="en-US"/>
              </w:rPr>
              <w:t>Nainštalovať</w:t>
            </w:r>
            <w:proofErr w:type="spellEnd"/>
            <w:r>
              <w:rPr>
                <w:lang w:val="en-US" w:eastAsia="en-US"/>
              </w:rPr>
              <w:t xml:space="preserve"> </w:t>
            </w:r>
            <w:proofErr w:type="spellStart"/>
            <w:r>
              <w:rPr>
                <w:lang w:val="en-US" w:eastAsia="en-US"/>
              </w:rPr>
              <w:t>Git</w:t>
            </w:r>
            <w:proofErr w:type="spellEnd"/>
            <w:r>
              <w:rPr>
                <w:lang w:val="en-US" w:eastAsia="en-US"/>
              </w:rPr>
              <w:t xml:space="preserve"> u </w:t>
            </w:r>
            <w:proofErr w:type="spellStart"/>
            <w:r>
              <w:rPr>
                <w:lang w:val="en-US" w:eastAsia="en-US"/>
              </w:rPr>
              <w:t>seba</w:t>
            </w:r>
            <w:proofErr w:type="spellEnd"/>
            <w:r>
              <w:rPr>
                <w:lang w:val="en-US" w:eastAsia="en-US"/>
              </w:rPr>
              <w:t>.</w:t>
            </w:r>
          </w:p>
        </w:tc>
        <w:tc>
          <w:tcPr>
            <w:tcW w:w="604" w:type="pct"/>
            <w:hideMark/>
          </w:tcPr>
          <w:p w:rsidR="00B277CB" w:rsidRDefault="00B277CB">
            <w:pPr>
              <w:jc w:val="center"/>
              <w:rPr>
                <w:color w:val="000000"/>
                <w:sz w:val="24"/>
                <w:lang w:val="en-US" w:eastAsia="en-US"/>
              </w:rPr>
            </w:pPr>
            <w:proofErr w:type="spellStart"/>
            <w:r>
              <w:rPr>
                <w:lang w:val="en-US" w:eastAsia="en-US"/>
              </w:rPr>
              <w:t>všetci</w:t>
            </w:r>
            <w:proofErr w:type="spellEnd"/>
          </w:p>
        </w:tc>
        <w:tc>
          <w:tcPr>
            <w:tcW w:w="613" w:type="pct"/>
            <w:hideMark/>
          </w:tcPr>
          <w:p w:rsidR="00B277CB" w:rsidRDefault="00B277CB">
            <w:pPr>
              <w:jc w:val="center"/>
              <w:rPr>
                <w:color w:val="000000"/>
                <w:sz w:val="24"/>
                <w:lang w:val="en-US" w:eastAsia="en-US"/>
              </w:rPr>
            </w:pPr>
            <w:r>
              <w:rPr>
                <w:lang w:val="en-US" w:eastAsia="en-US"/>
              </w:rPr>
              <w:t>24/10/12</w:t>
            </w:r>
          </w:p>
        </w:tc>
        <w:tc>
          <w:tcPr>
            <w:tcW w:w="616" w:type="pct"/>
            <w:hideMark/>
          </w:tcPr>
          <w:p w:rsidR="00B277CB" w:rsidRDefault="00B277CB">
            <w:pPr>
              <w:jc w:val="center"/>
              <w:rPr>
                <w:color w:val="000000"/>
                <w:sz w:val="24"/>
                <w:lang w:val="en-US" w:eastAsia="en-US"/>
              </w:rPr>
            </w:pPr>
            <w:proofErr w:type="spellStart"/>
            <w:r>
              <w:rPr>
                <w:lang w:val="en-US" w:eastAsia="en-US"/>
              </w:rPr>
              <w:t>normálna</w:t>
            </w:r>
            <w:proofErr w:type="spellEnd"/>
          </w:p>
        </w:tc>
        <w:tc>
          <w:tcPr>
            <w:tcW w:w="616" w:type="pct"/>
            <w:hideMark/>
          </w:tcPr>
          <w:p w:rsidR="00B277CB" w:rsidRDefault="00B277CB">
            <w:pPr>
              <w:jc w:val="center"/>
              <w:rPr>
                <w:color w:val="000000"/>
                <w:sz w:val="24"/>
                <w:lang w:val="en-US" w:eastAsia="en-US"/>
              </w:rPr>
            </w:pPr>
            <w:proofErr w:type="spellStart"/>
            <w:r>
              <w:rPr>
                <w:lang w:val="en-US" w:eastAsia="en-US"/>
              </w:rPr>
              <w:t>ukončená</w:t>
            </w:r>
            <w:proofErr w:type="spellEnd"/>
          </w:p>
        </w:tc>
        <w:tc>
          <w:tcPr>
            <w:tcW w:w="582" w:type="pct"/>
            <w:hideMark/>
          </w:tcPr>
          <w:p w:rsidR="00B277CB" w:rsidRDefault="00B277CB">
            <w:pPr>
              <w:jc w:val="center"/>
              <w:rPr>
                <w:color w:val="000000"/>
                <w:sz w:val="24"/>
                <w:lang w:val="en-US" w:eastAsia="en-US"/>
              </w:rPr>
            </w:pPr>
            <w:r>
              <w:rPr>
                <w:lang w:val="en-US" w:eastAsia="en-US"/>
              </w:rPr>
              <w:t>3</w:t>
            </w:r>
          </w:p>
        </w:tc>
        <w:tc>
          <w:tcPr>
            <w:tcW w:w="621" w:type="pct"/>
            <w:hideMark/>
          </w:tcPr>
          <w:p w:rsidR="00B277CB" w:rsidRDefault="00B277CB">
            <w:pPr>
              <w:rPr>
                <w:color w:val="000000"/>
                <w:sz w:val="24"/>
                <w:lang w:val="en-US" w:eastAsia="en-US"/>
              </w:rPr>
            </w:pPr>
            <w:r>
              <w:rPr>
                <w:lang w:val="en-US" w:eastAsia="en-US"/>
              </w:rPr>
              <w:t>-</w:t>
            </w:r>
          </w:p>
        </w:tc>
      </w:tr>
    </w:tbl>
    <w:p w:rsidR="00B277CB" w:rsidRDefault="00B277CB" w:rsidP="00B277CB">
      <w:pPr>
        <w:rPr>
          <w:color w:val="000000"/>
        </w:rPr>
      </w:pPr>
    </w:p>
    <w:p w:rsidR="00EF08A5" w:rsidRDefault="00EF08A5">
      <w:pPr>
        <w:spacing w:before="0" w:after="0"/>
        <w:jc w:val="left"/>
        <w:rPr>
          <w:rFonts w:cs="Times New Roman"/>
          <w:b/>
          <w:bCs/>
          <w:color w:val="616365"/>
          <w:sz w:val="26"/>
          <w:szCs w:val="26"/>
        </w:rPr>
      </w:pPr>
      <w:r>
        <w:br w:type="page"/>
      </w:r>
    </w:p>
    <w:p w:rsidR="00B277CB" w:rsidRDefault="00B277CB" w:rsidP="00EF08A5">
      <w:pPr>
        <w:pStyle w:val="Nadpis2"/>
        <w:tabs>
          <w:tab w:val="clear" w:pos="576"/>
          <w:tab w:val="num" w:pos="709"/>
        </w:tabs>
      </w:pPr>
      <w:bookmarkStart w:id="76" w:name="_Toc340622307"/>
      <w:r>
        <w:lastRenderedPageBreak/>
        <w:t>Zápis z 5. stretnutia</w:t>
      </w:r>
      <w:bookmarkEnd w:id="76"/>
    </w:p>
    <w:p w:rsidR="00B277CB" w:rsidRDefault="00B277CB" w:rsidP="00EF08A5">
      <w:pPr>
        <w:pStyle w:val="RNormlnytab"/>
      </w:pPr>
      <w:r>
        <w:t xml:space="preserve">Dátum: </w:t>
      </w:r>
      <w:r>
        <w:tab/>
      </w:r>
      <w:r>
        <w:tab/>
      </w:r>
      <w:r>
        <w:tab/>
      </w:r>
      <w:r w:rsidR="00EF08A5">
        <w:tab/>
      </w:r>
      <w:r>
        <w:t>7.11.2012</w:t>
      </w:r>
    </w:p>
    <w:p w:rsidR="00B277CB" w:rsidRDefault="00B277CB" w:rsidP="00EF08A5">
      <w:pPr>
        <w:pStyle w:val="RNormlnytab"/>
      </w:pPr>
      <w:r>
        <w:t xml:space="preserve">Trvanie: </w:t>
      </w:r>
      <w:r>
        <w:tab/>
      </w:r>
      <w:r>
        <w:tab/>
      </w:r>
      <w:r>
        <w:tab/>
        <w:t>8:00 – 10:00</w:t>
      </w:r>
    </w:p>
    <w:p w:rsidR="00B277CB" w:rsidRDefault="00B277CB" w:rsidP="00EF08A5">
      <w:pPr>
        <w:pStyle w:val="RNormlnytab"/>
      </w:pPr>
      <w:r>
        <w:t xml:space="preserve">Miestnosť: </w:t>
      </w:r>
      <w:r>
        <w:tab/>
      </w:r>
      <w:r>
        <w:tab/>
      </w:r>
      <w:r>
        <w:tab/>
        <w:t>blok D – softvérové štúdio</w:t>
      </w:r>
    </w:p>
    <w:p w:rsidR="00B277CB" w:rsidRDefault="00B277CB" w:rsidP="00EF08A5">
      <w:pPr>
        <w:pStyle w:val="RNormlnytab"/>
      </w:pPr>
      <w:r>
        <w:t>Prítomní</w:t>
      </w:r>
    </w:p>
    <w:p w:rsidR="00B277CB" w:rsidRDefault="00B277CB" w:rsidP="00EF08A5">
      <w:pPr>
        <w:pStyle w:val="RNormlnytab"/>
      </w:pPr>
      <w:r>
        <w:t xml:space="preserve">Pedagóg: </w:t>
      </w:r>
      <w:r>
        <w:tab/>
      </w:r>
      <w:r>
        <w:tab/>
      </w:r>
      <w:r>
        <w:tab/>
      </w:r>
      <w:r>
        <w:rPr>
          <w:bCs/>
        </w:rPr>
        <w:t xml:space="preserve">Ing. Marián </w:t>
      </w:r>
      <w:proofErr w:type="spellStart"/>
      <w:r>
        <w:rPr>
          <w:bCs/>
        </w:rPr>
        <w:t>Lekavý</w:t>
      </w:r>
      <w:proofErr w:type="spellEnd"/>
      <w:r>
        <w:rPr>
          <w:bCs/>
        </w:rPr>
        <w:t>, PhD.</w:t>
      </w:r>
    </w:p>
    <w:p w:rsidR="00B277CB" w:rsidRDefault="00B277CB" w:rsidP="00EF08A5">
      <w:pPr>
        <w:pStyle w:val="RNormlnytab"/>
      </w:pPr>
      <w:r>
        <w:t xml:space="preserve">Členovia tímu: </w:t>
      </w:r>
      <w:r>
        <w:tab/>
      </w:r>
      <w:r w:rsidR="00EF08A5">
        <w:tab/>
      </w:r>
      <w:r w:rsidR="00EF08A5">
        <w:tab/>
      </w:r>
      <w:r>
        <w:t xml:space="preserve">Matej </w:t>
      </w:r>
      <w:proofErr w:type="spellStart"/>
      <w:r>
        <w:t>Červeňák</w:t>
      </w:r>
      <w:proofErr w:type="spellEnd"/>
      <w:r>
        <w:t xml:space="preserve">, Jaroslav </w:t>
      </w:r>
      <w:proofErr w:type="spellStart"/>
      <w:r>
        <w:t>Grega</w:t>
      </w:r>
      <w:proofErr w:type="spellEnd"/>
      <w:r>
        <w:t xml:space="preserve">, Martin Gregor, </w:t>
      </w:r>
      <w:proofErr w:type="spellStart"/>
      <w:r>
        <w:t>Gábor</w:t>
      </w:r>
      <w:proofErr w:type="spellEnd"/>
      <w:r>
        <w:t xml:space="preserve"> Nagy, </w:t>
      </w:r>
    </w:p>
    <w:p w:rsidR="00B277CB" w:rsidRDefault="00B277CB" w:rsidP="00EF08A5">
      <w:pPr>
        <w:pStyle w:val="RNormlnytab"/>
        <w:ind w:left="2160" w:firstLine="720"/>
      </w:pPr>
      <w:r>
        <w:t xml:space="preserve">Matúš Ondrejkovič, Filip </w:t>
      </w:r>
      <w:proofErr w:type="spellStart"/>
      <w:r>
        <w:t>Sucháč</w:t>
      </w:r>
      <w:proofErr w:type="spellEnd"/>
    </w:p>
    <w:p w:rsidR="00B277CB" w:rsidRDefault="00B277CB" w:rsidP="00EF08A5">
      <w:pPr>
        <w:pStyle w:val="RNormlnytab"/>
      </w:pPr>
      <w:r>
        <w:t xml:space="preserve">Neprítomní: </w:t>
      </w:r>
      <w:r>
        <w:tab/>
      </w:r>
      <w:r>
        <w:tab/>
      </w:r>
      <w:r>
        <w:tab/>
        <w:t>-</w:t>
      </w:r>
    </w:p>
    <w:p w:rsidR="00B277CB" w:rsidRDefault="00B277CB" w:rsidP="00EF08A5">
      <w:pPr>
        <w:pStyle w:val="RNormlnytab"/>
      </w:pPr>
      <w:r>
        <w:t xml:space="preserve">Zapisovateľ: </w:t>
      </w:r>
      <w:r>
        <w:tab/>
      </w:r>
      <w:r>
        <w:tab/>
      </w:r>
      <w:r>
        <w:tab/>
        <w:t xml:space="preserve">Filip </w:t>
      </w:r>
      <w:proofErr w:type="spellStart"/>
      <w:r>
        <w:t>Sucháč</w:t>
      </w:r>
      <w:proofErr w:type="spellEnd"/>
    </w:p>
    <w:p w:rsidR="00B277CB" w:rsidRDefault="00B277CB" w:rsidP="00EF08A5">
      <w:pPr>
        <w:pStyle w:val="RNormlnytab"/>
      </w:pPr>
    </w:p>
    <w:p w:rsidR="00EF08A5" w:rsidRDefault="00B277CB" w:rsidP="00EF08A5">
      <w:pPr>
        <w:pStyle w:val="RNormlnytab"/>
        <w:ind w:left="2880" w:hanging="2880"/>
        <w:rPr>
          <w:i/>
          <w:iCs/>
        </w:rPr>
      </w:pPr>
      <w:r>
        <w:rPr>
          <w:i/>
          <w:iCs/>
        </w:rPr>
        <w:t>Téma stretnutia:</w:t>
      </w:r>
      <w:r w:rsidR="00EF08A5">
        <w:rPr>
          <w:i/>
          <w:iCs/>
        </w:rPr>
        <w:tab/>
      </w:r>
    </w:p>
    <w:p w:rsidR="00B277CB" w:rsidRPr="00EF08A5" w:rsidRDefault="00B277CB" w:rsidP="00EF08A5">
      <w:pPr>
        <w:pStyle w:val="RNormlnytab"/>
        <w:ind w:left="709"/>
        <w:rPr>
          <w:i/>
          <w:iCs/>
        </w:rPr>
      </w:pPr>
      <w:r>
        <w:t xml:space="preserve">Kontrola priebežného stavu úloh z druhého šprintu a debata </w:t>
      </w:r>
      <w:r w:rsidR="00EF08A5">
        <w:t xml:space="preserve">o návrhu/špecifikácii celkovej </w:t>
      </w:r>
      <w:r>
        <w:t>práce projektu.</w:t>
      </w:r>
    </w:p>
    <w:p w:rsidR="00B277CB" w:rsidRDefault="00B277CB" w:rsidP="00B277CB">
      <w:pPr>
        <w:rPr>
          <w:i/>
          <w:iCs/>
        </w:rPr>
      </w:pPr>
    </w:p>
    <w:p w:rsidR="00B277CB" w:rsidRDefault="00B277CB" w:rsidP="00B277CB">
      <w:pPr>
        <w:rPr>
          <w:i/>
          <w:iCs/>
        </w:rPr>
      </w:pPr>
      <w:r>
        <w:rPr>
          <w:i/>
          <w:iCs/>
        </w:rPr>
        <w:t>Priebežný stav úloh šprintu:</w:t>
      </w:r>
    </w:p>
    <w:p w:rsidR="00B277CB" w:rsidRDefault="00B277CB" w:rsidP="00DE526D">
      <w:pPr>
        <w:numPr>
          <w:ilvl w:val="0"/>
          <w:numId w:val="14"/>
        </w:numPr>
        <w:spacing w:before="0" w:after="0"/>
        <w:jc w:val="left"/>
      </w:pPr>
      <w:r>
        <w:t>Úloha 2.2 Git – importovanie a kríženie hráčov:</w:t>
      </w:r>
    </w:p>
    <w:p w:rsidR="00B277CB" w:rsidRDefault="00B277CB" w:rsidP="00B277CB">
      <w:pPr>
        <w:ind w:left="720"/>
      </w:pPr>
      <w:proofErr w:type="spellStart"/>
      <w:r>
        <w:t>Gábor</w:t>
      </w:r>
      <w:proofErr w:type="spellEnd"/>
      <w:r>
        <w:t xml:space="preserve"> povedal, že v hráčovi tímu „High5“ bolo viac zdrojového kódu, tak ho porovnal s hráčom tímu „Tím 17 žije...“. Hráča tímu „High5“ dal do repozitára s pridaním funkcionality druhého hráča, ktorá v „High5“ nebola. Bol to zatiaľ len syntaktický </w:t>
      </w:r>
      <w:proofErr w:type="spellStart"/>
      <w:r>
        <w:t>merge</w:t>
      </w:r>
      <w:proofErr w:type="spellEnd"/>
      <w:r>
        <w:t>.</w:t>
      </w:r>
    </w:p>
    <w:p w:rsidR="00B277CB" w:rsidRDefault="00B277CB" w:rsidP="00DE526D">
      <w:pPr>
        <w:numPr>
          <w:ilvl w:val="0"/>
          <w:numId w:val="14"/>
        </w:numPr>
        <w:spacing w:before="0" w:after="0"/>
        <w:jc w:val="left"/>
      </w:pPr>
      <w:proofErr w:type="spellStart"/>
      <w:r>
        <w:t>Merge</w:t>
      </w:r>
      <w:proofErr w:type="spellEnd"/>
      <w:r>
        <w:t xml:space="preserve"> </w:t>
      </w:r>
      <w:proofErr w:type="spellStart"/>
      <w:r>
        <w:t>Test-framework-u</w:t>
      </w:r>
      <w:proofErr w:type="spellEnd"/>
      <w:r>
        <w:t xml:space="preserve"> zatiaľ robený nebol.</w:t>
      </w:r>
    </w:p>
    <w:p w:rsidR="00B277CB" w:rsidRDefault="00B277CB" w:rsidP="00DE526D">
      <w:pPr>
        <w:numPr>
          <w:ilvl w:val="0"/>
          <w:numId w:val="14"/>
        </w:numPr>
        <w:spacing w:before="0" w:after="0"/>
        <w:jc w:val="left"/>
      </w:pPr>
      <w:r>
        <w:t xml:space="preserve">Matej hovoril o odovzdávaní dokumentácie o týždeň. Bude za to zodpovedný. Marián povedal, že pri tlačenej dokumentácii je najlepšie použiť </w:t>
      </w:r>
      <w:proofErr w:type="spellStart"/>
      <w:r>
        <w:t>rozširovateľné</w:t>
      </w:r>
      <w:proofErr w:type="spellEnd"/>
      <w:r>
        <w:t xml:space="preserve"> viazanie.</w:t>
      </w:r>
    </w:p>
    <w:p w:rsidR="00B277CB" w:rsidRDefault="00B277CB" w:rsidP="00DE526D">
      <w:pPr>
        <w:numPr>
          <w:ilvl w:val="0"/>
          <w:numId w:val="14"/>
        </w:numPr>
        <w:spacing w:before="0" w:after="0"/>
        <w:jc w:val="left"/>
      </w:pPr>
      <w:r>
        <w:t>Úloha 2.3 Analýza z. kódu hráča tímov „High5“ a „Tím 17 žije...“:</w:t>
      </w:r>
    </w:p>
    <w:p w:rsidR="00B277CB" w:rsidRDefault="00B277CB" w:rsidP="00B277CB">
      <w:pPr>
        <w:ind w:left="720"/>
      </w:pPr>
      <w:r>
        <w:t>Tím má prácu na úlohe rozdelenú. Martin povedal, že zistil, že sa „</w:t>
      </w:r>
      <w:proofErr w:type="spellStart"/>
      <w:r>
        <w:t>RoboCup</w:t>
      </w:r>
      <w:proofErr w:type="spellEnd"/>
      <w:r>
        <w:t xml:space="preserve"> </w:t>
      </w:r>
      <w:proofErr w:type="spellStart"/>
      <w:r>
        <w:t>Library</w:t>
      </w:r>
      <w:proofErr w:type="spellEnd"/>
      <w:r>
        <w:t>“ už nepoužíva.</w:t>
      </w:r>
    </w:p>
    <w:p w:rsidR="00B277CB" w:rsidRDefault="00B277CB" w:rsidP="00DE526D">
      <w:pPr>
        <w:numPr>
          <w:ilvl w:val="0"/>
          <w:numId w:val="14"/>
        </w:numPr>
        <w:spacing w:before="0" w:after="0"/>
        <w:jc w:val="left"/>
      </w:pPr>
      <w:r>
        <w:t>Vymenovali sme úlohy, na ktorých sa pracuje a ktoré ešte nie sú začaté.</w:t>
      </w:r>
    </w:p>
    <w:p w:rsidR="00B277CB" w:rsidRDefault="00B277CB" w:rsidP="00DE526D">
      <w:pPr>
        <w:numPr>
          <w:ilvl w:val="0"/>
          <w:numId w:val="14"/>
        </w:numPr>
        <w:spacing w:before="0" w:after="0"/>
        <w:jc w:val="left"/>
      </w:pPr>
      <w:r>
        <w:t>Úloha 2.5 Analýza chôdze nášho (kríženého) hráča:</w:t>
      </w:r>
    </w:p>
    <w:p w:rsidR="00B277CB" w:rsidRDefault="00B277CB" w:rsidP="00B277CB">
      <w:pPr>
        <w:ind w:left="720"/>
      </w:pPr>
      <w:r>
        <w:t xml:space="preserve">Marián povedal, že chôdzu je nutné analyzovať spustením hráča cez server a aj cez </w:t>
      </w:r>
      <w:proofErr w:type="spellStart"/>
      <w:r>
        <w:t>Test-framework</w:t>
      </w:r>
      <w:proofErr w:type="spellEnd"/>
      <w:r>
        <w:t>. Na tejto analýze by sa mal podieľať človek, ktorý v prvom šprinte analyzoval chôdzu robotov všeobecne (bol to Matúš).</w:t>
      </w:r>
    </w:p>
    <w:p w:rsidR="00B277CB" w:rsidRDefault="00B277CB" w:rsidP="00B277CB"/>
    <w:p w:rsidR="00B277CB" w:rsidRDefault="00B277CB" w:rsidP="00B277CB">
      <w:pPr>
        <w:rPr>
          <w:i/>
        </w:rPr>
      </w:pPr>
      <w:r>
        <w:rPr>
          <w:i/>
        </w:rPr>
        <w:t>Debata o návrhu/špecifikácii celkovej práce projektu:</w:t>
      </w:r>
    </w:p>
    <w:p w:rsidR="00B277CB" w:rsidRDefault="00B277CB" w:rsidP="00B277CB">
      <w:pPr>
        <w:ind w:left="720"/>
      </w:pPr>
      <w:r>
        <w:t>Táto debata vychádzala z bodov, ktoré boli výstupom úlohy 2.1 Návrh celkovej práce počas projektu. K týmto bodom sa Marián vyjadril nasledovne.</w:t>
      </w:r>
    </w:p>
    <w:p w:rsidR="00B277CB" w:rsidRDefault="00B277CB" w:rsidP="00DE526D">
      <w:pPr>
        <w:numPr>
          <w:ilvl w:val="0"/>
          <w:numId w:val="15"/>
        </w:numPr>
        <w:spacing w:before="0" w:after="0"/>
        <w:jc w:val="left"/>
      </w:pPr>
      <w:r>
        <w:t>Optimalizácia vytvorených nízkoúrovňových pohybov</w:t>
      </w:r>
    </w:p>
    <w:p w:rsidR="00B277CB" w:rsidRDefault="00B277CB" w:rsidP="00DE526D">
      <w:pPr>
        <w:numPr>
          <w:ilvl w:val="1"/>
          <w:numId w:val="15"/>
        </w:numPr>
        <w:spacing w:before="0" w:after="0"/>
        <w:jc w:val="left"/>
      </w:pPr>
      <w:r>
        <w:t xml:space="preserve">Je to možné ručne alebo </w:t>
      </w:r>
      <w:proofErr w:type="spellStart"/>
      <w:r>
        <w:t>evolučákom</w:t>
      </w:r>
      <w:proofErr w:type="spellEnd"/>
      <w:r>
        <w:t>.</w:t>
      </w:r>
    </w:p>
    <w:p w:rsidR="00B277CB" w:rsidRDefault="00B277CB" w:rsidP="00DE526D">
      <w:pPr>
        <w:numPr>
          <w:ilvl w:val="1"/>
          <w:numId w:val="15"/>
        </w:numPr>
        <w:spacing w:before="0" w:after="0"/>
        <w:jc w:val="left"/>
      </w:pPr>
      <w:r>
        <w:lastRenderedPageBreak/>
        <w:t>Prístupy: statický (akým kĺbom koľko pohnúť), dynamický (sledovať chyby pohybov a podľa toho upravovať), úplne dynamický (vypočítavať, ako zmeniť kĺby z jedného stavu hráča na druhý), malé statické pohyby skladať na vyššie.</w:t>
      </w:r>
    </w:p>
    <w:p w:rsidR="00B277CB" w:rsidRDefault="00B277CB" w:rsidP="00DE526D">
      <w:pPr>
        <w:numPr>
          <w:ilvl w:val="1"/>
          <w:numId w:val="15"/>
        </w:numPr>
        <w:spacing w:before="0" w:after="0"/>
        <w:jc w:val="left"/>
      </w:pPr>
      <w:r>
        <w:t>Dynamické prístupy sú náročné, ale kvalitou lepšie. Tie by Marián odporúčal.</w:t>
      </w:r>
    </w:p>
    <w:p w:rsidR="00B277CB" w:rsidRDefault="00B277CB" w:rsidP="00DE526D">
      <w:pPr>
        <w:numPr>
          <w:ilvl w:val="1"/>
          <w:numId w:val="15"/>
        </w:numPr>
        <w:spacing w:before="0" w:after="0"/>
        <w:jc w:val="left"/>
      </w:pPr>
      <w:r>
        <w:t xml:space="preserve">Dynamické pohyby je možné vytvárať zo statických, na ktorý sa aplikuje nejaký </w:t>
      </w:r>
      <w:proofErr w:type="spellStart"/>
      <w:r>
        <w:t>diff</w:t>
      </w:r>
      <w:proofErr w:type="spellEnd"/>
      <w:r>
        <w:t>.</w:t>
      </w:r>
    </w:p>
    <w:p w:rsidR="00B277CB" w:rsidRDefault="00B277CB" w:rsidP="00DE526D">
      <w:pPr>
        <w:numPr>
          <w:ilvl w:val="1"/>
          <w:numId w:val="15"/>
        </w:numPr>
        <w:spacing w:before="0" w:after="0"/>
        <w:jc w:val="left"/>
      </w:pPr>
      <w:r>
        <w:t>Strojové učenie – je náročné.</w:t>
      </w:r>
    </w:p>
    <w:p w:rsidR="00B277CB" w:rsidRDefault="00B277CB" w:rsidP="00DE526D">
      <w:pPr>
        <w:numPr>
          <w:ilvl w:val="0"/>
          <w:numId w:val="15"/>
        </w:numPr>
        <w:spacing w:before="0" w:after="0"/>
        <w:jc w:val="left"/>
      </w:pPr>
      <w:r>
        <w:t>Vytvorenie nových pohybov</w:t>
      </w:r>
    </w:p>
    <w:p w:rsidR="00B277CB" w:rsidRDefault="00B277CB" w:rsidP="00DE526D">
      <w:pPr>
        <w:numPr>
          <w:ilvl w:val="1"/>
          <w:numId w:val="15"/>
        </w:numPr>
        <w:spacing w:before="0" w:after="0"/>
        <w:jc w:val="left"/>
      </w:pPr>
      <w:r>
        <w:t>Beh: s ním opatrne, pretože to nemusí byť na tomto hráčovi fyzikálne možné. Je to náročné na stabilizáciu. Niekto sa na to môže pozrieť, ale nemusí sa to podariť.</w:t>
      </w:r>
    </w:p>
    <w:p w:rsidR="00B277CB" w:rsidRDefault="00B277CB" w:rsidP="00DE526D">
      <w:pPr>
        <w:numPr>
          <w:ilvl w:val="1"/>
          <w:numId w:val="15"/>
        </w:numPr>
        <w:spacing w:before="0" w:after="0"/>
        <w:jc w:val="left"/>
      </w:pPr>
      <w:r>
        <w:t>Otáčanie hráča počas chôdze: najprv revíziou pohybov zistiť, či funguje. Inak tento návrh môže byť.</w:t>
      </w:r>
    </w:p>
    <w:p w:rsidR="00B277CB" w:rsidRDefault="00B277CB" w:rsidP="00DE526D">
      <w:pPr>
        <w:numPr>
          <w:ilvl w:val="1"/>
          <w:numId w:val="15"/>
        </w:numPr>
        <w:spacing w:before="0" w:after="0"/>
        <w:jc w:val="left"/>
      </w:pPr>
      <w:r>
        <w:t>Bránenie: pozrieť sa na diplomovku o brankárovi.</w:t>
      </w:r>
    </w:p>
    <w:p w:rsidR="00B277CB" w:rsidRDefault="00B277CB" w:rsidP="00DE526D">
      <w:pPr>
        <w:numPr>
          <w:ilvl w:val="0"/>
          <w:numId w:val="15"/>
        </w:numPr>
        <w:spacing w:before="0" w:after="0"/>
        <w:jc w:val="left"/>
      </w:pPr>
      <w:r>
        <w:t>Vytvorenie univerzálneho trénera (navrhol Jaro)</w:t>
      </w:r>
    </w:p>
    <w:p w:rsidR="00B277CB" w:rsidRDefault="00B277CB" w:rsidP="00DE526D">
      <w:pPr>
        <w:numPr>
          <w:ilvl w:val="1"/>
          <w:numId w:val="15"/>
        </w:numPr>
        <w:spacing w:before="0" w:after="0"/>
        <w:jc w:val="left"/>
      </w:pPr>
      <w:r>
        <w:t>Je zakázané dávať hráčom všetky informácie o svete.</w:t>
      </w:r>
    </w:p>
    <w:p w:rsidR="00B277CB" w:rsidRDefault="00B277CB" w:rsidP="00DE526D">
      <w:pPr>
        <w:numPr>
          <w:ilvl w:val="0"/>
          <w:numId w:val="15"/>
        </w:numPr>
        <w:spacing w:before="0" w:after="0"/>
        <w:jc w:val="left"/>
      </w:pPr>
      <w:r>
        <w:t>Nástroj pre trénovanie stratégií (navrhol Matúš)</w:t>
      </w:r>
    </w:p>
    <w:p w:rsidR="00B277CB" w:rsidRDefault="00B277CB" w:rsidP="00DE526D">
      <w:pPr>
        <w:numPr>
          <w:ilvl w:val="1"/>
          <w:numId w:val="15"/>
        </w:numPr>
        <w:spacing w:before="0" w:after="0"/>
        <w:jc w:val="left"/>
      </w:pPr>
      <w:r>
        <w:t>Formáciu formovať podľa pozície lopty.</w:t>
      </w:r>
    </w:p>
    <w:p w:rsidR="00B277CB" w:rsidRDefault="00B277CB" w:rsidP="00DE526D">
      <w:pPr>
        <w:numPr>
          <w:ilvl w:val="1"/>
          <w:numId w:val="15"/>
        </w:numPr>
        <w:spacing w:before="0" w:after="0"/>
        <w:jc w:val="left"/>
      </w:pPr>
      <w:r>
        <w:t>Zdrojový kód ohľadom formácií by bolo možné získať z 2D hráčov.</w:t>
      </w:r>
    </w:p>
    <w:p w:rsidR="00B277CB" w:rsidRDefault="00B277CB" w:rsidP="00DE526D">
      <w:pPr>
        <w:numPr>
          <w:ilvl w:val="0"/>
          <w:numId w:val="15"/>
        </w:numPr>
        <w:spacing w:before="0" w:after="0"/>
        <w:jc w:val="left"/>
      </w:pPr>
      <w:r>
        <w:t xml:space="preserve">Nástroj </w:t>
      </w:r>
      <w:proofErr w:type="spellStart"/>
      <w:r>
        <w:t>RoboViz</w:t>
      </w:r>
      <w:proofErr w:type="spellEnd"/>
      <w:r>
        <w:t xml:space="preserve"> (navrhol sa ním zaoberať Martin)</w:t>
      </w:r>
    </w:p>
    <w:p w:rsidR="00B277CB" w:rsidRDefault="00B277CB" w:rsidP="00DE526D">
      <w:pPr>
        <w:numPr>
          <w:ilvl w:val="1"/>
          <w:numId w:val="15"/>
        </w:numPr>
        <w:spacing w:before="0" w:after="0"/>
        <w:jc w:val="left"/>
      </w:pPr>
      <w:r>
        <w:t xml:space="preserve">Matej sa spýta minuloročných na problém s kompiláciou </w:t>
      </w:r>
      <w:proofErr w:type="spellStart"/>
      <w:r>
        <w:t>Simsparku</w:t>
      </w:r>
      <w:proofErr w:type="spellEnd"/>
      <w:r>
        <w:t xml:space="preserve"> pre </w:t>
      </w:r>
      <w:proofErr w:type="spellStart"/>
      <w:r>
        <w:t>RoboViz</w:t>
      </w:r>
      <w:proofErr w:type="spellEnd"/>
      <w:r>
        <w:t>.</w:t>
      </w:r>
    </w:p>
    <w:p w:rsidR="00B277CB" w:rsidRDefault="00B277CB" w:rsidP="00DE526D">
      <w:pPr>
        <w:numPr>
          <w:ilvl w:val="1"/>
          <w:numId w:val="15"/>
        </w:numPr>
        <w:spacing w:before="0" w:after="0"/>
        <w:jc w:val="left"/>
      </w:pPr>
      <w:r>
        <w:t xml:space="preserve">Marián poradil radšej rozvíjať </w:t>
      </w:r>
      <w:proofErr w:type="spellStart"/>
      <w:r>
        <w:t>Test-framework</w:t>
      </w:r>
      <w:proofErr w:type="spellEnd"/>
      <w:r>
        <w:t>.</w:t>
      </w:r>
    </w:p>
    <w:p w:rsidR="00B277CB" w:rsidRDefault="00B277CB" w:rsidP="00DE526D">
      <w:pPr>
        <w:numPr>
          <w:ilvl w:val="2"/>
          <w:numId w:val="15"/>
        </w:numPr>
        <w:spacing w:before="0" w:after="0"/>
        <w:jc w:val="left"/>
      </w:pPr>
      <w:r>
        <w:t xml:space="preserve">Zlepšovanie </w:t>
      </w:r>
      <w:proofErr w:type="spellStart"/>
      <w:r>
        <w:t>usability</w:t>
      </w:r>
      <w:proofErr w:type="spellEnd"/>
      <w:r>
        <w:t>, presnosti zobrazenia.</w:t>
      </w:r>
    </w:p>
    <w:p w:rsidR="00B277CB" w:rsidRDefault="00B277CB" w:rsidP="00DE526D">
      <w:pPr>
        <w:numPr>
          <w:ilvl w:val="2"/>
          <w:numId w:val="15"/>
        </w:numPr>
        <w:spacing w:before="0" w:after="0"/>
        <w:jc w:val="left"/>
      </w:pPr>
      <w:proofErr w:type="spellStart"/>
      <w:r>
        <w:t>Vizualizovať</w:t>
      </w:r>
      <w:proofErr w:type="spellEnd"/>
      <w:r>
        <w:t xml:space="preserve"> odchýlku, ruchy, absolútne pozície hráčov.</w:t>
      </w:r>
    </w:p>
    <w:p w:rsidR="00B277CB" w:rsidRDefault="00B277CB" w:rsidP="00DE526D">
      <w:pPr>
        <w:numPr>
          <w:ilvl w:val="0"/>
          <w:numId w:val="15"/>
        </w:numPr>
        <w:spacing w:before="0" w:after="0"/>
        <w:jc w:val="left"/>
      </w:pPr>
      <w:r>
        <w:t>Vylepšenie editora pohybov</w:t>
      </w:r>
    </w:p>
    <w:p w:rsidR="00B277CB" w:rsidRDefault="00B277CB" w:rsidP="00DE526D">
      <w:pPr>
        <w:numPr>
          <w:ilvl w:val="1"/>
          <w:numId w:val="15"/>
        </w:numPr>
        <w:spacing w:before="0" w:after="0"/>
        <w:jc w:val="left"/>
      </w:pPr>
      <w:r>
        <w:t>Kontrola stability vytvoreného pohybu (navrhol Matúš)</w:t>
      </w:r>
    </w:p>
    <w:p w:rsidR="00B277CB" w:rsidRDefault="00B277CB" w:rsidP="00DE526D">
      <w:pPr>
        <w:numPr>
          <w:ilvl w:val="2"/>
          <w:numId w:val="15"/>
        </w:numPr>
        <w:spacing w:before="0" w:after="0"/>
        <w:jc w:val="left"/>
      </w:pPr>
      <w:r>
        <w:t>Kontrola by sa musela odsimulovať na serveri alebo inak.</w:t>
      </w:r>
    </w:p>
    <w:p w:rsidR="00B277CB" w:rsidRDefault="00B277CB" w:rsidP="00DE526D">
      <w:pPr>
        <w:numPr>
          <w:ilvl w:val="2"/>
          <w:numId w:val="15"/>
        </w:numPr>
        <w:spacing w:before="0" w:after="0"/>
        <w:jc w:val="left"/>
      </w:pPr>
      <w:r>
        <w:t>Kontrola by mohla byť vykonaná aj výpočtom, napr. či je ťažisko v rámci oporných bodov.</w:t>
      </w:r>
    </w:p>
    <w:p w:rsidR="00B277CB" w:rsidRDefault="00B277CB" w:rsidP="00DE526D">
      <w:pPr>
        <w:numPr>
          <w:ilvl w:val="1"/>
          <w:numId w:val="15"/>
        </w:numPr>
        <w:spacing w:before="0" w:after="0"/>
        <w:jc w:val="left"/>
      </w:pPr>
      <w:r>
        <w:t xml:space="preserve">Zvýšiť použiteľnosť (navrhol </w:t>
      </w:r>
      <w:proofErr w:type="spellStart"/>
      <w:r>
        <w:t>Gábor</w:t>
      </w:r>
      <w:proofErr w:type="spellEnd"/>
      <w:r>
        <w:t>) - vylepšenie robenia pohybov pre začiatočníkov.</w:t>
      </w:r>
    </w:p>
    <w:p w:rsidR="00B277CB" w:rsidRDefault="00B277CB" w:rsidP="00DE526D">
      <w:pPr>
        <w:numPr>
          <w:ilvl w:val="2"/>
          <w:numId w:val="15"/>
        </w:numPr>
        <w:spacing w:before="0" w:after="0"/>
        <w:jc w:val="left"/>
      </w:pPr>
      <w:r>
        <w:t xml:space="preserve">K tomuto by bolo potrebné presne navrhnúť </w:t>
      </w:r>
      <w:proofErr w:type="spellStart"/>
      <w:r>
        <w:t>features</w:t>
      </w:r>
      <w:proofErr w:type="spellEnd"/>
      <w:r>
        <w:t>.</w:t>
      </w:r>
    </w:p>
    <w:p w:rsidR="00B277CB" w:rsidRDefault="00B277CB" w:rsidP="00DE526D">
      <w:pPr>
        <w:numPr>
          <w:ilvl w:val="1"/>
          <w:numId w:val="15"/>
        </w:numPr>
        <w:spacing w:before="0" w:after="0"/>
        <w:jc w:val="left"/>
      </w:pPr>
      <w:r>
        <w:t>Spraviť editor pohybov odolný voči zmene štruktúry XML pohybov (navrhol Filip)</w:t>
      </w:r>
    </w:p>
    <w:p w:rsidR="00B277CB" w:rsidRDefault="00B277CB" w:rsidP="00DE526D">
      <w:pPr>
        <w:numPr>
          <w:ilvl w:val="2"/>
          <w:numId w:val="15"/>
        </w:numPr>
        <w:spacing w:before="0" w:after="0"/>
        <w:jc w:val="left"/>
      </w:pPr>
      <w:r>
        <w:t>Je to ťažký cieľ, možno až nereálny.</w:t>
      </w:r>
    </w:p>
    <w:p w:rsidR="00B277CB" w:rsidRDefault="00B277CB" w:rsidP="00DE526D">
      <w:pPr>
        <w:numPr>
          <w:ilvl w:val="0"/>
          <w:numId w:val="15"/>
        </w:numPr>
        <w:spacing w:before="0" w:after="0"/>
        <w:jc w:val="left"/>
      </w:pPr>
      <w:r>
        <w:t xml:space="preserve">Zaviesť do hráča kontrolu stability (navrhol </w:t>
      </w:r>
      <w:proofErr w:type="spellStart"/>
      <w:r>
        <w:t>Gábor</w:t>
      </w:r>
      <w:proofErr w:type="spellEnd"/>
      <w:r>
        <w:t>) – vedieť hranice, kedy hráč stráca stabilitu a zabraňovať tomu.</w:t>
      </w:r>
    </w:p>
    <w:p w:rsidR="00B277CB" w:rsidRDefault="00B277CB" w:rsidP="00DE526D">
      <w:pPr>
        <w:numPr>
          <w:ilvl w:val="1"/>
          <w:numId w:val="15"/>
        </w:numPr>
        <w:spacing w:before="0" w:after="0"/>
        <w:jc w:val="left"/>
      </w:pPr>
      <w:r>
        <w:t>Takáto kontrola by musela závisieť od toho, čo hráč práve robí.</w:t>
      </w:r>
    </w:p>
    <w:p w:rsidR="00B277CB" w:rsidRDefault="00B277CB" w:rsidP="00DE526D">
      <w:pPr>
        <w:numPr>
          <w:ilvl w:val="1"/>
          <w:numId w:val="15"/>
        </w:numPr>
        <w:spacing w:before="0" w:after="0"/>
        <w:jc w:val="left"/>
      </w:pPr>
      <w:r>
        <w:t>Mohol by sa to hráč učiť – na to by sa musel vytvoriť proces, akým by to fungovalo.</w:t>
      </w:r>
    </w:p>
    <w:p w:rsidR="00B277CB" w:rsidRDefault="00B277CB" w:rsidP="00DE526D">
      <w:pPr>
        <w:numPr>
          <w:ilvl w:val="0"/>
          <w:numId w:val="15"/>
        </w:numPr>
        <w:spacing w:before="0" w:after="0"/>
        <w:jc w:val="left"/>
      </w:pPr>
      <w:r>
        <w:t>Marián odporučil stanoviť si priority k cieľom a prioritnejšie by mali byť nižšie pohyby.</w:t>
      </w:r>
    </w:p>
    <w:p w:rsidR="00B75D51" w:rsidRDefault="00B75D51" w:rsidP="00B277CB">
      <w:pPr>
        <w:rPr>
          <w:i/>
        </w:rPr>
      </w:pPr>
    </w:p>
    <w:p w:rsidR="00B277CB" w:rsidRDefault="00B277CB" w:rsidP="00B277CB">
      <w:pPr>
        <w:rPr>
          <w:i/>
        </w:rPr>
      </w:pPr>
      <w:r>
        <w:rPr>
          <w:i/>
        </w:rPr>
        <w:t>Ďalšie úlohy:</w:t>
      </w:r>
    </w:p>
    <w:p w:rsidR="00B277CB" w:rsidRDefault="00B277CB" w:rsidP="00DE526D">
      <w:pPr>
        <w:numPr>
          <w:ilvl w:val="0"/>
          <w:numId w:val="16"/>
        </w:numPr>
        <w:spacing w:before="0" w:after="0"/>
        <w:jc w:val="left"/>
      </w:pPr>
      <w:r>
        <w:t xml:space="preserve">Je potrebné zlepšiť náš </w:t>
      </w:r>
      <w:proofErr w:type="spellStart"/>
      <w:r>
        <w:t>scrum</w:t>
      </w:r>
      <w:proofErr w:type="spellEnd"/>
    </w:p>
    <w:p w:rsidR="00B277CB" w:rsidRDefault="00B277CB" w:rsidP="00DE526D">
      <w:pPr>
        <w:numPr>
          <w:ilvl w:val="1"/>
          <w:numId w:val="16"/>
        </w:numPr>
        <w:spacing w:before="0" w:after="0"/>
        <w:jc w:val="left"/>
      </w:pPr>
      <w:r>
        <w:lastRenderedPageBreak/>
        <w:t xml:space="preserve">Vytvárať </w:t>
      </w:r>
      <w:proofErr w:type="spellStart"/>
      <w:r>
        <w:t>backlog</w:t>
      </w:r>
      <w:proofErr w:type="spellEnd"/>
      <w:r>
        <w:t xml:space="preserve"> a </w:t>
      </w:r>
      <w:proofErr w:type="spellStart"/>
      <w:r>
        <w:t>user</w:t>
      </w:r>
      <w:proofErr w:type="spellEnd"/>
      <w:r>
        <w:t xml:space="preserve"> </w:t>
      </w:r>
      <w:proofErr w:type="spellStart"/>
      <w:r>
        <w:t>stories</w:t>
      </w:r>
      <w:proofErr w:type="spellEnd"/>
      <w:r>
        <w:t xml:space="preserve"> (kto požaduje čo a prečo, napr. „Hráč chce chôdzu, aby sa vedel pohybovať.“)</w:t>
      </w:r>
    </w:p>
    <w:p w:rsidR="00B277CB" w:rsidRDefault="00B277CB" w:rsidP="00DE526D">
      <w:pPr>
        <w:numPr>
          <w:ilvl w:val="1"/>
          <w:numId w:val="16"/>
        </w:numPr>
        <w:spacing w:before="0" w:after="0"/>
        <w:jc w:val="left"/>
      </w:pPr>
      <w:r>
        <w:t xml:space="preserve">Navrhovať </w:t>
      </w:r>
      <w:proofErr w:type="spellStart"/>
      <w:r>
        <w:t>user</w:t>
      </w:r>
      <w:proofErr w:type="spellEnd"/>
      <w:r>
        <w:t xml:space="preserve"> </w:t>
      </w:r>
      <w:proofErr w:type="spellStart"/>
      <w:r>
        <w:t>stories</w:t>
      </w:r>
      <w:proofErr w:type="spellEnd"/>
      <w:r>
        <w:t xml:space="preserve"> také, aby boli zvládnuteľné jedným šprintom.</w:t>
      </w:r>
    </w:p>
    <w:p w:rsidR="00B277CB" w:rsidRDefault="00B277CB" w:rsidP="00DE526D">
      <w:pPr>
        <w:numPr>
          <w:ilvl w:val="0"/>
          <w:numId w:val="16"/>
        </w:numPr>
        <w:spacing w:before="0" w:after="0"/>
        <w:jc w:val="left"/>
      </w:pPr>
      <w:r>
        <w:t xml:space="preserve">Zmeniť </w:t>
      </w:r>
      <w:proofErr w:type="spellStart"/>
      <w:r>
        <w:t>scrum</w:t>
      </w:r>
      <w:proofErr w:type="spellEnd"/>
      <w:r>
        <w:t xml:space="preserve"> </w:t>
      </w:r>
      <w:proofErr w:type="spellStart"/>
      <w:r>
        <w:t>mastera</w:t>
      </w:r>
      <w:proofErr w:type="spellEnd"/>
      <w:r>
        <w:t xml:space="preserve"> (navrhol </w:t>
      </w:r>
      <w:proofErr w:type="spellStart"/>
      <w:r>
        <w:t>Gábor</w:t>
      </w:r>
      <w:proofErr w:type="spellEnd"/>
      <w:r>
        <w:t xml:space="preserve">) </w:t>
      </w:r>
    </w:p>
    <w:p w:rsidR="00B277CB" w:rsidRDefault="00B277CB" w:rsidP="00DE526D">
      <w:pPr>
        <w:numPr>
          <w:ilvl w:val="1"/>
          <w:numId w:val="16"/>
        </w:numPr>
        <w:spacing w:before="0" w:after="0"/>
        <w:jc w:val="left"/>
      </w:pPr>
      <w:r>
        <w:t xml:space="preserve">Dohodnúť si poradie. Po každom šprinte vystriedať </w:t>
      </w:r>
      <w:proofErr w:type="spellStart"/>
      <w:r>
        <w:t>scrum</w:t>
      </w:r>
      <w:proofErr w:type="spellEnd"/>
      <w:r>
        <w:t xml:space="preserve"> </w:t>
      </w:r>
      <w:proofErr w:type="spellStart"/>
      <w:r>
        <w:t>mastera</w:t>
      </w:r>
      <w:proofErr w:type="spellEnd"/>
      <w:r>
        <w:t>.</w:t>
      </w:r>
    </w:p>
    <w:p w:rsidR="00B277CB" w:rsidRDefault="00B277CB" w:rsidP="00DE526D">
      <w:pPr>
        <w:numPr>
          <w:ilvl w:val="0"/>
          <w:numId w:val="16"/>
        </w:numPr>
        <w:spacing w:before="0" w:after="0"/>
        <w:jc w:val="left"/>
      </w:pPr>
      <w:r>
        <w:t xml:space="preserve">Zaviesť si tímové rutiny, ako napr. pri </w:t>
      </w:r>
      <w:proofErr w:type="spellStart"/>
      <w:r>
        <w:t>scrum</w:t>
      </w:r>
      <w:proofErr w:type="spellEnd"/>
      <w:r>
        <w:t xml:space="preserve"> pokri.</w:t>
      </w:r>
    </w:p>
    <w:p w:rsidR="00B277CB" w:rsidRDefault="00B277CB" w:rsidP="00DE526D">
      <w:pPr>
        <w:numPr>
          <w:ilvl w:val="0"/>
          <w:numId w:val="16"/>
        </w:numPr>
        <w:spacing w:before="0" w:after="0"/>
        <w:jc w:val="left"/>
      </w:pPr>
      <w:r>
        <w:t>Úlohu 2.1 „Návrh celkovej práce počas projektu“ predefinovať z návrhu na podrobnú špecifikáciu (chceme toto a preto, toto a preto, ...).</w:t>
      </w:r>
    </w:p>
    <w:p w:rsidR="00B277CB" w:rsidRDefault="00B277CB" w:rsidP="00DE526D">
      <w:pPr>
        <w:numPr>
          <w:ilvl w:val="1"/>
          <w:numId w:val="16"/>
        </w:numPr>
        <w:spacing w:before="0" w:after="0"/>
        <w:jc w:val="left"/>
      </w:pPr>
      <w:r>
        <w:t>Výstupy by mali byť špecifikácia a </w:t>
      </w:r>
      <w:proofErr w:type="spellStart"/>
      <w:r>
        <w:t>user</w:t>
      </w:r>
      <w:proofErr w:type="spellEnd"/>
      <w:r>
        <w:t xml:space="preserve"> </w:t>
      </w:r>
      <w:proofErr w:type="spellStart"/>
      <w:r>
        <w:t>stories</w:t>
      </w:r>
      <w:proofErr w:type="spellEnd"/>
      <w:r>
        <w:t>.</w:t>
      </w:r>
    </w:p>
    <w:p w:rsidR="00B75D51" w:rsidRDefault="00B75D51" w:rsidP="00B277CB">
      <w:pPr>
        <w:rPr>
          <w:i/>
        </w:rPr>
      </w:pPr>
    </w:p>
    <w:p w:rsidR="00B277CB" w:rsidRDefault="00B277CB" w:rsidP="00B277CB">
      <w:pPr>
        <w:rPr>
          <w:i/>
        </w:rPr>
      </w:pPr>
      <w:r>
        <w:rPr>
          <w:i/>
        </w:rPr>
        <w:t>Poznámky:</w:t>
      </w:r>
    </w:p>
    <w:p w:rsidR="00B277CB" w:rsidRDefault="00B277CB" w:rsidP="00DE526D">
      <w:pPr>
        <w:numPr>
          <w:ilvl w:val="0"/>
          <w:numId w:val="17"/>
        </w:numPr>
        <w:spacing w:before="0" w:after="0"/>
        <w:jc w:val="left"/>
      </w:pPr>
      <w:r>
        <w:t>Rozhodnutie zmeniť body pre úlohy vždy najprv konzultovať s Mariánom.</w:t>
      </w:r>
    </w:p>
    <w:p w:rsidR="000970F3" w:rsidRDefault="000970F3" w:rsidP="00B277CB">
      <w:pPr>
        <w:rPr>
          <w:iCs/>
        </w:rPr>
      </w:pPr>
    </w:p>
    <w:p w:rsidR="000970F3" w:rsidRDefault="000970F3" w:rsidP="000970F3">
      <w:r>
        <w:tab/>
      </w:r>
    </w:p>
    <w:p w:rsidR="000970F3" w:rsidRDefault="000970F3" w:rsidP="008B0150">
      <w:pPr>
        <w:rPr>
          <w:lang w:eastAsia="cs-CZ"/>
        </w:rPr>
      </w:pPr>
    </w:p>
    <w:p w:rsidR="00B36351" w:rsidRDefault="00B36351">
      <w:pPr>
        <w:spacing w:before="0" w:after="0"/>
        <w:jc w:val="left"/>
        <w:rPr>
          <w:rFonts w:cs="Times New Roman"/>
          <w:b/>
          <w:bCs/>
          <w:noProof/>
          <w:color w:val="B71234"/>
          <w:sz w:val="28"/>
          <w:szCs w:val="28"/>
        </w:rPr>
      </w:pPr>
      <w:r>
        <w:br w:type="page"/>
      </w:r>
    </w:p>
    <w:p w:rsidR="00F445AE" w:rsidRDefault="00F445AE" w:rsidP="00E93A5F">
      <w:pPr>
        <w:pStyle w:val="Nadpis1"/>
        <w:sectPr w:rsidR="00F445AE" w:rsidSect="00DE0CCF">
          <w:headerReference w:type="default" r:id="rId33"/>
          <w:pgSz w:w="11907" w:h="16839" w:code="9"/>
          <w:pgMar w:top="1676" w:right="1275" w:bottom="2268" w:left="1701" w:header="0" w:footer="284" w:gutter="0"/>
          <w:cols w:space="283"/>
          <w:docGrid w:linePitch="360"/>
        </w:sectPr>
      </w:pPr>
    </w:p>
    <w:p w:rsidR="00E93A5F" w:rsidRPr="005C54A3" w:rsidRDefault="00E93A5F" w:rsidP="00E93A5F">
      <w:pPr>
        <w:pStyle w:val="Nadpis1"/>
      </w:pPr>
      <w:bookmarkStart w:id="77" w:name="_Ref340317975"/>
      <w:bookmarkStart w:id="78" w:name="_Toc340622308"/>
      <w:r w:rsidRPr="005C54A3">
        <w:lastRenderedPageBreak/>
        <w:t>Preberacie protokoly</w:t>
      </w:r>
      <w:bookmarkEnd w:id="77"/>
      <w:bookmarkEnd w:id="78"/>
    </w:p>
    <w:p w:rsidR="00E93A5F" w:rsidRPr="008C71FD" w:rsidRDefault="00E93A5F" w:rsidP="008B0150">
      <w:pPr>
        <w:rPr>
          <w:lang w:eastAsia="cs-CZ"/>
        </w:rPr>
      </w:pPr>
    </w:p>
    <w:p w:rsidR="00681ADC" w:rsidRDefault="00681ADC" w:rsidP="00203459">
      <w:pPr>
        <w:pStyle w:val="Nzov"/>
        <w:spacing w:after="0"/>
        <w:jc w:val="center"/>
      </w:pPr>
      <w:r>
        <w:t>Preberací protokol</w:t>
      </w:r>
    </w:p>
    <w:p w:rsidR="00203459" w:rsidRDefault="00203459" w:rsidP="00203459">
      <w:pPr>
        <w:pStyle w:val="Podtitul"/>
        <w:spacing w:before="0" w:after="0"/>
        <w:jc w:val="center"/>
        <w:rPr>
          <w:sz w:val="28"/>
        </w:rPr>
      </w:pPr>
      <w:r w:rsidRPr="00203459">
        <w:rPr>
          <w:sz w:val="28"/>
        </w:rPr>
        <w:t>Tímový projekt I</w:t>
      </w:r>
    </w:p>
    <w:p w:rsidR="00203459" w:rsidRDefault="00203459" w:rsidP="00203459"/>
    <w:p w:rsidR="00203459" w:rsidRPr="00203459" w:rsidRDefault="00203459" w:rsidP="00203459">
      <w:pPr>
        <w:spacing w:after="0"/>
      </w:pPr>
    </w:p>
    <w:p w:rsidR="00681ADC" w:rsidRPr="00203459" w:rsidRDefault="00681ADC" w:rsidP="00203459">
      <w:pPr>
        <w:spacing w:after="0" w:line="360" w:lineRule="auto"/>
      </w:pPr>
      <w:r w:rsidRPr="00203459">
        <w:rPr>
          <w:b/>
          <w:i/>
        </w:rPr>
        <w:t>Projekt</w:t>
      </w:r>
      <w:r w:rsidR="00203459" w:rsidRPr="00203459">
        <w:rPr>
          <w:b/>
        </w:rPr>
        <w:t>:</w:t>
      </w:r>
      <w:r w:rsidR="00203459" w:rsidRPr="00203459">
        <w:t xml:space="preserve"> </w:t>
      </w:r>
      <w:r w:rsidRPr="00203459">
        <w:tab/>
      </w:r>
      <w:r w:rsidR="00203459" w:rsidRPr="00203459">
        <w:tab/>
      </w:r>
      <w:proofErr w:type="spellStart"/>
      <w:r w:rsidR="00203459" w:rsidRPr="00203459">
        <w:t>RoboCup</w:t>
      </w:r>
      <w:proofErr w:type="spellEnd"/>
      <w:r w:rsidR="00203459" w:rsidRPr="00203459">
        <w:t xml:space="preserve"> 3D</w:t>
      </w:r>
    </w:p>
    <w:p w:rsidR="00203459" w:rsidRDefault="00203459" w:rsidP="00203459">
      <w:pPr>
        <w:spacing w:after="0" w:line="360" w:lineRule="auto"/>
      </w:pPr>
      <w:r w:rsidRPr="00203459">
        <w:rPr>
          <w:b/>
          <w:i/>
        </w:rPr>
        <w:t>Odovzdávajúci tím:</w:t>
      </w:r>
      <w:r>
        <w:t xml:space="preserve"> </w:t>
      </w:r>
      <w:r>
        <w:tab/>
        <w:t xml:space="preserve">A55 </w:t>
      </w:r>
      <w:proofErr w:type="spellStart"/>
      <w:r>
        <w:t>Kickers</w:t>
      </w:r>
      <w:proofErr w:type="spellEnd"/>
      <w:r>
        <w:t xml:space="preserve"> (tím č. 15)</w:t>
      </w:r>
    </w:p>
    <w:p w:rsidR="00203459" w:rsidRPr="00681ADC" w:rsidRDefault="00203459" w:rsidP="00203459">
      <w:pPr>
        <w:spacing w:after="0" w:line="360" w:lineRule="auto"/>
      </w:pPr>
      <w:r w:rsidRPr="00203459">
        <w:rPr>
          <w:b/>
          <w:i/>
        </w:rPr>
        <w:t>Preberajúci:</w:t>
      </w:r>
      <w:r>
        <w:tab/>
      </w:r>
      <w:r>
        <w:tab/>
      </w:r>
      <w:r w:rsidRPr="00681ADC">
        <w:t xml:space="preserve">Ing. Marián </w:t>
      </w:r>
      <w:proofErr w:type="spellStart"/>
      <w:r w:rsidRPr="00681ADC">
        <w:t>Lekavý</w:t>
      </w:r>
      <w:proofErr w:type="spellEnd"/>
      <w:r w:rsidRPr="00681ADC">
        <w:t>, PhD.</w:t>
      </w:r>
    </w:p>
    <w:p w:rsidR="00203459" w:rsidRDefault="00203459" w:rsidP="00203459">
      <w:pPr>
        <w:spacing w:after="0" w:line="360" w:lineRule="auto"/>
      </w:pPr>
      <w:r w:rsidRPr="00203459">
        <w:rPr>
          <w:b/>
          <w:i/>
        </w:rPr>
        <w:t>Dátum odovzdania:</w:t>
      </w:r>
      <w:r>
        <w:tab/>
        <w:t>14.11.2011</w:t>
      </w:r>
    </w:p>
    <w:p w:rsidR="00203459" w:rsidRPr="00203459" w:rsidRDefault="00203459" w:rsidP="00203459">
      <w:pPr>
        <w:spacing w:after="0" w:line="360" w:lineRule="auto"/>
        <w:rPr>
          <w:b/>
          <w:i/>
        </w:rPr>
      </w:pPr>
      <w:r w:rsidRPr="00203459">
        <w:rPr>
          <w:b/>
          <w:i/>
        </w:rPr>
        <w:t>Odovzdané dokumenty:</w:t>
      </w:r>
    </w:p>
    <w:p w:rsidR="00681ADC" w:rsidRDefault="00681ADC" w:rsidP="006D1FC1">
      <w:pPr>
        <w:pStyle w:val="Odsekzoznamu"/>
        <w:numPr>
          <w:ilvl w:val="0"/>
          <w:numId w:val="6"/>
        </w:numPr>
        <w:spacing w:after="0" w:line="360" w:lineRule="auto"/>
      </w:pPr>
      <w:r>
        <w:t>Tlačená dokumentácia k inžinierskemu dielu v</w:t>
      </w:r>
      <w:r w:rsidR="00D96ED9">
        <w:t> </w:t>
      </w:r>
      <w:r w:rsidRPr="00D96ED9">
        <w:t>rozsahu</w:t>
      </w:r>
      <w:r w:rsidR="00D96ED9">
        <w:t xml:space="preserve"> 5</w:t>
      </w:r>
      <w:r w:rsidR="00DA2092">
        <w:t>9</w:t>
      </w:r>
      <w:r w:rsidRPr="00D96ED9">
        <w:t xml:space="preserve"> strán</w:t>
      </w:r>
    </w:p>
    <w:p w:rsidR="00681ADC" w:rsidRDefault="00681ADC" w:rsidP="006D1FC1">
      <w:pPr>
        <w:pStyle w:val="Odsekzoznamu"/>
        <w:numPr>
          <w:ilvl w:val="0"/>
          <w:numId w:val="6"/>
        </w:numPr>
        <w:spacing w:after="0" w:line="360" w:lineRule="auto"/>
      </w:pPr>
      <w:r>
        <w:t>Tlačená dokumentácia k riadeniu projektu v</w:t>
      </w:r>
      <w:r w:rsidR="00241279">
        <w:t> rozsahu 7</w:t>
      </w:r>
      <w:r w:rsidR="00C44283">
        <w:t>2</w:t>
      </w:r>
      <w:r w:rsidR="006C1FD2">
        <w:t xml:space="preserve"> </w:t>
      </w:r>
      <w:r w:rsidRPr="00241279">
        <w:t>strán</w:t>
      </w:r>
    </w:p>
    <w:p w:rsidR="00203459" w:rsidRDefault="00203459" w:rsidP="00203459">
      <w:pPr>
        <w:spacing w:after="0" w:line="360" w:lineRule="auto"/>
        <w:ind w:left="1080"/>
      </w:pPr>
    </w:p>
    <w:p w:rsidR="00203459" w:rsidRDefault="00203459" w:rsidP="00203459">
      <w:pPr>
        <w:spacing w:after="0" w:line="360" w:lineRule="auto"/>
        <w:ind w:left="1080"/>
      </w:pPr>
    </w:p>
    <w:p w:rsidR="00681ADC" w:rsidRDefault="00681ADC" w:rsidP="00681ADC">
      <w:pPr>
        <w:pStyle w:val="Textbody"/>
      </w:pPr>
    </w:p>
    <w:tbl>
      <w:tblPr>
        <w:tblW w:w="8798" w:type="dxa"/>
        <w:tblInd w:w="45" w:type="dxa"/>
        <w:tblLayout w:type="fixed"/>
        <w:tblCellMar>
          <w:left w:w="10" w:type="dxa"/>
          <w:right w:w="10" w:type="dxa"/>
        </w:tblCellMar>
        <w:tblLook w:val="0000" w:firstRow="0" w:lastRow="0" w:firstColumn="0" w:lastColumn="0" w:noHBand="0" w:noVBand="0"/>
      </w:tblPr>
      <w:tblGrid>
        <w:gridCol w:w="3979"/>
        <w:gridCol w:w="4819"/>
      </w:tblGrid>
      <w:tr w:rsidR="00681ADC" w:rsidTr="00203459">
        <w:tc>
          <w:tcPr>
            <w:tcW w:w="3979" w:type="dxa"/>
            <w:tcMar>
              <w:top w:w="55" w:type="dxa"/>
              <w:left w:w="55" w:type="dxa"/>
              <w:bottom w:w="55" w:type="dxa"/>
              <w:right w:w="55" w:type="dxa"/>
            </w:tcMar>
          </w:tcPr>
          <w:p w:rsidR="00681ADC" w:rsidRDefault="00681ADC" w:rsidP="00203459">
            <w:pPr>
              <w:pStyle w:val="TableContents"/>
              <w:jc w:val="center"/>
              <w:rPr>
                <w:b/>
                <w:bCs/>
              </w:rPr>
            </w:pPr>
            <w:r>
              <w:rPr>
                <w:b/>
                <w:bCs/>
              </w:rPr>
              <w:t>_____________________</w:t>
            </w:r>
          </w:p>
        </w:tc>
        <w:tc>
          <w:tcPr>
            <w:tcW w:w="4819" w:type="dxa"/>
            <w:tcMar>
              <w:top w:w="55" w:type="dxa"/>
              <w:left w:w="55" w:type="dxa"/>
              <w:bottom w:w="55" w:type="dxa"/>
              <w:right w:w="55" w:type="dxa"/>
            </w:tcMar>
          </w:tcPr>
          <w:p w:rsidR="00681ADC" w:rsidRDefault="00681ADC" w:rsidP="00BC1205">
            <w:pPr>
              <w:pStyle w:val="TableContents"/>
              <w:jc w:val="center"/>
              <w:rPr>
                <w:b/>
                <w:bCs/>
              </w:rPr>
            </w:pPr>
            <w:r>
              <w:rPr>
                <w:b/>
                <w:bCs/>
              </w:rPr>
              <w:t>_____________________</w:t>
            </w:r>
          </w:p>
        </w:tc>
      </w:tr>
      <w:tr w:rsidR="00681ADC" w:rsidTr="00203459">
        <w:tc>
          <w:tcPr>
            <w:tcW w:w="3979" w:type="dxa"/>
            <w:tcMar>
              <w:top w:w="55" w:type="dxa"/>
              <w:left w:w="55" w:type="dxa"/>
              <w:bottom w:w="55" w:type="dxa"/>
              <w:right w:w="55" w:type="dxa"/>
            </w:tcMar>
          </w:tcPr>
          <w:p w:rsidR="00681ADC" w:rsidRDefault="00681ADC" w:rsidP="00203459">
            <w:pPr>
              <w:spacing w:before="0" w:after="0"/>
              <w:jc w:val="center"/>
            </w:pPr>
            <w:r>
              <w:t>Vedúci tímu</w:t>
            </w:r>
          </w:p>
        </w:tc>
        <w:tc>
          <w:tcPr>
            <w:tcW w:w="4819" w:type="dxa"/>
            <w:tcMar>
              <w:top w:w="55" w:type="dxa"/>
              <w:left w:w="55" w:type="dxa"/>
              <w:bottom w:w="55" w:type="dxa"/>
              <w:right w:w="55" w:type="dxa"/>
            </w:tcMar>
          </w:tcPr>
          <w:p w:rsidR="00681ADC" w:rsidRPr="00681ADC" w:rsidRDefault="00681ADC" w:rsidP="00203459">
            <w:pPr>
              <w:spacing w:before="0" w:after="0"/>
              <w:jc w:val="center"/>
            </w:pPr>
            <w:r w:rsidRPr="00681ADC">
              <w:t xml:space="preserve">Ing. Marián </w:t>
            </w:r>
            <w:proofErr w:type="spellStart"/>
            <w:r w:rsidRPr="00681ADC">
              <w:t>Lekavý</w:t>
            </w:r>
            <w:proofErr w:type="spellEnd"/>
            <w:r w:rsidRPr="00681ADC">
              <w:t>, PhD.</w:t>
            </w:r>
          </w:p>
        </w:tc>
      </w:tr>
    </w:tbl>
    <w:p w:rsidR="00EF04D7" w:rsidRPr="008C71FD" w:rsidRDefault="00EF04D7" w:rsidP="0089363F">
      <w:pPr>
        <w:spacing w:before="0"/>
        <w:rPr>
          <w:rFonts w:cs="Times New Roman"/>
          <w:b/>
          <w:bCs/>
          <w:noProof/>
          <w:color w:val="B71234"/>
          <w:sz w:val="28"/>
          <w:szCs w:val="28"/>
          <w:lang w:eastAsia="cs-CZ"/>
        </w:rPr>
      </w:pPr>
    </w:p>
    <w:sectPr w:rsidR="00EF04D7" w:rsidRPr="008C71FD" w:rsidSect="00092B94">
      <w:headerReference w:type="default" r:id="rId34"/>
      <w:footerReference w:type="default" r:id="rId35"/>
      <w:pgSz w:w="11907" w:h="16839" w:code="9"/>
      <w:pgMar w:top="1676" w:right="1275" w:bottom="2268" w:left="1701" w:header="0" w:footer="284" w:gutter="0"/>
      <w:pgNumType w:fmt="upperLetter" w:start="1" w:chapStyle="1"/>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02E" w:rsidRDefault="0014702E" w:rsidP="008B4518">
      <w:r>
        <w:separator/>
      </w:r>
    </w:p>
  </w:endnote>
  <w:endnote w:type="continuationSeparator" w:id="0">
    <w:p w:rsidR="0014702E" w:rsidRDefault="0014702E" w:rsidP="008B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utura Bk">
    <w:altName w:val="Segoe UI"/>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0" w:type="dxa"/>
      <w:tblInd w:w="-192" w:type="dxa"/>
      <w:tblLook w:val="04A0" w:firstRow="1" w:lastRow="0" w:firstColumn="1" w:lastColumn="0" w:noHBand="0" w:noVBand="1"/>
    </w:tblPr>
    <w:tblGrid>
      <w:gridCol w:w="5340"/>
      <w:gridCol w:w="3860"/>
    </w:tblGrid>
    <w:tr w:rsidR="00747532" w:rsidRPr="00EF23C9" w:rsidTr="002644A2">
      <w:trPr>
        <w:trHeight w:val="288"/>
      </w:trPr>
      <w:tc>
        <w:tcPr>
          <w:tcW w:w="5340" w:type="dxa"/>
        </w:tcPr>
        <w:p w:rsidR="00747532" w:rsidRPr="00187859" w:rsidRDefault="00747532" w:rsidP="002644A2">
          <w:pPr>
            <w:pStyle w:val="Hlavika"/>
            <w:spacing w:before="0"/>
            <w:ind w:left="-108"/>
            <w:rPr>
              <w:rFonts w:ascii="Arial Narrow" w:hAnsi="Arial Narrow" w:cs="Arial"/>
              <w:color w:val="808080"/>
              <w:sz w:val="16"/>
              <w:szCs w:val="16"/>
            </w:rPr>
          </w:pPr>
        </w:p>
      </w:tc>
      <w:tc>
        <w:tcPr>
          <w:tcW w:w="3860" w:type="dxa"/>
        </w:tcPr>
        <w:p w:rsidR="00747532" w:rsidRPr="0070297A" w:rsidRDefault="00747532" w:rsidP="000717FA">
          <w:pPr>
            <w:pStyle w:val="BasicParagraph"/>
            <w:spacing w:line="240" w:lineRule="auto"/>
            <w:ind w:right="-41"/>
            <w:jc w:val="center"/>
            <w:rPr>
              <w:rFonts w:ascii="Arial Narrow" w:eastAsia="Times New Roman" w:hAnsi="Arial Narrow" w:cs="Arial"/>
              <w:i/>
              <w:color w:val="808080"/>
              <w:sz w:val="16"/>
              <w:szCs w:val="16"/>
              <w:lang w:val="sk-SK" w:eastAsia="sk-SK"/>
            </w:rPr>
          </w:pPr>
        </w:p>
        <w:p w:rsidR="00747532" w:rsidRPr="0070297A" w:rsidRDefault="00747532" w:rsidP="00D03942">
          <w:pPr>
            <w:pStyle w:val="BasicParagraph"/>
            <w:spacing w:line="240" w:lineRule="auto"/>
            <w:ind w:right="-41"/>
            <w:jc w:val="right"/>
            <w:rPr>
              <w:rFonts w:ascii="Arial Narrow" w:hAnsi="Arial Narrow" w:cs="Arial"/>
              <w:i/>
              <w:color w:val="808080"/>
              <w:sz w:val="16"/>
              <w:szCs w:val="16"/>
              <w:lang w:val="sk-SK"/>
            </w:rPr>
          </w:pPr>
          <w:r w:rsidRPr="0070297A">
            <w:rPr>
              <w:rFonts w:ascii="Arial Narrow" w:eastAsia="Times New Roman" w:hAnsi="Arial Narrow" w:cs="Arial"/>
              <w:i/>
              <w:color w:val="808080"/>
              <w:sz w:val="16"/>
              <w:szCs w:val="16"/>
              <w:lang w:val="sk-SK" w:eastAsia="sk-SK"/>
            </w:rPr>
            <w:t xml:space="preserve">Strana </w:t>
          </w:r>
          <w:r w:rsidRPr="0070297A">
            <w:rPr>
              <w:rFonts w:ascii="Arial Narrow" w:eastAsia="Times New Roman" w:hAnsi="Arial Narrow" w:cs="Arial"/>
              <w:i/>
              <w:color w:val="808080"/>
              <w:sz w:val="16"/>
              <w:szCs w:val="16"/>
              <w:lang w:val="sk-SK" w:eastAsia="sk-SK"/>
            </w:rPr>
            <w:fldChar w:fldCharType="begin"/>
          </w:r>
          <w:r w:rsidRPr="0070297A">
            <w:rPr>
              <w:rFonts w:ascii="Arial Narrow" w:eastAsia="Times New Roman" w:hAnsi="Arial Narrow" w:cs="Arial"/>
              <w:i/>
              <w:color w:val="808080"/>
              <w:sz w:val="16"/>
              <w:szCs w:val="16"/>
              <w:lang w:val="sk-SK" w:eastAsia="sk-SK"/>
            </w:rPr>
            <w:instrText xml:space="preserve"> PAGE   \* MERGEFORMAT </w:instrText>
          </w:r>
          <w:r w:rsidRPr="0070297A">
            <w:rPr>
              <w:rFonts w:ascii="Arial Narrow" w:eastAsia="Times New Roman" w:hAnsi="Arial Narrow" w:cs="Arial"/>
              <w:i/>
              <w:color w:val="808080"/>
              <w:sz w:val="16"/>
              <w:szCs w:val="16"/>
              <w:lang w:val="sk-SK" w:eastAsia="sk-SK"/>
            </w:rPr>
            <w:fldChar w:fldCharType="separate"/>
          </w:r>
          <w:r w:rsidR="009A519E">
            <w:rPr>
              <w:rFonts w:ascii="Arial Narrow" w:eastAsia="Times New Roman" w:hAnsi="Arial Narrow" w:cs="Arial"/>
              <w:i/>
              <w:noProof/>
              <w:color w:val="808080"/>
              <w:sz w:val="16"/>
              <w:szCs w:val="16"/>
              <w:lang w:val="sk-SK" w:eastAsia="sk-SK"/>
            </w:rPr>
            <w:t>II</w:t>
          </w:r>
          <w:r w:rsidRPr="0070297A">
            <w:rPr>
              <w:rFonts w:ascii="Arial Narrow" w:eastAsia="Times New Roman" w:hAnsi="Arial Narrow" w:cs="Arial"/>
              <w:i/>
              <w:color w:val="808080"/>
              <w:sz w:val="16"/>
              <w:szCs w:val="16"/>
              <w:lang w:val="sk-SK" w:eastAsia="sk-SK"/>
            </w:rPr>
            <w:fldChar w:fldCharType="end"/>
          </w:r>
        </w:p>
      </w:tc>
    </w:tr>
  </w:tbl>
  <w:p w:rsidR="00747532" w:rsidRPr="002644A2" w:rsidRDefault="00747532" w:rsidP="008F1372">
    <w:pPr>
      <w:pStyle w:val="Pta"/>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0" w:type="dxa"/>
      <w:tblInd w:w="-192" w:type="dxa"/>
      <w:tblLook w:val="04A0" w:firstRow="1" w:lastRow="0" w:firstColumn="1" w:lastColumn="0" w:noHBand="0" w:noVBand="1"/>
    </w:tblPr>
    <w:tblGrid>
      <w:gridCol w:w="5340"/>
      <w:gridCol w:w="3860"/>
    </w:tblGrid>
    <w:tr w:rsidR="00585528" w:rsidRPr="00EF23C9" w:rsidTr="002644A2">
      <w:trPr>
        <w:trHeight w:val="288"/>
      </w:trPr>
      <w:tc>
        <w:tcPr>
          <w:tcW w:w="5340" w:type="dxa"/>
        </w:tcPr>
        <w:p w:rsidR="00585528" w:rsidRPr="00187859" w:rsidRDefault="00585528" w:rsidP="002644A2">
          <w:pPr>
            <w:pStyle w:val="Hlavika"/>
            <w:spacing w:before="0"/>
            <w:ind w:left="-108"/>
            <w:rPr>
              <w:rFonts w:ascii="Arial Narrow" w:hAnsi="Arial Narrow" w:cs="Arial"/>
              <w:color w:val="808080"/>
              <w:sz w:val="16"/>
              <w:szCs w:val="16"/>
            </w:rPr>
          </w:pPr>
        </w:p>
      </w:tc>
      <w:tc>
        <w:tcPr>
          <w:tcW w:w="3860" w:type="dxa"/>
        </w:tcPr>
        <w:p w:rsidR="00585528" w:rsidRPr="0070297A" w:rsidRDefault="00585528" w:rsidP="000717FA">
          <w:pPr>
            <w:pStyle w:val="BasicParagraph"/>
            <w:spacing w:line="240" w:lineRule="auto"/>
            <w:ind w:right="-41"/>
            <w:jc w:val="center"/>
            <w:rPr>
              <w:rFonts w:ascii="Arial Narrow" w:eastAsia="Times New Roman" w:hAnsi="Arial Narrow" w:cs="Arial"/>
              <w:i/>
              <w:color w:val="808080"/>
              <w:sz w:val="16"/>
              <w:szCs w:val="16"/>
              <w:lang w:val="sk-SK" w:eastAsia="sk-SK"/>
            </w:rPr>
          </w:pPr>
        </w:p>
        <w:p w:rsidR="00585528" w:rsidRPr="0070297A" w:rsidRDefault="00585528" w:rsidP="00D03942">
          <w:pPr>
            <w:pStyle w:val="BasicParagraph"/>
            <w:spacing w:line="240" w:lineRule="auto"/>
            <w:ind w:right="-41"/>
            <w:jc w:val="right"/>
            <w:rPr>
              <w:rFonts w:ascii="Arial Narrow" w:hAnsi="Arial Narrow" w:cs="Arial"/>
              <w:i/>
              <w:color w:val="808080"/>
              <w:sz w:val="16"/>
              <w:szCs w:val="16"/>
              <w:lang w:val="sk-SK"/>
            </w:rPr>
          </w:pPr>
          <w:r w:rsidRPr="0070297A">
            <w:rPr>
              <w:rFonts w:ascii="Arial Narrow" w:eastAsia="Times New Roman" w:hAnsi="Arial Narrow" w:cs="Arial"/>
              <w:i/>
              <w:color w:val="808080"/>
              <w:sz w:val="16"/>
              <w:szCs w:val="16"/>
              <w:lang w:val="sk-SK" w:eastAsia="sk-SK"/>
            </w:rPr>
            <w:t xml:space="preserve">Strana </w:t>
          </w:r>
          <w:r w:rsidRPr="0070297A">
            <w:rPr>
              <w:rFonts w:ascii="Arial Narrow" w:eastAsia="Times New Roman" w:hAnsi="Arial Narrow" w:cs="Arial"/>
              <w:i/>
              <w:color w:val="808080"/>
              <w:sz w:val="16"/>
              <w:szCs w:val="16"/>
              <w:lang w:val="sk-SK" w:eastAsia="sk-SK"/>
            </w:rPr>
            <w:fldChar w:fldCharType="begin"/>
          </w:r>
          <w:r w:rsidRPr="0070297A">
            <w:rPr>
              <w:rFonts w:ascii="Arial Narrow" w:eastAsia="Times New Roman" w:hAnsi="Arial Narrow" w:cs="Arial"/>
              <w:i/>
              <w:color w:val="808080"/>
              <w:sz w:val="16"/>
              <w:szCs w:val="16"/>
              <w:lang w:val="sk-SK" w:eastAsia="sk-SK"/>
            </w:rPr>
            <w:instrText xml:space="preserve"> PAGE   \* MERGEFORMAT </w:instrText>
          </w:r>
          <w:r w:rsidRPr="0070297A">
            <w:rPr>
              <w:rFonts w:ascii="Arial Narrow" w:eastAsia="Times New Roman" w:hAnsi="Arial Narrow" w:cs="Arial"/>
              <w:i/>
              <w:color w:val="808080"/>
              <w:sz w:val="16"/>
              <w:szCs w:val="16"/>
              <w:lang w:val="sk-SK" w:eastAsia="sk-SK"/>
            </w:rPr>
            <w:fldChar w:fldCharType="separate"/>
          </w:r>
          <w:r w:rsidR="009A519E">
            <w:rPr>
              <w:rFonts w:ascii="Arial Narrow" w:eastAsia="Times New Roman" w:hAnsi="Arial Narrow" w:cs="Arial"/>
              <w:i/>
              <w:noProof/>
              <w:color w:val="808080"/>
              <w:sz w:val="16"/>
              <w:szCs w:val="16"/>
              <w:lang w:val="sk-SK" w:eastAsia="sk-SK"/>
            </w:rPr>
            <w:t>1</w:t>
          </w:r>
          <w:r w:rsidRPr="0070297A">
            <w:rPr>
              <w:rFonts w:ascii="Arial Narrow" w:eastAsia="Times New Roman" w:hAnsi="Arial Narrow" w:cs="Arial"/>
              <w:i/>
              <w:color w:val="808080"/>
              <w:sz w:val="16"/>
              <w:szCs w:val="16"/>
              <w:lang w:val="sk-SK" w:eastAsia="sk-SK"/>
            </w:rPr>
            <w:fldChar w:fldCharType="end"/>
          </w:r>
        </w:p>
      </w:tc>
    </w:tr>
  </w:tbl>
  <w:p w:rsidR="00585528" w:rsidRPr="002644A2" w:rsidRDefault="00585528" w:rsidP="008F1372">
    <w:pPr>
      <w:pStyle w:val="Pta"/>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00" w:type="dxa"/>
      <w:tblInd w:w="-192" w:type="dxa"/>
      <w:tblLook w:val="04A0" w:firstRow="1" w:lastRow="0" w:firstColumn="1" w:lastColumn="0" w:noHBand="0" w:noVBand="1"/>
    </w:tblPr>
    <w:tblGrid>
      <w:gridCol w:w="5340"/>
      <w:gridCol w:w="3860"/>
    </w:tblGrid>
    <w:tr w:rsidR="00747532" w:rsidRPr="00EF23C9" w:rsidTr="002644A2">
      <w:trPr>
        <w:trHeight w:val="288"/>
      </w:trPr>
      <w:tc>
        <w:tcPr>
          <w:tcW w:w="5340" w:type="dxa"/>
        </w:tcPr>
        <w:p w:rsidR="00747532" w:rsidRPr="00187859" w:rsidRDefault="00747532" w:rsidP="002644A2">
          <w:pPr>
            <w:pStyle w:val="Hlavika"/>
            <w:spacing w:before="0"/>
            <w:ind w:left="-108"/>
            <w:rPr>
              <w:rFonts w:ascii="Arial Narrow" w:hAnsi="Arial Narrow" w:cs="Arial"/>
              <w:color w:val="808080"/>
              <w:sz w:val="16"/>
              <w:szCs w:val="16"/>
            </w:rPr>
          </w:pPr>
        </w:p>
      </w:tc>
      <w:tc>
        <w:tcPr>
          <w:tcW w:w="3860" w:type="dxa"/>
        </w:tcPr>
        <w:p w:rsidR="00747532" w:rsidRPr="0070297A" w:rsidRDefault="00747532" w:rsidP="000717FA">
          <w:pPr>
            <w:pStyle w:val="BasicParagraph"/>
            <w:spacing w:line="240" w:lineRule="auto"/>
            <w:ind w:right="-41"/>
            <w:jc w:val="center"/>
            <w:rPr>
              <w:rFonts w:ascii="Arial Narrow" w:eastAsia="Times New Roman" w:hAnsi="Arial Narrow" w:cs="Arial"/>
              <w:i/>
              <w:color w:val="808080"/>
              <w:sz w:val="16"/>
              <w:szCs w:val="16"/>
              <w:lang w:val="sk-SK" w:eastAsia="sk-SK"/>
            </w:rPr>
          </w:pPr>
        </w:p>
        <w:p w:rsidR="00747532" w:rsidRPr="0070297A" w:rsidRDefault="00747532" w:rsidP="00D03942">
          <w:pPr>
            <w:pStyle w:val="BasicParagraph"/>
            <w:spacing w:line="240" w:lineRule="auto"/>
            <w:ind w:right="-41"/>
            <w:jc w:val="right"/>
            <w:rPr>
              <w:rFonts w:ascii="Arial Narrow" w:hAnsi="Arial Narrow" w:cs="Arial"/>
              <w:i/>
              <w:color w:val="808080"/>
              <w:sz w:val="16"/>
              <w:szCs w:val="16"/>
              <w:lang w:val="sk-SK"/>
            </w:rPr>
          </w:pPr>
          <w:r>
            <w:rPr>
              <w:rFonts w:ascii="Arial Narrow" w:eastAsia="Times New Roman" w:hAnsi="Arial Narrow" w:cs="Arial"/>
              <w:i/>
              <w:color w:val="808080"/>
              <w:sz w:val="16"/>
              <w:szCs w:val="16"/>
              <w:lang w:val="sk-SK" w:eastAsia="sk-SK"/>
            </w:rPr>
            <w:t>A-1</w:t>
          </w:r>
        </w:p>
      </w:tc>
    </w:tr>
  </w:tbl>
  <w:p w:rsidR="00747532" w:rsidRPr="002644A2" w:rsidRDefault="00747532" w:rsidP="008F1372">
    <w:pPr>
      <w:pStyle w:val="Pt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02E" w:rsidRDefault="0014702E" w:rsidP="008B4518">
      <w:r>
        <w:separator/>
      </w:r>
    </w:p>
  </w:footnote>
  <w:footnote w:type="continuationSeparator" w:id="0">
    <w:p w:rsidR="0014702E" w:rsidRDefault="0014702E" w:rsidP="008B4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pPr>
      <w:pStyle w:val="Hlavika"/>
    </w:pPr>
  </w:p>
  <w:p w:rsidR="00747532" w:rsidRPr="0001317E" w:rsidRDefault="00747532" w:rsidP="008203E7">
    <w:pPr>
      <w:pStyle w:val="Hlavika"/>
      <w:tabs>
        <w:tab w:val="clear" w:pos="9360"/>
        <w:tab w:val="right" w:pos="8931"/>
      </w:tabs>
      <w:rPr>
        <w:rFonts w:ascii="Arial Narrow" w:hAnsi="Arial Narrow"/>
        <w:i/>
        <w:color w:val="808080" w:themeColor="background1" w:themeShade="80"/>
        <w:sz w:val="16"/>
      </w:rPr>
    </w:pPr>
    <w:r>
      <w:rPr>
        <w:rFonts w:ascii="Arial Narrow" w:hAnsi="Arial Narrow"/>
        <w:i/>
        <w:color w:val="808080" w:themeColor="background1" w:themeShade="80"/>
        <w:sz w:val="16"/>
      </w:rPr>
      <w:t>Obsah</w:t>
    </w:r>
    <w:r>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p w:rsidR="00747532" w:rsidRDefault="0074753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70297A">
    <w:pPr>
      <w:pStyle w:val="Hlavika"/>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Pr>
        <w:rFonts w:ascii="Arial Narrow" w:hAnsi="Arial Narrow"/>
        <w:i/>
        <w:color w:val="808080" w:themeColor="background1" w:themeShade="80"/>
        <w:sz w:val="16"/>
      </w:rPr>
      <w:t>História zmien</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465" w:rsidRDefault="00D57465" w:rsidP="00FF09C7">
    <w:pPr>
      <w:pStyle w:val="Hlavika"/>
      <w:tabs>
        <w:tab w:val="right" w:pos="8931"/>
      </w:tabs>
      <w:rPr>
        <w:rFonts w:ascii="Arial Narrow" w:hAnsi="Arial Narrow"/>
        <w:i/>
        <w:color w:val="808080" w:themeColor="background1" w:themeShade="80"/>
        <w:sz w:val="16"/>
        <w:szCs w:val="16"/>
      </w:rPr>
    </w:pPr>
  </w:p>
  <w:p w:rsidR="00732673" w:rsidRPr="008203E7" w:rsidRDefault="00D57465" w:rsidP="00FF09C7">
    <w:pPr>
      <w:pStyle w:val="Hlavika"/>
      <w:tabs>
        <w:tab w:val="right" w:pos="8931"/>
      </w:tabs>
      <w:rPr>
        <w:rFonts w:ascii="Arial Narrow" w:hAnsi="Arial Narrow"/>
        <w:color w:val="548DD4" w:themeColor="text2" w:themeTint="99"/>
        <w:sz w:val="28"/>
        <w:szCs w:val="28"/>
      </w:rPr>
    </w:pPr>
    <w:r>
      <w:rPr>
        <w:rFonts w:ascii="Arial Narrow" w:hAnsi="Arial Narrow"/>
        <w:i/>
        <w:color w:val="808080" w:themeColor="background1" w:themeShade="80"/>
        <w:sz w:val="16"/>
        <w:szCs w:val="16"/>
      </w:rPr>
      <w:fldChar w:fldCharType="begin"/>
    </w:r>
    <w:r>
      <w:rPr>
        <w:rFonts w:ascii="Arial Narrow" w:hAnsi="Arial Narrow"/>
        <w:i/>
        <w:color w:val="808080" w:themeColor="background1" w:themeShade="80"/>
        <w:sz w:val="16"/>
        <w:szCs w:val="16"/>
      </w:rPr>
      <w:instrText xml:space="preserve"> REF _Ref340753420 \r \h </w:instrText>
    </w:r>
    <w:r>
      <w:rPr>
        <w:rFonts w:ascii="Arial Narrow" w:hAnsi="Arial Narrow"/>
        <w:i/>
        <w:color w:val="808080" w:themeColor="background1" w:themeShade="80"/>
        <w:sz w:val="16"/>
        <w:szCs w:val="16"/>
      </w:rPr>
    </w:r>
    <w:r>
      <w:rPr>
        <w:rFonts w:ascii="Arial Narrow" w:hAnsi="Arial Narrow"/>
        <w:i/>
        <w:color w:val="808080" w:themeColor="background1" w:themeShade="80"/>
        <w:sz w:val="16"/>
        <w:szCs w:val="16"/>
      </w:rPr>
      <w:fldChar w:fldCharType="separate"/>
    </w:r>
    <w:r w:rsidR="009A519E">
      <w:rPr>
        <w:rFonts w:ascii="Arial Narrow" w:hAnsi="Arial Narrow"/>
        <w:i/>
        <w:color w:val="808080" w:themeColor="background1" w:themeShade="80"/>
        <w:sz w:val="16"/>
        <w:szCs w:val="16"/>
      </w:rPr>
      <w:t>1</w:t>
    </w:r>
    <w:r>
      <w:rPr>
        <w:rFonts w:ascii="Arial Narrow" w:hAnsi="Arial Narrow"/>
        <w:i/>
        <w:color w:val="808080" w:themeColor="background1" w:themeShade="80"/>
        <w:sz w:val="16"/>
        <w:szCs w:val="16"/>
      </w:rPr>
      <w:fldChar w:fldCharType="end"/>
    </w:r>
    <w:r w:rsidRPr="00D57465">
      <w:rPr>
        <w:rFonts w:ascii="Arial Narrow" w:hAnsi="Arial Narrow" w:cs="Narkisim"/>
        <w:i/>
        <w:color w:val="808080" w:themeColor="background1" w:themeShade="80"/>
        <w:sz w:val="16"/>
        <w:szCs w:val="16"/>
      </w:rPr>
      <w:fldChar w:fldCharType="begin"/>
    </w:r>
    <w:r w:rsidRPr="00D57465">
      <w:rPr>
        <w:rFonts w:ascii="Arial Narrow" w:hAnsi="Arial Narrow" w:cs="Narkisim"/>
        <w:i/>
        <w:color w:val="808080" w:themeColor="background1" w:themeShade="80"/>
        <w:sz w:val="16"/>
        <w:szCs w:val="16"/>
      </w:rPr>
      <w:instrText xml:space="preserve"> REF _Ref340753429 \h </w:instrText>
    </w:r>
    <w:r w:rsidRPr="00D57465">
      <w:rPr>
        <w:rFonts w:ascii="Arial Narrow" w:hAnsi="Arial Narrow" w:cs="Narkisim"/>
        <w:i/>
        <w:color w:val="808080" w:themeColor="background1" w:themeShade="80"/>
        <w:sz w:val="16"/>
        <w:szCs w:val="16"/>
      </w:rPr>
    </w:r>
    <w:r w:rsidRPr="00D57465">
      <w:rPr>
        <w:rFonts w:ascii="Arial Narrow" w:hAnsi="Arial Narrow" w:cs="Narkisim"/>
        <w:i/>
        <w:color w:val="808080" w:themeColor="background1" w:themeShade="80"/>
        <w:sz w:val="16"/>
        <w:szCs w:val="16"/>
      </w:rPr>
      <w:instrText xml:space="preserve"> \* MERGEFORMAT </w:instrText>
    </w:r>
    <w:r w:rsidRPr="00D57465">
      <w:rPr>
        <w:rFonts w:ascii="Arial Narrow" w:hAnsi="Arial Narrow" w:cs="Narkisim"/>
        <w:i/>
        <w:color w:val="808080" w:themeColor="background1" w:themeShade="80"/>
        <w:sz w:val="16"/>
        <w:szCs w:val="16"/>
      </w:rPr>
      <w:fldChar w:fldCharType="separate"/>
    </w:r>
    <w:r w:rsidR="009A519E" w:rsidRPr="009A519E">
      <w:rPr>
        <w:rFonts w:ascii="Arial Narrow" w:hAnsi="Arial Narrow" w:cs="Narkisim"/>
        <w:i/>
        <w:color w:val="808080" w:themeColor="background1" w:themeShade="80"/>
        <w:sz w:val="16"/>
        <w:szCs w:val="16"/>
      </w:rPr>
      <w:t>Úvod</w:t>
    </w:r>
    <w:r w:rsidRPr="00D57465">
      <w:rPr>
        <w:rFonts w:ascii="Arial Narrow" w:hAnsi="Arial Narrow" w:cs="Narkisim"/>
        <w:i/>
        <w:color w:val="808080" w:themeColor="background1" w:themeShade="80"/>
        <w:sz w:val="16"/>
        <w:szCs w:val="16"/>
      </w:rPr>
      <w:fldChar w:fldCharType="end"/>
    </w:r>
    <w:r w:rsidR="00747532" w:rsidRPr="00585528">
      <w:rPr>
        <w:rFonts w:ascii="Arial Narrow" w:hAnsi="Arial Narrow"/>
        <w:i/>
        <w:color w:val="808080" w:themeColor="background1" w:themeShade="80"/>
        <w:sz w:val="16"/>
        <w:szCs w:val="16"/>
      </w:rPr>
      <w:tab/>
    </w:r>
    <w:r w:rsidR="00747532" w:rsidRPr="00585528">
      <w:rPr>
        <w:rFonts w:ascii="Arial Narrow" w:hAnsi="Arial Narrow"/>
        <w:i/>
        <w:color w:val="808080" w:themeColor="background1" w:themeShade="80"/>
        <w:sz w:val="16"/>
        <w:szCs w:val="16"/>
      </w:rPr>
      <w:tab/>
    </w:r>
    <w:r w:rsidR="00747532" w:rsidRPr="0001317E">
      <w:rPr>
        <w:rFonts w:ascii="Arial Narrow" w:hAnsi="Arial Narrow"/>
        <w:i/>
        <w:color w:val="808080" w:themeColor="background1" w:themeShade="80"/>
        <w:sz w:val="16"/>
      </w:rPr>
      <w:t>Riadeniu projektu</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70297A">
    <w:pPr>
      <w:pStyle w:val="Hlavika"/>
      <w:tabs>
        <w:tab w:val="clear" w:pos="9360"/>
        <w:tab w:val="right" w:pos="8931"/>
      </w:tabs>
      <w:rPr>
        <w:rFonts w:ascii="Arial Narrow" w:hAnsi="Arial Narrow"/>
        <w:i/>
      </w:rPr>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_Ref340317560 \r  \* MERGEFORMAT </w:instrText>
    </w:r>
    <w:r w:rsidRPr="0001317E">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2</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_Ref340317428  \* MERGEFORMAT </w:instrText>
    </w:r>
    <w:r w:rsidRPr="0001317E">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Ponuka</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F445AE">
    <w:pPr>
      <w:pStyle w:val="Hlavika"/>
      <w:rPr>
        <w:rFonts w:ascii="Arial Narrow" w:hAnsi="Arial Narrow"/>
        <w:i/>
      </w:rPr>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_Ref340317651 \r  \* MERGEFORMAT </w:instrText>
    </w:r>
    <w:r w:rsidRPr="0001317E">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3</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_Ref340317651  \* MERGEFORMAT </w:instrText>
    </w:r>
    <w:r w:rsidRPr="0001317E">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Úlohy členov tímu</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F445AE">
    <w:pPr>
      <w:pStyle w:val="Hlavika"/>
      <w:rPr>
        <w:rFonts w:ascii="Arial Narrow" w:hAnsi="Arial Narrow"/>
        <w:i/>
      </w:rPr>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_Ref340317848 \r  \* MERGEFORMAT </w:instrText>
    </w:r>
    <w:r w:rsidRPr="0001317E">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4</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_Ref340317848  \* MERGEFORMAT </w:instrText>
    </w:r>
    <w:r w:rsidRPr="0001317E">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Podporné prostriedky</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F445AE">
    <w:pPr>
      <w:pStyle w:val="Hlavika"/>
      <w:rPr>
        <w:rFonts w:ascii="Arial Narrow" w:hAnsi="Arial Narrow"/>
        <w:i/>
      </w:rPr>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Pr>
        <w:rFonts w:ascii="Arial Narrow" w:hAnsi="Arial Narrow"/>
        <w:i/>
        <w:color w:val="808080" w:themeColor="background1" w:themeShade="80"/>
        <w:sz w:val="16"/>
      </w:rPr>
      <w:fldChar w:fldCharType="begin"/>
    </w:r>
    <w:r>
      <w:rPr>
        <w:rFonts w:ascii="Arial Narrow" w:hAnsi="Arial Narrow"/>
        <w:i/>
        <w:color w:val="808080" w:themeColor="background1" w:themeShade="80"/>
        <w:sz w:val="16"/>
      </w:rPr>
      <w:instrText xml:space="preserve"> REF _Ref340317898 \r \h </w:instrText>
    </w:r>
    <w:r>
      <w:rPr>
        <w:rFonts w:ascii="Arial Narrow" w:hAnsi="Arial Narrow"/>
        <w:i/>
        <w:color w:val="808080" w:themeColor="background1" w:themeShade="80"/>
        <w:sz w:val="16"/>
      </w:rPr>
    </w:r>
    <w:r>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5</w:t>
    </w:r>
    <w:r>
      <w:rPr>
        <w:rFonts w:ascii="Arial Narrow" w:hAnsi="Arial Narrow"/>
        <w:i/>
        <w:color w:val="808080" w:themeColor="background1" w:themeShade="80"/>
        <w:sz w:val="16"/>
      </w:rPr>
      <w:fldChar w:fldCharType="end"/>
    </w:r>
    <w:r>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_Ref340317898  \* MERGEFORMAT </w:instrText>
    </w:r>
    <w:r w:rsidRPr="0001317E">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Používané metodiky</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F445AE">
    <w:pPr>
      <w:pStyle w:val="Hlavika"/>
    </w:pPr>
  </w:p>
  <w:p w:rsidR="00747532" w:rsidRPr="0001317E" w:rsidRDefault="00747532" w:rsidP="0070297A">
    <w:pPr>
      <w:pStyle w:val="Hlavika"/>
      <w:tabs>
        <w:tab w:val="clear" w:pos="9360"/>
        <w:tab w:val="right" w:pos="8931"/>
      </w:tabs>
      <w:rPr>
        <w:rFonts w:ascii="Arial Narrow" w:hAnsi="Arial Narrow"/>
        <w:i/>
        <w:color w:val="808080" w:themeColor="background1" w:themeShade="80"/>
        <w:sz w:val="16"/>
      </w:rPr>
    </w:pPr>
    <w:r>
      <w:rPr>
        <w:rFonts w:ascii="Arial Narrow" w:hAnsi="Arial Narrow"/>
        <w:i/>
        <w:color w:val="808080" w:themeColor="background1" w:themeShade="80"/>
        <w:sz w:val="16"/>
      </w:rPr>
      <w:fldChar w:fldCharType="begin"/>
    </w:r>
    <w:r>
      <w:rPr>
        <w:rFonts w:ascii="Arial Narrow" w:hAnsi="Arial Narrow"/>
        <w:i/>
        <w:color w:val="808080" w:themeColor="background1" w:themeShade="80"/>
        <w:sz w:val="16"/>
      </w:rPr>
      <w:instrText xml:space="preserve"> REF _Ref340317941 \r \h </w:instrText>
    </w:r>
    <w:r>
      <w:rPr>
        <w:rFonts w:ascii="Arial Narrow" w:hAnsi="Arial Narrow"/>
        <w:i/>
        <w:color w:val="808080" w:themeColor="background1" w:themeShade="80"/>
        <w:sz w:val="16"/>
      </w:rPr>
    </w:r>
    <w:r>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6</w:t>
    </w:r>
    <w:r>
      <w:rPr>
        <w:rFonts w:ascii="Arial Narrow" w:hAnsi="Arial Narrow"/>
        <w:i/>
        <w:color w:val="808080" w:themeColor="background1" w:themeShade="80"/>
        <w:sz w:val="16"/>
      </w:rPr>
      <w:fldChar w:fldCharType="end"/>
    </w:r>
    <w:r>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fldChar w:fldCharType="begin"/>
    </w:r>
    <w:r w:rsidRPr="0001317E">
      <w:rPr>
        <w:rFonts w:ascii="Arial Narrow" w:hAnsi="Arial Narrow"/>
        <w:i/>
        <w:color w:val="808080" w:themeColor="background1" w:themeShade="80"/>
        <w:sz w:val="16"/>
      </w:rPr>
      <w:instrText xml:space="preserve"> REF _Ref340317941  \* MERGEFORMAT </w:instrText>
    </w:r>
    <w:r w:rsidRPr="0001317E">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Záznamy zo stretnutí</w:t>
    </w:r>
    <w:r w:rsidRPr="0001317E">
      <w:rPr>
        <w:rFonts w:ascii="Arial Narrow" w:hAnsi="Arial Narrow"/>
        <w:i/>
        <w:color w:val="808080" w:themeColor="background1" w:themeShade="80"/>
        <w:sz w:val="16"/>
      </w:rPr>
      <w:fldChar w:fldCharType="end"/>
    </w:r>
    <w:r w:rsidRPr="0001317E">
      <w:rPr>
        <w:rFonts w:ascii="Arial Narrow" w:hAnsi="Arial Narrow"/>
        <w:i/>
        <w:color w:val="808080" w:themeColor="background1" w:themeShade="80"/>
        <w:sz w:val="16"/>
      </w:rPr>
      <w:t xml:space="preserve"> </w:t>
    </w:r>
    <w:r w:rsidRPr="0001317E">
      <w:rPr>
        <w:rFonts w:ascii="Arial Narrow" w:hAnsi="Arial Narrow"/>
        <w:i/>
        <w:color w:val="808080" w:themeColor="background1" w:themeShade="80"/>
        <w:sz w:val="16"/>
      </w:rPr>
      <w:tab/>
    </w:r>
    <w:r w:rsidRPr="0001317E">
      <w:rPr>
        <w:rFonts w:ascii="Arial Narrow" w:hAnsi="Arial Narrow"/>
        <w:i/>
        <w:color w:val="808080" w:themeColor="background1" w:themeShade="80"/>
        <w:sz w:val="16"/>
      </w:rPr>
      <w:tab/>
      <w:t>Riadeniu projektu</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32" w:rsidRDefault="00747532" w:rsidP="00F445AE">
    <w:pPr>
      <w:pStyle w:val="Hlavika"/>
      <w:rPr>
        <w:rFonts w:ascii="Arial Narrow" w:hAnsi="Arial Narrow"/>
        <w:i/>
      </w:rPr>
    </w:pPr>
  </w:p>
  <w:p w:rsidR="00747532" w:rsidRPr="00AC6CF2" w:rsidRDefault="00747532" w:rsidP="0070297A">
    <w:pPr>
      <w:pStyle w:val="Hlavika"/>
      <w:tabs>
        <w:tab w:val="clear" w:pos="9360"/>
        <w:tab w:val="right" w:pos="8931"/>
      </w:tabs>
      <w:rPr>
        <w:rFonts w:ascii="Arial Narrow" w:hAnsi="Arial Narrow"/>
        <w:i/>
        <w:color w:val="808080" w:themeColor="background1" w:themeShade="80"/>
        <w:sz w:val="16"/>
      </w:rPr>
    </w:pPr>
    <w:r w:rsidRPr="00AC6CF2">
      <w:rPr>
        <w:rFonts w:ascii="Arial Narrow" w:hAnsi="Arial Narrow"/>
        <w:i/>
        <w:color w:val="808080" w:themeColor="background1" w:themeShade="80"/>
        <w:sz w:val="16"/>
      </w:rPr>
      <w:fldChar w:fldCharType="begin"/>
    </w:r>
    <w:r w:rsidRPr="00AC6CF2">
      <w:rPr>
        <w:rFonts w:ascii="Arial Narrow" w:hAnsi="Arial Narrow"/>
        <w:i/>
        <w:color w:val="808080" w:themeColor="background1" w:themeShade="80"/>
        <w:sz w:val="16"/>
      </w:rPr>
      <w:instrText xml:space="preserve"> REF _Ref340317975 \r \h </w:instrText>
    </w:r>
    <w:r>
      <w:rPr>
        <w:rFonts w:ascii="Arial Narrow" w:hAnsi="Arial Narrow"/>
        <w:i/>
        <w:color w:val="808080" w:themeColor="background1" w:themeShade="80"/>
        <w:sz w:val="16"/>
      </w:rPr>
      <w:instrText xml:space="preserve"> \* MERGEFORMAT </w:instrText>
    </w:r>
    <w:r w:rsidRPr="00AC6CF2">
      <w:rPr>
        <w:rFonts w:ascii="Arial Narrow" w:hAnsi="Arial Narrow"/>
        <w:i/>
        <w:color w:val="808080" w:themeColor="background1" w:themeShade="80"/>
        <w:sz w:val="16"/>
      </w:rPr>
    </w:r>
    <w:r w:rsidRPr="00AC6CF2">
      <w:rPr>
        <w:rFonts w:ascii="Arial Narrow" w:hAnsi="Arial Narrow"/>
        <w:i/>
        <w:color w:val="808080" w:themeColor="background1" w:themeShade="80"/>
        <w:sz w:val="16"/>
      </w:rPr>
      <w:fldChar w:fldCharType="separate"/>
    </w:r>
    <w:r w:rsidR="009A519E">
      <w:rPr>
        <w:rFonts w:ascii="Arial Narrow" w:hAnsi="Arial Narrow"/>
        <w:i/>
        <w:color w:val="808080" w:themeColor="background1" w:themeShade="80"/>
        <w:sz w:val="16"/>
      </w:rPr>
      <w:t>7</w:t>
    </w:r>
    <w:r w:rsidRPr="00AC6CF2">
      <w:rPr>
        <w:rFonts w:ascii="Arial Narrow" w:hAnsi="Arial Narrow"/>
        <w:i/>
        <w:color w:val="808080" w:themeColor="background1" w:themeShade="80"/>
        <w:sz w:val="16"/>
      </w:rPr>
      <w:fldChar w:fldCharType="end"/>
    </w:r>
    <w:r w:rsidRPr="00AC6CF2">
      <w:rPr>
        <w:rFonts w:ascii="Arial Narrow" w:hAnsi="Arial Narrow"/>
        <w:i/>
        <w:color w:val="808080" w:themeColor="background1" w:themeShade="80"/>
        <w:sz w:val="16"/>
      </w:rPr>
      <w:t xml:space="preserve"> </w:t>
    </w:r>
    <w:r w:rsidRPr="00AC6CF2">
      <w:rPr>
        <w:rFonts w:ascii="Arial Narrow" w:hAnsi="Arial Narrow"/>
        <w:i/>
        <w:color w:val="808080" w:themeColor="background1" w:themeShade="80"/>
        <w:sz w:val="16"/>
      </w:rPr>
      <w:fldChar w:fldCharType="begin"/>
    </w:r>
    <w:r w:rsidRPr="00AC6CF2">
      <w:rPr>
        <w:rFonts w:ascii="Arial Narrow" w:hAnsi="Arial Narrow"/>
        <w:i/>
        <w:color w:val="808080" w:themeColor="background1" w:themeShade="80"/>
        <w:sz w:val="16"/>
      </w:rPr>
      <w:instrText xml:space="preserve"> REF _Ref340317975  \* MERGEFORMAT </w:instrText>
    </w:r>
    <w:r w:rsidRPr="00AC6CF2">
      <w:rPr>
        <w:rFonts w:ascii="Arial Narrow" w:hAnsi="Arial Narrow"/>
        <w:i/>
        <w:color w:val="808080" w:themeColor="background1" w:themeShade="80"/>
        <w:sz w:val="16"/>
      </w:rPr>
      <w:fldChar w:fldCharType="separate"/>
    </w:r>
    <w:r w:rsidR="009A519E" w:rsidRPr="009A519E">
      <w:rPr>
        <w:rFonts w:ascii="Arial Narrow" w:hAnsi="Arial Narrow"/>
        <w:i/>
        <w:color w:val="808080" w:themeColor="background1" w:themeShade="80"/>
        <w:sz w:val="16"/>
      </w:rPr>
      <w:t>Preberacie protokoly</w:t>
    </w:r>
    <w:r w:rsidRPr="00AC6CF2">
      <w:rPr>
        <w:rFonts w:ascii="Arial Narrow" w:hAnsi="Arial Narrow"/>
        <w:i/>
        <w:color w:val="808080" w:themeColor="background1" w:themeShade="80"/>
        <w:sz w:val="16"/>
      </w:rPr>
      <w:fldChar w:fldCharType="end"/>
    </w:r>
    <w:r w:rsidRPr="00AC6CF2">
      <w:rPr>
        <w:rFonts w:ascii="Arial Narrow" w:hAnsi="Arial Narrow"/>
        <w:i/>
        <w:color w:val="808080" w:themeColor="background1" w:themeShade="80"/>
        <w:sz w:val="16"/>
      </w:rPr>
      <w:t xml:space="preserve"> </w:t>
    </w:r>
    <w:r w:rsidRPr="00AC6CF2">
      <w:rPr>
        <w:rFonts w:ascii="Arial Narrow" w:hAnsi="Arial Narrow"/>
        <w:i/>
        <w:color w:val="808080" w:themeColor="background1" w:themeShade="80"/>
        <w:sz w:val="16"/>
      </w:rPr>
      <w:tab/>
    </w:r>
    <w:r w:rsidRPr="00AC6CF2">
      <w:rPr>
        <w:rFonts w:ascii="Arial Narrow" w:hAnsi="Arial Narrow"/>
        <w:i/>
        <w:color w:val="808080" w:themeColor="background1" w:themeShade="80"/>
        <w:sz w:val="16"/>
      </w:rPr>
      <w:tab/>
      <w:t>Riadeniu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0"/>
        </w:tabs>
        <w:ind w:left="0" w:firstLine="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0"/>
        </w:tabs>
        <w:ind w:left="0" w:firstLine="1080"/>
      </w:pPr>
      <w:rPr>
        <w:rFonts w:ascii="Verdana" w:eastAsia="Verdana" w:hAnsi="Verdana" w:cs="Verdana"/>
        <w:b w:val="0"/>
        <w:bCs w:val="0"/>
        <w:i w:val="0"/>
        <w:iCs w:val="0"/>
        <w:strike w:val="0"/>
        <w:dstrike w:val="0"/>
        <w:color w:val="000000"/>
        <w:sz w:val="20"/>
        <w:szCs w:val="20"/>
        <w:u w:val="none"/>
        <w:effect w:val="none"/>
      </w:rPr>
    </w:lvl>
    <w:lvl w:ilvl="2" w:tplc="FFFFFFFF">
      <w:start w:val="1"/>
      <w:numFmt w:val="bullet"/>
      <w:lvlText w:val="●"/>
      <w:lvlJc w:val="right"/>
      <w:pPr>
        <w:tabs>
          <w:tab w:val="num" w:pos="0"/>
        </w:tabs>
        <w:ind w:left="0" w:firstLine="19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0"/>
        </w:tabs>
        <w:ind w:left="0" w:firstLine="252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0"/>
        </w:tabs>
        <w:ind w:left="0" w:firstLine="3240"/>
      </w:pPr>
      <w:rPr>
        <w:rFonts w:ascii="Verdana" w:eastAsia="Verdana" w:hAnsi="Verdana" w:cs="Verdana"/>
        <w:b w:val="0"/>
        <w:bCs w:val="0"/>
        <w:i w:val="0"/>
        <w:iCs w:val="0"/>
        <w:strike w:val="0"/>
        <w:dstrike w:val="0"/>
        <w:color w:val="000000"/>
        <w:sz w:val="20"/>
        <w:szCs w:val="20"/>
        <w:u w:val="none"/>
        <w:effect w:val="none"/>
      </w:rPr>
    </w:lvl>
    <w:lvl w:ilvl="5" w:tplc="FFFFFFFF">
      <w:start w:val="1"/>
      <w:numFmt w:val="bullet"/>
      <w:lvlText w:val="●"/>
      <w:lvlJc w:val="right"/>
      <w:pPr>
        <w:tabs>
          <w:tab w:val="num" w:pos="0"/>
        </w:tabs>
        <w:ind w:left="0" w:firstLine="414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0"/>
        </w:tabs>
        <w:ind w:left="0" w:firstLine="468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0"/>
        </w:tabs>
        <w:ind w:left="0" w:firstLine="5400"/>
      </w:pPr>
      <w:rPr>
        <w:rFonts w:ascii="Verdana" w:eastAsia="Verdana" w:hAnsi="Verdana" w:cs="Verdana"/>
        <w:b w:val="0"/>
        <w:bCs w:val="0"/>
        <w:i w:val="0"/>
        <w:iCs w:val="0"/>
        <w:strike w:val="0"/>
        <w:dstrike w:val="0"/>
        <w:color w:val="000000"/>
        <w:sz w:val="20"/>
        <w:szCs w:val="20"/>
        <w:u w:val="none"/>
        <w:effect w:val="none"/>
      </w:rPr>
    </w:lvl>
    <w:lvl w:ilvl="8" w:tplc="FFFFFFFF">
      <w:start w:val="1"/>
      <w:numFmt w:val="bullet"/>
      <w:lvlText w:val="●"/>
      <w:lvlJc w:val="right"/>
      <w:pPr>
        <w:tabs>
          <w:tab w:val="num" w:pos="0"/>
        </w:tabs>
        <w:ind w:left="0" w:firstLine="630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5E3651"/>
    <w:multiLevelType w:val="hybridMultilevel"/>
    <w:tmpl w:val="2FFC343E"/>
    <w:lvl w:ilvl="0" w:tplc="19809C2A">
      <w:start w:val="1"/>
      <w:numFmt w:val="decimal"/>
      <w:lvlText w:val="%1."/>
      <w:lvlJc w:val="left"/>
      <w:pPr>
        <w:ind w:left="720" w:hanging="360"/>
      </w:pPr>
      <w:rPr>
        <w:rFonts w:hint="default"/>
      </w:rPr>
    </w:lvl>
    <w:lvl w:ilvl="1" w:tplc="2E2817C2">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0C66860"/>
    <w:multiLevelType w:val="hybridMultilevel"/>
    <w:tmpl w:val="E18EB7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9861CCD"/>
    <w:multiLevelType w:val="hybridMultilevel"/>
    <w:tmpl w:val="407885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9AF3A42"/>
    <w:multiLevelType w:val="hybridMultilevel"/>
    <w:tmpl w:val="7930B1D8"/>
    <w:lvl w:ilvl="0" w:tplc="3168F2F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A226641"/>
    <w:multiLevelType w:val="hybridMultilevel"/>
    <w:tmpl w:val="119CF4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BC12046"/>
    <w:multiLevelType w:val="hybridMultilevel"/>
    <w:tmpl w:val="9BEEA9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E114D8D"/>
    <w:multiLevelType w:val="hybridMultilevel"/>
    <w:tmpl w:val="DB668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E15647B"/>
    <w:multiLevelType w:val="hybridMultilevel"/>
    <w:tmpl w:val="FC5A9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0F086364"/>
    <w:multiLevelType w:val="hybridMultilevel"/>
    <w:tmpl w:val="615433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02C2C7D"/>
    <w:multiLevelType w:val="hybridMultilevel"/>
    <w:tmpl w:val="C5EC66AC"/>
    <w:lvl w:ilvl="0" w:tplc="2E2817C2">
      <w:numFmt w:val="bullet"/>
      <w:lvlText w:val="-"/>
      <w:lvlJc w:val="left"/>
      <w:pPr>
        <w:ind w:left="720" w:hanging="360"/>
      </w:pPr>
      <w:rPr>
        <w:rFonts w:ascii="Calibri" w:eastAsia="Times New Roman" w:hAnsi="Calibri" w:cs="Calibri" w:hint="default"/>
      </w:rPr>
    </w:lvl>
    <w:lvl w:ilvl="1" w:tplc="2E2817C2">
      <w:numFmt w:val="bullet"/>
      <w:lvlText w:val="-"/>
      <w:lvlJc w:val="left"/>
      <w:pPr>
        <w:ind w:left="1440" w:hanging="360"/>
      </w:pPr>
      <w:rPr>
        <w:rFonts w:ascii="Calibri" w:eastAsia="Times New Roman" w:hAnsi="Calibri" w:cs="Calibri"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11625C6"/>
    <w:multiLevelType w:val="hybridMultilevel"/>
    <w:tmpl w:val="A1AE40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4AC51C2"/>
    <w:multiLevelType w:val="hybridMultilevel"/>
    <w:tmpl w:val="A448CD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B13E4F"/>
    <w:multiLevelType w:val="hybridMultilevel"/>
    <w:tmpl w:val="2FFC343E"/>
    <w:lvl w:ilvl="0" w:tplc="19809C2A">
      <w:start w:val="1"/>
      <w:numFmt w:val="decimal"/>
      <w:lvlText w:val="%1."/>
      <w:lvlJc w:val="left"/>
      <w:pPr>
        <w:ind w:left="720" w:hanging="360"/>
      </w:pPr>
      <w:rPr>
        <w:rFonts w:hint="default"/>
      </w:rPr>
    </w:lvl>
    <w:lvl w:ilvl="1" w:tplc="2E2817C2">
      <w:numFmt w:val="bullet"/>
      <w:lvlText w:val="-"/>
      <w:lvlJc w:val="left"/>
      <w:pPr>
        <w:ind w:left="1440" w:hanging="360"/>
      </w:pPr>
      <w:rPr>
        <w:rFonts w:ascii="Calibri" w:eastAsia="Times New Roman" w:hAnsi="Calibri" w:cs="Calibri"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E50B0"/>
    <w:multiLevelType w:val="hybridMultilevel"/>
    <w:tmpl w:val="3B580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B927699"/>
    <w:multiLevelType w:val="multilevel"/>
    <w:tmpl w:val="3EBC25BA"/>
    <w:styleLink w:val="Numbering1"/>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1ED05654"/>
    <w:multiLevelType w:val="hybridMultilevel"/>
    <w:tmpl w:val="3F48F9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01623C1"/>
    <w:multiLevelType w:val="multilevel"/>
    <w:tmpl w:val="C766473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nsid w:val="21B71EBB"/>
    <w:multiLevelType w:val="hybridMultilevel"/>
    <w:tmpl w:val="B8D695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481126E"/>
    <w:multiLevelType w:val="hybridMultilevel"/>
    <w:tmpl w:val="65A04224"/>
    <w:lvl w:ilvl="0" w:tplc="BA562CCE">
      <w:start w:val="1"/>
      <w:numFmt w:val="decimal"/>
      <w:lvlText w:val="%1."/>
      <w:lvlJc w:val="left"/>
      <w:pPr>
        <w:ind w:left="108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27FC3760"/>
    <w:multiLevelType w:val="hybridMultilevel"/>
    <w:tmpl w:val="287EAE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2ABF1ABC"/>
    <w:multiLevelType w:val="hybridMultilevel"/>
    <w:tmpl w:val="7CCC16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C3B05C9"/>
    <w:multiLevelType w:val="hybridMultilevel"/>
    <w:tmpl w:val="4CE0A5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2D845AC4"/>
    <w:multiLevelType w:val="hybridMultilevel"/>
    <w:tmpl w:val="7C96EE86"/>
    <w:lvl w:ilvl="0" w:tplc="041B0003">
      <w:start w:val="1"/>
      <w:numFmt w:val="bullet"/>
      <w:lvlText w:val="o"/>
      <w:lvlJc w:val="left"/>
      <w:pPr>
        <w:ind w:left="2700" w:hanging="360"/>
      </w:pPr>
      <w:rPr>
        <w:rFonts w:ascii="Courier New" w:hAnsi="Courier New" w:cs="Courier New" w:hint="default"/>
      </w:rPr>
    </w:lvl>
    <w:lvl w:ilvl="1" w:tplc="041B0003">
      <w:start w:val="1"/>
      <w:numFmt w:val="bullet"/>
      <w:lvlText w:val="o"/>
      <w:lvlJc w:val="left"/>
      <w:pPr>
        <w:ind w:left="3420" w:hanging="360"/>
      </w:pPr>
      <w:rPr>
        <w:rFonts w:ascii="Courier New" w:hAnsi="Courier New" w:cs="Courier New" w:hint="default"/>
      </w:rPr>
    </w:lvl>
    <w:lvl w:ilvl="2" w:tplc="041B0005" w:tentative="1">
      <w:start w:val="1"/>
      <w:numFmt w:val="bullet"/>
      <w:lvlText w:val=""/>
      <w:lvlJc w:val="left"/>
      <w:pPr>
        <w:ind w:left="4140" w:hanging="360"/>
      </w:pPr>
      <w:rPr>
        <w:rFonts w:ascii="Wingdings" w:hAnsi="Wingdings" w:hint="default"/>
      </w:rPr>
    </w:lvl>
    <w:lvl w:ilvl="3" w:tplc="041B0001" w:tentative="1">
      <w:start w:val="1"/>
      <w:numFmt w:val="bullet"/>
      <w:lvlText w:val=""/>
      <w:lvlJc w:val="left"/>
      <w:pPr>
        <w:ind w:left="4860" w:hanging="360"/>
      </w:pPr>
      <w:rPr>
        <w:rFonts w:ascii="Symbol" w:hAnsi="Symbol" w:hint="default"/>
      </w:rPr>
    </w:lvl>
    <w:lvl w:ilvl="4" w:tplc="041B0003" w:tentative="1">
      <w:start w:val="1"/>
      <w:numFmt w:val="bullet"/>
      <w:lvlText w:val="o"/>
      <w:lvlJc w:val="left"/>
      <w:pPr>
        <w:ind w:left="5580" w:hanging="360"/>
      </w:pPr>
      <w:rPr>
        <w:rFonts w:ascii="Courier New" w:hAnsi="Courier New" w:cs="Courier New" w:hint="default"/>
      </w:rPr>
    </w:lvl>
    <w:lvl w:ilvl="5" w:tplc="041B0005" w:tentative="1">
      <w:start w:val="1"/>
      <w:numFmt w:val="bullet"/>
      <w:lvlText w:val=""/>
      <w:lvlJc w:val="left"/>
      <w:pPr>
        <w:ind w:left="6300" w:hanging="360"/>
      </w:pPr>
      <w:rPr>
        <w:rFonts w:ascii="Wingdings" w:hAnsi="Wingdings" w:hint="default"/>
      </w:rPr>
    </w:lvl>
    <w:lvl w:ilvl="6" w:tplc="041B0001" w:tentative="1">
      <w:start w:val="1"/>
      <w:numFmt w:val="bullet"/>
      <w:lvlText w:val=""/>
      <w:lvlJc w:val="left"/>
      <w:pPr>
        <w:ind w:left="7020" w:hanging="360"/>
      </w:pPr>
      <w:rPr>
        <w:rFonts w:ascii="Symbol" w:hAnsi="Symbol" w:hint="default"/>
      </w:rPr>
    </w:lvl>
    <w:lvl w:ilvl="7" w:tplc="041B0003" w:tentative="1">
      <w:start w:val="1"/>
      <w:numFmt w:val="bullet"/>
      <w:lvlText w:val="o"/>
      <w:lvlJc w:val="left"/>
      <w:pPr>
        <w:ind w:left="7740" w:hanging="360"/>
      </w:pPr>
      <w:rPr>
        <w:rFonts w:ascii="Courier New" w:hAnsi="Courier New" w:cs="Courier New" w:hint="default"/>
      </w:rPr>
    </w:lvl>
    <w:lvl w:ilvl="8" w:tplc="041B0005" w:tentative="1">
      <w:start w:val="1"/>
      <w:numFmt w:val="bullet"/>
      <w:lvlText w:val=""/>
      <w:lvlJc w:val="left"/>
      <w:pPr>
        <w:ind w:left="8460" w:hanging="360"/>
      </w:pPr>
      <w:rPr>
        <w:rFonts w:ascii="Wingdings" w:hAnsi="Wingdings" w:hint="default"/>
      </w:rPr>
    </w:lvl>
  </w:abstractNum>
  <w:abstractNum w:abstractNumId="24">
    <w:nsid w:val="353621A9"/>
    <w:multiLevelType w:val="hybridMultilevel"/>
    <w:tmpl w:val="00E48484"/>
    <w:lvl w:ilvl="0" w:tplc="19809C2A">
      <w:start w:val="1"/>
      <w:numFmt w:val="decimal"/>
      <w:lvlText w:val="%1."/>
      <w:lvlJc w:val="left"/>
      <w:pPr>
        <w:ind w:left="720" w:hanging="360"/>
      </w:pPr>
      <w:rPr>
        <w:rFonts w:hint="default"/>
      </w:rPr>
    </w:lvl>
    <w:lvl w:ilvl="1" w:tplc="1A34B070">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64B1E15"/>
    <w:multiLevelType w:val="hybridMultilevel"/>
    <w:tmpl w:val="774E670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nsid w:val="39077C67"/>
    <w:multiLevelType w:val="hybridMultilevel"/>
    <w:tmpl w:val="B492CA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9104ACC"/>
    <w:multiLevelType w:val="hybridMultilevel"/>
    <w:tmpl w:val="5D504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AA472F8"/>
    <w:multiLevelType w:val="hybridMultilevel"/>
    <w:tmpl w:val="AA24AA4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BAC7C02"/>
    <w:multiLevelType w:val="hybridMultilevel"/>
    <w:tmpl w:val="627002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3D6F0B03"/>
    <w:multiLevelType w:val="hybridMultilevel"/>
    <w:tmpl w:val="0D96A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F50202B"/>
    <w:multiLevelType w:val="hybridMultilevel"/>
    <w:tmpl w:val="757EE0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nsid w:val="43595EFC"/>
    <w:multiLevelType w:val="hybridMultilevel"/>
    <w:tmpl w:val="6AEC5D38"/>
    <w:lvl w:ilvl="0" w:tplc="2E2817C2">
      <w:numFmt w:val="bullet"/>
      <w:lvlText w:val="-"/>
      <w:lvlJc w:val="left"/>
      <w:pPr>
        <w:ind w:left="720" w:hanging="360"/>
      </w:pPr>
      <w:rPr>
        <w:rFonts w:ascii="Calibri" w:eastAsia="Times New Roman" w:hAnsi="Calibri" w:cs="Calibri" w:hint="default"/>
      </w:rPr>
    </w:lvl>
    <w:lvl w:ilvl="1" w:tplc="2E2817C2">
      <w:numFmt w:val="bullet"/>
      <w:lvlText w:val="-"/>
      <w:lvlJc w:val="left"/>
      <w:pPr>
        <w:ind w:left="1440" w:hanging="360"/>
      </w:pPr>
      <w:rPr>
        <w:rFonts w:ascii="Calibri" w:eastAsia="Times New Roman" w:hAnsi="Calibri" w:cs="Calibri"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43625588"/>
    <w:multiLevelType w:val="hybridMultilevel"/>
    <w:tmpl w:val="40D6DC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43BE1F63"/>
    <w:multiLevelType w:val="hybridMultilevel"/>
    <w:tmpl w:val="31EEF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8187B41"/>
    <w:multiLevelType w:val="hybridMultilevel"/>
    <w:tmpl w:val="F49A6D02"/>
    <w:lvl w:ilvl="0" w:tplc="AAF03332">
      <w:start w:val="1"/>
      <w:numFmt w:val="decimal"/>
      <w:lvlText w:val="%1."/>
      <w:lvlJc w:val="left"/>
      <w:pPr>
        <w:ind w:left="720" w:hanging="360"/>
      </w:pPr>
      <w:rPr>
        <w:rFonts w:hint="default"/>
      </w:rPr>
    </w:lvl>
    <w:lvl w:ilvl="1" w:tplc="2E2817C2">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9090FEB"/>
    <w:multiLevelType w:val="hybridMultilevel"/>
    <w:tmpl w:val="7786CC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4AF26E65"/>
    <w:multiLevelType w:val="hybridMultilevel"/>
    <w:tmpl w:val="DB863D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4B0E1324"/>
    <w:multiLevelType w:val="hybridMultilevel"/>
    <w:tmpl w:val="06AA18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D2141F5"/>
    <w:multiLevelType w:val="hybridMultilevel"/>
    <w:tmpl w:val="2E024DCC"/>
    <w:lvl w:ilvl="0" w:tplc="FFFFFFFF">
      <w:start w:val="1"/>
      <w:numFmt w:val="bullet"/>
      <w:lvlText w:val="●"/>
      <w:lvlJc w:val="left"/>
      <w:pPr>
        <w:tabs>
          <w:tab w:val="num" w:pos="720"/>
        </w:tabs>
        <w:ind w:left="720" w:firstLine="360"/>
      </w:pPr>
      <w:rPr>
        <w:rFonts w:ascii="Verdana" w:eastAsia="Verdana" w:hAnsi="Verdana" w:cs="Verdana"/>
        <w:b w:val="0"/>
        <w:bCs w:val="0"/>
        <w:i w:val="0"/>
        <w:iCs w:val="0"/>
        <w:strike w:val="0"/>
        <w:dstrike w:val="0"/>
        <w:color w:val="000000"/>
        <w:sz w:val="20"/>
        <w:szCs w:val="20"/>
        <w:u w:val="none"/>
        <w:effect w:val="none"/>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0">
    <w:nsid w:val="4D5173A0"/>
    <w:multiLevelType w:val="hybridMultilevel"/>
    <w:tmpl w:val="0B46BB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EFF4129"/>
    <w:multiLevelType w:val="hybridMultilevel"/>
    <w:tmpl w:val="385222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4FB4630C"/>
    <w:multiLevelType w:val="hybridMultilevel"/>
    <w:tmpl w:val="24E82470"/>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4FE9522E"/>
    <w:multiLevelType w:val="hybridMultilevel"/>
    <w:tmpl w:val="FC7A7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5582241E"/>
    <w:multiLevelType w:val="hybridMultilevel"/>
    <w:tmpl w:val="85547C0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57982ADF"/>
    <w:multiLevelType w:val="hybridMultilevel"/>
    <w:tmpl w:val="CE2606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47">
    <w:nsid w:val="5889358B"/>
    <w:multiLevelType w:val="hybridMultilevel"/>
    <w:tmpl w:val="886C28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59FD75BD"/>
    <w:multiLevelType w:val="hybridMultilevel"/>
    <w:tmpl w:val="40EABC94"/>
    <w:lvl w:ilvl="0" w:tplc="2E2817C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5AF40E8B"/>
    <w:multiLevelType w:val="hybridMultilevel"/>
    <w:tmpl w:val="7B0C1B6E"/>
    <w:lvl w:ilvl="0" w:tplc="BA562CCE">
      <w:start w:val="1"/>
      <w:numFmt w:val="decimal"/>
      <w:lvlText w:val="%1."/>
      <w:lvlJc w:val="left"/>
      <w:pPr>
        <w:ind w:left="1080" w:hanging="360"/>
      </w:pPr>
      <w:rPr>
        <w:b/>
      </w:rPr>
    </w:lvl>
    <w:lvl w:ilvl="1" w:tplc="94AAD49C">
      <w:start w:val="1"/>
      <w:numFmt w:val="lowerLetter"/>
      <w:lvlText w:val="%2."/>
      <w:lvlJc w:val="left"/>
      <w:pPr>
        <w:ind w:left="1800" w:hanging="360"/>
      </w:pPr>
      <w:rPr>
        <w:b/>
      </w:rPr>
    </w:lvl>
    <w:lvl w:ilvl="2" w:tplc="2AEAB03C">
      <w:start w:val="1"/>
      <w:numFmt w:val="lowerRoman"/>
      <w:lvlText w:val="%3."/>
      <w:lvlJc w:val="right"/>
      <w:pPr>
        <w:ind w:left="2520" w:hanging="18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5DF8348B"/>
    <w:multiLevelType w:val="hybridMultilevel"/>
    <w:tmpl w:val="D2EC6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07124C8"/>
    <w:multiLevelType w:val="hybridMultilevel"/>
    <w:tmpl w:val="1270AE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2412A0A"/>
    <w:multiLevelType w:val="hybridMultilevel"/>
    <w:tmpl w:val="EAAEB8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64D2287C"/>
    <w:multiLevelType w:val="hybridMultilevel"/>
    <w:tmpl w:val="BC5A66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62268FA"/>
    <w:multiLevelType w:val="hybridMultilevel"/>
    <w:tmpl w:val="07164A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7137FB3"/>
    <w:multiLevelType w:val="hybridMultilevel"/>
    <w:tmpl w:val="9474AA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684E4E8A"/>
    <w:multiLevelType w:val="hybridMultilevel"/>
    <w:tmpl w:val="9A842CE0"/>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69342D45"/>
    <w:multiLevelType w:val="hybridMultilevel"/>
    <w:tmpl w:val="85F44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6AB918BC"/>
    <w:multiLevelType w:val="hybridMultilevel"/>
    <w:tmpl w:val="B42EEC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6B055F1A"/>
    <w:multiLevelType w:val="hybridMultilevel"/>
    <w:tmpl w:val="7B0C1B6E"/>
    <w:lvl w:ilvl="0" w:tplc="BA562CCE">
      <w:start w:val="1"/>
      <w:numFmt w:val="decimal"/>
      <w:lvlText w:val="%1."/>
      <w:lvlJc w:val="left"/>
      <w:pPr>
        <w:ind w:left="1080" w:hanging="360"/>
      </w:pPr>
      <w:rPr>
        <w:b/>
      </w:rPr>
    </w:lvl>
    <w:lvl w:ilvl="1" w:tplc="94AAD49C">
      <w:start w:val="1"/>
      <w:numFmt w:val="lowerLetter"/>
      <w:lvlText w:val="%2."/>
      <w:lvlJc w:val="left"/>
      <w:pPr>
        <w:ind w:left="1800" w:hanging="360"/>
      </w:pPr>
      <w:rPr>
        <w:b/>
      </w:rPr>
    </w:lvl>
    <w:lvl w:ilvl="2" w:tplc="2AEAB03C">
      <w:start w:val="1"/>
      <w:numFmt w:val="lowerRoman"/>
      <w:lvlText w:val="%3."/>
      <w:lvlJc w:val="right"/>
      <w:pPr>
        <w:ind w:left="2520" w:hanging="18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nsid w:val="6C013FFF"/>
    <w:multiLevelType w:val="hybridMultilevel"/>
    <w:tmpl w:val="D03C2A44"/>
    <w:lvl w:ilvl="0" w:tplc="2E2817C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1">
    <w:nsid w:val="6C4F698B"/>
    <w:multiLevelType w:val="hybridMultilevel"/>
    <w:tmpl w:val="7D0E117E"/>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62">
    <w:nsid w:val="6D9D5E97"/>
    <w:multiLevelType w:val="hybridMultilevel"/>
    <w:tmpl w:val="1742BB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59A63D2"/>
    <w:multiLevelType w:val="hybridMultilevel"/>
    <w:tmpl w:val="9056D6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8A808A3"/>
    <w:multiLevelType w:val="hybridMultilevel"/>
    <w:tmpl w:val="047A2404"/>
    <w:lvl w:ilvl="0" w:tplc="2E2817C2">
      <w:numFmt w:val="bullet"/>
      <w:lvlText w:val="-"/>
      <w:lvlJc w:val="left"/>
      <w:pPr>
        <w:ind w:left="720" w:hanging="360"/>
      </w:pPr>
      <w:rPr>
        <w:rFonts w:ascii="Calibri" w:eastAsia="Times New Roman" w:hAnsi="Calibri" w:cs="Calibri" w:hint="default"/>
      </w:rPr>
    </w:lvl>
    <w:lvl w:ilvl="1" w:tplc="2E2817C2">
      <w:numFmt w:val="bullet"/>
      <w:lvlText w:val="-"/>
      <w:lvlJc w:val="left"/>
      <w:pPr>
        <w:ind w:left="1440" w:hanging="360"/>
      </w:pPr>
      <w:rPr>
        <w:rFonts w:ascii="Calibri" w:eastAsia="Times New Roman" w:hAnsi="Calibri" w:cs="Calibri"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9CD7C25"/>
    <w:multiLevelType w:val="hybridMultilevel"/>
    <w:tmpl w:val="C81445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nsid w:val="7A4E433F"/>
    <w:multiLevelType w:val="hybridMultilevel"/>
    <w:tmpl w:val="2454F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7">
    <w:nsid w:val="7DB263A2"/>
    <w:multiLevelType w:val="hybridMultilevel"/>
    <w:tmpl w:val="EF04035C"/>
    <w:lvl w:ilvl="0" w:tplc="2E2817C2">
      <w:numFmt w:val="bullet"/>
      <w:lvlText w:val="-"/>
      <w:lvlJc w:val="left"/>
      <w:pPr>
        <w:ind w:left="720" w:hanging="360"/>
      </w:pPr>
      <w:rPr>
        <w:rFonts w:ascii="Calibri" w:eastAsia="Times New Roman" w:hAnsi="Calibri" w:cs="Calibri" w:hint="default"/>
      </w:rPr>
    </w:lvl>
    <w:lvl w:ilvl="1" w:tplc="2E2817C2">
      <w:numFmt w:val="bullet"/>
      <w:lvlText w:val="-"/>
      <w:lvlJc w:val="left"/>
      <w:pPr>
        <w:ind w:left="1440" w:hanging="360"/>
      </w:pPr>
      <w:rPr>
        <w:rFonts w:ascii="Calibri" w:eastAsia="Times New Roman" w:hAnsi="Calibri" w:cs="Calibri"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7EFE18F7"/>
    <w:multiLevelType w:val="hybridMultilevel"/>
    <w:tmpl w:val="D02A8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nsid w:val="7FAA6B29"/>
    <w:multiLevelType w:val="hybridMultilevel"/>
    <w:tmpl w:val="B3740B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47"/>
  </w:num>
  <w:num w:numId="4">
    <w:abstractNumId w:val="53"/>
  </w:num>
  <w:num w:numId="5">
    <w:abstractNumId w:val="3"/>
  </w:num>
  <w:num w:numId="6">
    <w:abstractNumId w:val="31"/>
  </w:num>
  <w:num w:numId="7">
    <w:abstractNumId w:val="15"/>
  </w:num>
  <w:num w:numId="8">
    <w:abstractNumId w:val="62"/>
  </w:num>
  <w:num w:numId="9">
    <w:abstractNumId w:val="0"/>
  </w:num>
  <w:num w:numId="10">
    <w:abstractNumId w:val="39"/>
  </w:num>
  <w:num w:numId="11">
    <w:abstractNumId w:val="20"/>
  </w:num>
  <w:num w:numId="12">
    <w:abstractNumId w:val="6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2"/>
  </w:num>
  <w:num w:numId="20">
    <w:abstractNumId w:val="68"/>
  </w:num>
  <w:num w:numId="21">
    <w:abstractNumId w:val="37"/>
  </w:num>
  <w:num w:numId="22">
    <w:abstractNumId w:val="9"/>
  </w:num>
  <w:num w:numId="23">
    <w:abstractNumId w:val="35"/>
  </w:num>
  <w:num w:numId="24">
    <w:abstractNumId w:val="24"/>
  </w:num>
  <w:num w:numId="25">
    <w:abstractNumId w:val="1"/>
  </w:num>
  <w:num w:numId="26">
    <w:abstractNumId w:val="13"/>
  </w:num>
  <w:num w:numId="27">
    <w:abstractNumId w:val="23"/>
  </w:num>
  <w:num w:numId="28">
    <w:abstractNumId w:val="5"/>
  </w:num>
  <w:num w:numId="29">
    <w:abstractNumId w:val="45"/>
  </w:num>
  <w:num w:numId="30">
    <w:abstractNumId w:val="28"/>
  </w:num>
  <w:num w:numId="31">
    <w:abstractNumId w:val="67"/>
  </w:num>
  <w:num w:numId="32">
    <w:abstractNumId w:val="56"/>
  </w:num>
  <w:num w:numId="33">
    <w:abstractNumId w:val="32"/>
  </w:num>
  <w:num w:numId="34">
    <w:abstractNumId w:val="42"/>
  </w:num>
  <w:num w:numId="35">
    <w:abstractNumId w:val="10"/>
  </w:num>
  <w:num w:numId="36">
    <w:abstractNumId w:val="44"/>
  </w:num>
  <w:num w:numId="37">
    <w:abstractNumId w:val="64"/>
  </w:num>
  <w:num w:numId="38">
    <w:abstractNumId w:val="48"/>
  </w:num>
  <w:num w:numId="39">
    <w:abstractNumId w:val="60"/>
  </w:num>
  <w:num w:numId="40">
    <w:abstractNumId w:val="12"/>
  </w:num>
  <w:num w:numId="41">
    <w:abstractNumId w:val="58"/>
  </w:num>
  <w:num w:numId="42">
    <w:abstractNumId w:val="26"/>
  </w:num>
  <w:num w:numId="43">
    <w:abstractNumId w:val="63"/>
  </w:num>
  <w:num w:numId="44">
    <w:abstractNumId w:val="21"/>
  </w:num>
  <w:num w:numId="45">
    <w:abstractNumId w:val="52"/>
  </w:num>
  <w:num w:numId="46">
    <w:abstractNumId w:val="36"/>
  </w:num>
  <w:num w:numId="47">
    <w:abstractNumId w:val="55"/>
  </w:num>
  <w:num w:numId="48">
    <w:abstractNumId w:val="7"/>
  </w:num>
  <w:num w:numId="49">
    <w:abstractNumId w:val="6"/>
  </w:num>
  <w:num w:numId="50">
    <w:abstractNumId w:val="51"/>
  </w:num>
  <w:num w:numId="51">
    <w:abstractNumId w:val="34"/>
  </w:num>
  <w:num w:numId="52">
    <w:abstractNumId w:val="22"/>
  </w:num>
  <w:num w:numId="53">
    <w:abstractNumId w:val="11"/>
  </w:num>
  <w:num w:numId="54">
    <w:abstractNumId w:val="41"/>
  </w:num>
  <w:num w:numId="55">
    <w:abstractNumId w:val="18"/>
  </w:num>
  <w:num w:numId="56">
    <w:abstractNumId w:val="50"/>
  </w:num>
  <w:num w:numId="57">
    <w:abstractNumId w:val="43"/>
  </w:num>
  <w:num w:numId="58">
    <w:abstractNumId w:val="57"/>
  </w:num>
  <w:num w:numId="59">
    <w:abstractNumId w:val="29"/>
  </w:num>
  <w:num w:numId="60">
    <w:abstractNumId w:val="33"/>
  </w:num>
  <w:num w:numId="61">
    <w:abstractNumId w:val="61"/>
  </w:num>
  <w:num w:numId="62">
    <w:abstractNumId w:val="40"/>
  </w:num>
  <w:num w:numId="63">
    <w:abstractNumId w:val="25"/>
  </w:num>
  <w:num w:numId="64">
    <w:abstractNumId w:val="69"/>
  </w:num>
  <w:num w:numId="65">
    <w:abstractNumId w:val="30"/>
  </w:num>
  <w:num w:numId="66">
    <w:abstractNumId w:val="38"/>
  </w:num>
  <w:num w:numId="67">
    <w:abstractNumId w:val="14"/>
  </w:num>
  <w:num w:numId="68">
    <w:abstractNumId w:val="16"/>
  </w:num>
  <w:num w:numId="69">
    <w:abstractNumId w:val="54"/>
  </w:num>
  <w:num w:numId="70">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RTabulka"/>
  <w:drawingGridHorizontalSpacing w:val="100"/>
  <w:displayHorizontalDrawingGridEvery w:val="2"/>
  <w:characterSpacingControl w:val="doNotCompress"/>
  <w:hdrShapeDefaults>
    <o:shapedefaults v:ext="edit" spidmax="2049" fill="f" fillcolor="white" stroke="f">
      <v:fill color="white" on="f"/>
      <v:stroke on="f"/>
      <o:colormru v:ext="edit" colors="#f0f0f0,#b7123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E3"/>
    <w:rsid w:val="000026ED"/>
    <w:rsid w:val="00002B22"/>
    <w:rsid w:val="000034E1"/>
    <w:rsid w:val="00005105"/>
    <w:rsid w:val="00007756"/>
    <w:rsid w:val="00012202"/>
    <w:rsid w:val="0001317E"/>
    <w:rsid w:val="00014CF2"/>
    <w:rsid w:val="000173CC"/>
    <w:rsid w:val="00017662"/>
    <w:rsid w:val="00023DEA"/>
    <w:rsid w:val="000245C1"/>
    <w:rsid w:val="00031A5E"/>
    <w:rsid w:val="0003203B"/>
    <w:rsid w:val="000340B5"/>
    <w:rsid w:val="0003411C"/>
    <w:rsid w:val="000368F0"/>
    <w:rsid w:val="00036CE9"/>
    <w:rsid w:val="00036D2C"/>
    <w:rsid w:val="0004127E"/>
    <w:rsid w:val="000448BF"/>
    <w:rsid w:val="00051D61"/>
    <w:rsid w:val="00052232"/>
    <w:rsid w:val="000533CD"/>
    <w:rsid w:val="00053804"/>
    <w:rsid w:val="00054A6E"/>
    <w:rsid w:val="00061C95"/>
    <w:rsid w:val="00071704"/>
    <w:rsid w:val="000717FA"/>
    <w:rsid w:val="00072439"/>
    <w:rsid w:val="000751F0"/>
    <w:rsid w:val="00077154"/>
    <w:rsid w:val="000815EC"/>
    <w:rsid w:val="00081C0C"/>
    <w:rsid w:val="00092299"/>
    <w:rsid w:val="000926A4"/>
    <w:rsid w:val="00092B94"/>
    <w:rsid w:val="00094590"/>
    <w:rsid w:val="000969D3"/>
    <w:rsid w:val="000970F3"/>
    <w:rsid w:val="000A7D36"/>
    <w:rsid w:val="000B2073"/>
    <w:rsid w:val="000B31DA"/>
    <w:rsid w:val="000B396A"/>
    <w:rsid w:val="000C372B"/>
    <w:rsid w:val="000C392C"/>
    <w:rsid w:val="000C4465"/>
    <w:rsid w:val="000C5DF2"/>
    <w:rsid w:val="000C7FA6"/>
    <w:rsid w:val="000D1966"/>
    <w:rsid w:val="000D1BC6"/>
    <w:rsid w:val="000D2F6D"/>
    <w:rsid w:val="000D33E0"/>
    <w:rsid w:val="000E0450"/>
    <w:rsid w:val="000E4510"/>
    <w:rsid w:val="000E77F4"/>
    <w:rsid w:val="000F18B2"/>
    <w:rsid w:val="000F2CA4"/>
    <w:rsid w:val="000F498A"/>
    <w:rsid w:val="000F4E6E"/>
    <w:rsid w:val="000F6A7B"/>
    <w:rsid w:val="000F6B05"/>
    <w:rsid w:val="00100535"/>
    <w:rsid w:val="00100F04"/>
    <w:rsid w:val="00105217"/>
    <w:rsid w:val="0010711B"/>
    <w:rsid w:val="00107B43"/>
    <w:rsid w:val="00112683"/>
    <w:rsid w:val="00113265"/>
    <w:rsid w:val="001138FC"/>
    <w:rsid w:val="00113A2E"/>
    <w:rsid w:val="001156C6"/>
    <w:rsid w:val="001213CB"/>
    <w:rsid w:val="00132351"/>
    <w:rsid w:val="00133101"/>
    <w:rsid w:val="0013522D"/>
    <w:rsid w:val="001370EA"/>
    <w:rsid w:val="00137C18"/>
    <w:rsid w:val="0014160F"/>
    <w:rsid w:val="00142E9A"/>
    <w:rsid w:val="001453AB"/>
    <w:rsid w:val="00146D6C"/>
    <w:rsid w:val="0014702E"/>
    <w:rsid w:val="00150752"/>
    <w:rsid w:val="0015364B"/>
    <w:rsid w:val="001552D7"/>
    <w:rsid w:val="001559C5"/>
    <w:rsid w:val="00165FCF"/>
    <w:rsid w:val="001701E5"/>
    <w:rsid w:val="00172F08"/>
    <w:rsid w:val="00173E4B"/>
    <w:rsid w:val="00176C84"/>
    <w:rsid w:val="001825DF"/>
    <w:rsid w:val="001830A8"/>
    <w:rsid w:val="00187859"/>
    <w:rsid w:val="00194E14"/>
    <w:rsid w:val="00197FFB"/>
    <w:rsid w:val="001A1696"/>
    <w:rsid w:val="001A2CB3"/>
    <w:rsid w:val="001A42F4"/>
    <w:rsid w:val="001A5060"/>
    <w:rsid w:val="001A6066"/>
    <w:rsid w:val="001A6A73"/>
    <w:rsid w:val="001B27B5"/>
    <w:rsid w:val="001B282D"/>
    <w:rsid w:val="001B41BA"/>
    <w:rsid w:val="001B5B10"/>
    <w:rsid w:val="001B5F65"/>
    <w:rsid w:val="001B6441"/>
    <w:rsid w:val="001C00E5"/>
    <w:rsid w:val="001C116D"/>
    <w:rsid w:val="001C25E1"/>
    <w:rsid w:val="001C38FF"/>
    <w:rsid w:val="001C4EDF"/>
    <w:rsid w:val="001D6FDB"/>
    <w:rsid w:val="001D7D3C"/>
    <w:rsid w:val="001E1B94"/>
    <w:rsid w:val="001E28E2"/>
    <w:rsid w:val="001E3224"/>
    <w:rsid w:val="001E7E56"/>
    <w:rsid w:val="001F081B"/>
    <w:rsid w:val="001F095D"/>
    <w:rsid w:val="001F4951"/>
    <w:rsid w:val="001F59C0"/>
    <w:rsid w:val="001F68C7"/>
    <w:rsid w:val="00203112"/>
    <w:rsid w:val="00203459"/>
    <w:rsid w:val="002076F6"/>
    <w:rsid w:val="002142C6"/>
    <w:rsid w:val="0021600E"/>
    <w:rsid w:val="002178C3"/>
    <w:rsid w:val="00221C6E"/>
    <w:rsid w:val="00224C00"/>
    <w:rsid w:val="00224F50"/>
    <w:rsid w:val="00225AF4"/>
    <w:rsid w:val="0022637E"/>
    <w:rsid w:val="0022767E"/>
    <w:rsid w:val="00227920"/>
    <w:rsid w:val="00227F7F"/>
    <w:rsid w:val="00230A44"/>
    <w:rsid w:val="00230F19"/>
    <w:rsid w:val="00231B2B"/>
    <w:rsid w:val="00231F7F"/>
    <w:rsid w:val="002339D8"/>
    <w:rsid w:val="0023474F"/>
    <w:rsid w:val="00241279"/>
    <w:rsid w:val="002427EC"/>
    <w:rsid w:val="00245A90"/>
    <w:rsid w:val="00245DEA"/>
    <w:rsid w:val="00247072"/>
    <w:rsid w:val="0024750F"/>
    <w:rsid w:val="00247B21"/>
    <w:rsid w:val="002521AB"/>
    <w:rsid w:val="00254C7C"/>
    <w:rsid w:val="002575A5"/>
    <w:rsid w:val="002619DB"/>
    <w:rsid w:val="002624DE"/>
    <w:rsid w:val="00262620"/>
    <w:rsid w:val="002644A2"/>
    <w:rsid w:val="00264C9C"/>
    <w:rsid w:val="00265EB3"/>
    <w:rsid w:val="00266FC9"/>
    <w:rsid w:val="00267E51"/>
    <w:rsid w:val="0027006B"/>
    <w:rsid w:val="0027609A"/>
    <w:rsid w:val="00281D11"/>
    <w:rsid w:val="00281D1D"/>
    <w:rsid w:val="00282387"/>
    <w:rsid w:val="00285E29"/>
    <w:rsid w:val="00290B05"/>
    <w:rsid w:val="00290EA9"/>
    <w:rsid w:val="002921BE"/>
    <w:rsid w:val="0029239F"/>
    <w:rsid w:val="00294397"/>
    <w:rsid w:val="00296263"/>
    <w:rsid w:val="002A2C2D"/>
    <w:rsid w:val="002A3756"/>
    <w:rsid w:val="002A4AAC"/>
    <w:rsid w:val="002B0194"/>
    <w:rsid w:val="002B284B"/>
    <w:rsid w:val="002B5258"/>
    <w:rsid w:val="002B6CF2"/>
    <w:rsid w:val="002B6EE9"/>
    <w:rsid w:val="002B7B73"/>
    <w:rsid w:val="002C3CEB"/>
    <w:rsid w:val="002C6AF9"/>
    <w:rsid w:val="002C7BB4"/>
    <w:rsid w:val="002D28BF"/>
    <w:rsid w:val="002D4939"/>
    <w:rsid w:val="002D5520"/>
    <w:rsid w:val="002E6AB6"/>
    <w:rsid w:val="002F0E85"/>
    <w:rsid w:val="002F150A"/>
    <w:rsid w:val="002F660D"/>
    <w:rsid w:val="003022DD"/>
    <w:rsid w:val="003037D6"/>
    <w:rsid w:val="00310F7B"/>
    <w:rsid w:val="00311286"/>
    <w:rsid w:val="0031171A"/>
    <w:rsid w:val="00314CBD"/>
    <w:rsid w:val="00315FF5"/>
    <w:rsid w:val="003167BE"/>
    <w:rsid w:val="00322E4B"/>
    <w:rsid w:val="003232AD"/>
    <w:rsid w:val="003238E9"/>
    <w:rsid w:val="00326C3B"/>
    <w:rsid w:val="0033119E"/>
    <w:rsid w:val="003341E0"/>
    <w:rsid w:val="00335E6E"/>
    <w:rsid w:val="003370A4"/>
    <w:rsid w:val="003374E7"/>
    <w:rsid w:val="00341E36"/>
    <w:rsid w:val="00342DB0"/>
    <w:rsid w:val="003444E3"/>
    <w:rsid w:val="00344DF3"/>
    <w:rsid w:val="00344F38"/>
    <w:rsid w:val="003465BE"/>
    <w:rsid w:val="00352E59"/>
    <w:rsid w:val="00353C4B"/>
    <w:rsid w:val="00357CC1"/>
    <w:rsid w:val="00360877"/>
    <w:rsid w:val="0036119E"/>
    <w:rsid w:val="00364445"/>
    <w:rsid w:val="0036563F"/>
    <w:rsid w:val="00365E9A"/>
    <w:rsid w:val="00366678"/>
    <w:rsid w:val="00370573"/>
    <w:rsid w:val="00370A6C"/>
    <w:rsid w:val="00370E74"/>
    <w:rsid w:val="00371C92"/>
    <w:rsid w:val="003725E0"/>
    <w:rsid w:val="00374416"/>
    <w:rsid w:val="003746AD"/>
    <w:rsid w:val="003749D4"/>
    <w:rsid w:val="00375384"/>
    <w:rsid w:val="00377FA9"/>
    <w:rsid w:val="003804A5"/>
    <w:rsid w:val="00380B36"/>
    <w:rsid w:val="00381532"/>
    <w:rsid w:val="00381BFD"/>
    <w:rsid w:val="0038381A"/>
    <w:rsid w:val="00384792"/>
    <w:rsid w:val="00386E97"/>
    <w:rsid w:val="00395EED"/>
    <w:rsid w:val="003A30FD"/>
    <w:rsid w:val="003A614A"/>
    <w:rsid w:val="003B19F9"/>
    <w:rsid w:val="003B1F14"/>
    <w:rsid w:val="003B2AE4"/>
    <w:rsid w:val="003B43D9"/>
    <w:rsid w:val="003B53AB"/>
    <w:rsid w:val="003B74CF"/>
    <w:rsid w:val="003C0197"/>
    <w:rsid w:val="003C033B"/>
    <w:rsid w:val="003C0580"/>
    <w:rsid w:val="003C26FB"/>
    <w:rsid w:val="003C4AF9"/>
    <w:rsid w:val="003C52F1"/>
    <w:rsid w:val="003C7D2D"/>
    <w:rsid w:val="003D0679"/>
    <w:rsid w:val="003D198B"/>
    <w:rsid w:val="003D1A70"/>
    <w:rsid w:val="003D719B"/>
    <w:rsid w:val="003E01CC"/>
    <w:rsid w:val="003E09C8"/>
    <w:rsid w:val="003E2A06"/>
    <w:rsid w:val="003E5D50"/>
    <w:rsid w:val="003E5E49"/>
    <w:rsid w:val="003F07DF"/>
    <w:rsid w:val="003F0FDC"/>
    <w:rsid w:val="003F4BD4"/>
    <w:rsid w:val="003F7243"/>
    <w:rsid w:val="00400929"/>
    <w:rsid w:val="004041AD"/>
    <w:rsid w:val="00405F20"/>
    <w:rsid w:val="00406153"/>
    <w:rsid w:val="00406FE3"/>
    <w:rsid w:val="00407724"/>
    <w:rsid w:val="00410D99"/>
    <w:rsid w:val="00412191"/>
    <w:rsid w:val="00413364"/>
    <w:rsid w:val="0041685A"/>
    <w:rsid w:val="004169BA"/>
    <w:rsid w:val="00421B0D"/>
    <w:rsid w:val="004313FE"/>
    <w:rsid w:val="00434FB6"/>
    <w:rsid w:val="00441F38"/>
    <w:rsid w:val="0044309A"/>
    <w:rsid w:val="0044389C"/>
    <w:rsid w:val="00443F66"/>
    <w:rsid w:val="0045022A"/>
    <w:rsid w:val="00451588"/>
    <w:rsid w:val="00452F55"/>
    <w:rsid w:val="00453C90"/>
    <w:rsid w:val="004546CF"/>
    <w:rsid w:val="00456E9C"/>
    <w:rsid w:val="00466529"/>
    <w:rsid w:val="00466D1F"/>
    <w:rsid w:val="00467129"/>
    <w:rsid w:val="004672D9"/>
    <w:rsid w:val="0047025E"/>
    <w:rsid w:val="0047183C"/>
    <w:rsid w:val="0047212D"/>
    <w:rsid w:val="004754E9"/>
    <w:rsid w:val="004762E3"/>
    <w:rsid w:val="00476B82"/>
    <w:rsid w:val="00483967"/>
    <w:rsid w:val="00484C40"/>
    <w:rsid w:val="0049000C"/>
    <w:rsid w:val="00491500"/>
    <w:rsid w:val="004937E0"/>
    <w:rsid w:val="00494DA7"/>
    <w:rsid w:val="00496A8F"/>
    <w:rsid w:val="004976EC"/>
    <w:rsid w:val="0049785E"/>
    <w:rsid w:val="0049790E"/>
    <w:rsid w:val="004A0694"/>
    <w:rsid w:val="004A3BCB"/>
    <w:rsid w:val="004A6135"/>
    <w:rsid w:val="004A69E6"/>
    <w:rsid w:val="004B2D61"/>
    <w:rsid w:val="004B3EFB"/>
    <w:rsid w:val="004B5B98"/>
    <w:rsid w:val="004B65FA"/>
    <w:rsid w:val="004B7480"/>
    <w:rsid w:val="004C3D9A"/>
    <w:rsid w:val="004C4319"/>
    <w:rsid w:val="004C5E11"/>
    <w:rsid w:val="004D6889"/>
    <w:rsid w:val="004E2441"/>
    <w:rsid w:val="004E5B89"/>
    <w:rsid w:val="004F292B"/>
    <w:rsid w:val="004F444D"/>
    <w:rsid w:val="004F5A3F"/>
    <w:rsid w:val="004F72A6"/>
    <w:rsid w:val="00501D2C"/>
    <w:rsid w:val="00503A3E"/>
    <w:rsid w:val="00507ACF"/>
    <w:rsid w:val="00514848"/>
    <w:rsid w:val="005165BC"/>
    <w:rsid w:val="00520B66"/>
    <w:rsid w:val="00523352"/>
    <w:rsid w:val="005237EC"/>
    <w:rsid w:val="0052381A"/>
    <w:rsid w:val="005243F3"/>
    <w:rsid w:val="00524C54"/>
    <w:rsid w:val="005261B8"/>
    <w:rsid w:val="00527268"/>
    <w:rsid w:val="00527FD7"/>
    <w:rsid w:val="00531E0C"/>
    <w:rsid w:val="005323A9"/>
    <w:rsid w:val="0053283E"/>
    <w:rsid w:val="005328FA"/>
    <w:rsid w:val="005331C7"/>
    <w:rsid w:val="00536193"/>
    <w:rsid w:val="005365A2"/>
    <w:rsid w:val="00541CFD"/>
    <w:rsid w:val="00541FC8"/>
    <w:rsid w:val="005440B6"/>
    <w:rsid w:val="005455FF"/>
    <w:rsid w:val="00547ABD"/>
    <w:rsid w:val="005500E6"/>
    <w:rsid w:val="00550440"/>
    <w:rsid w:val="00551E27"/>
    <w:rsid w:val="00554CEB"/>
    <w:rsid w:val="00554D6C"/>
    <w:rsid w:val="00555784"/>
    <w:rsid w:val="0055785B"/>
    <w:rsid w:val="00557865"/>
    <w:rsid w:val="00564315"/>
    <w:rsid w:val="0056535F"/>
    <w:rsid w:val="005668B2"/>
    <w:rsid w:val="00571457"/>
    <w:rsid w:val="00571C77"/>
    <w:rsid w:val="00574260"/>
    <w:rsid w:val="00580FA3"/>
    <w:rsid w:val="00580FCE"/>
    <w:rsid w:val="005852FA"/>
    <w:rsid w:val="00585528"/>
    <w:rsid w:val="005869D9"/>
    <w:rsid w:val="00587625"/>
    <w:rsid w:val="00595E34"/>
    <w:rsid w:val="00596643"/>
    <w:rsid w:val="005971A4"/>
    <w:rsid w:val="005A3743"/>
    <w:rsid w:val="005A48DD"/>
    <w:rsid w:val="005A4C98"/>
    <w:rsid w:val="005A76C8"/>
    <w:rsid w:val="005B54B7"/>
    <w:rsid w:val="005B7BAD"/>
    <w:rsid w:val="005C05DC"/>
    <w:rsid w:val="005C3B13"/>
    <w:rsid w:val="005C4570"/>
    <w:rsid w:val="005C5C94"/>
    <w:rsid w:val="005C6F94"/>
    <w:rsid w:val="005C7B30"/>
    <w:rsid w:val="005D13AF"/>
    <w:rsid w:val="005D23E8"/>
    <w:rsid w:val="005D2528"/>
    <w:rsid w:val="005D278E"/>
    <w:rsid w:val="005D4705"/>
    <w:rsid w:val="005D66E2"/>
    <w:rsid w:val="005E42E0"/>
    <w:rsid w:val="005E5844"/>
    <w:rsid w:val="005E6809"/>
    <w:rsid w:val="005E7BB5"/>
    <w:rsid w:val="005F14F2"/>
    <w:rsid w:val="005F1CA1"/>
    <w:rsid w:val="005F249A"/>
    <w:rsid w:val="005F2819"/>
    <w:rsid w:val="005F4856"/>
    <w:rsid w:val="005F65CE"/>
    <w:rsid w:val="00603CD6"/>
    <w:rsid w:val="00606B2E"/>
    <w:rsid w:val="00606F2C"/>
    <w:rsid w:val="00611D4F"/>
    <w:rsid w:val="006140D9"/>
    <w:rsid w:val="006141F1"/>
    <w:rsid w:val="00615C9D"/>
    <w:rsid w:val="0062005A"/>
    <w:rsid w:val="006208AF"/>
    <w:rsid w:val="0062475C"/>
    <w:rsid w:val="00626958"/>
    <w:rsid w:val="00626C65"/>
    <w:rsid w:val="00641DC3"/>
    <w:rsid w:val="00643688"/>
    <w:rsid w:val="0064400A"/>
    <w:rsid w:val="006453C5"/>
    <w:rsid w:val="006526B6"/>
    <w:rsid w:val="0066220E"/>
    <w:rsid w:val="006636CF"/>
    <w:rsid w:val="00664393"/>
    <w:rsid w:val="00667DD1"/>
    <w:rsid w:val="00671E08"/>
    <w:rsid w:val="006721D4"/>
    <w:rsid w:val="00681ADC"/>
    <w:rsid w:val="00687124"/>
    <w:rsid w:val="006909D9"/>
    <w:rsid w:val="00692625"/>
    <w:rsid w:val="006933FB"/>
    <w:rsid w:val="0069437C"/>
    <w:rsid w:val="00694643"/>
    <w:rsid w:val="006A1A81"/>
    <w:rsid w:val="006A1FA7"/>
    <w:rsid w:val="006A3B5C"/>
    <w:rsid w:val="006A725D"/>
    <w:rsid w:val="006A7D15"/>
    <w:rsid w:val="006B216D"/>
    <w:rsid w:val="006B6080"/>
    <w:rsid w:val="006C02C6"/>
    <w:rsid w:val="006C030D"/>
    <w:rsid w:val="006C1191"/>
    <w:rsid w:val="006C1D56"/>
    <w:rsid w:val="006C1FD2"/>
    <w:rsid w:val="006C3106"/>
    <w:rsid w:val="006D0311"/>
    <w:rsid w:val="006D1FC1"/>
    <w:rsid w:val="006D22C3"/>
    <w:rsid w:val="006D3349"/>
    <w:rsid w:val="006D5EA2"/>
    <w:rsid w:val="006D7521"/>
    <w:rsid w:val="006E1248"/>
    <w:rsid w:val="006E1443"/>
    <w:rsid w:val="006E1D58"/>
    <w:rsid w:val="006E3EFC"/>
    <w:rsid w:val="006E5DC7"/>
    <w:rsid w:val="006E6FB2"/>
    <w:rsid w:val="006E728B"/>
    <w:rsid w:val="006E747B"/>
    <w:rsid w:val="006F3228"/>
    <w:rsid w:val="006F6E88"/>
    <w:rsid w:val="00700830"/>
    <w:rsid w:val="00700F56"/>
    <w:rsid w:val="0070297A"/>
    <w:rsid w:val="007032C9"/>
    <w:rsid w:val="00704B64"/>
    <w:rsid w:val="00705762"/>
    <w:rsid w:val="00706316"/>
    <w:rsid w:val="00707859"/>
    <w:rsid w:val="00710421"/>
    <w:rsid w:val="0071190D"/>
    <w:rsid w:val="00712608"/>
    <w:rsid w:val="00712AF9"/>
    <w:rsid w:val="007149A5"/>
    <w:rsid w:val="007223AD"/>
    <w:rsid w:val="00723F74"/>
    <w:rsid w:val="00726997"/>
    <w:rsid w:val="00726A98"/>
    <w:rsid w:val="00726EF3"/>
    <w:rsid w:val="00732673"/>
    <w:rsid w:val="00732722"/>
    <w:rsid w:val="007337AD"/>
    <w:rsid w:val="00737B5E"/>
    <w:rsid w:val="00741E4D"/>
    <w:rsid w:val="00744238"/>
    <w:rsid w:val="007456E6"/>
    <w:rsid w:val="00746F2E"/>
    <w:rsid w:val="0074728E"/>
    <w:rsid w:val="00747532"/>
    <w:rsid w:val="00750391"/>
    <w:rsid w:val="00750EC3"/>
    <w:rsid w:val="0075257B"/>
    <w:rsid w:val="00752817"/>
    <w:rsid w:val="00753BFC"/>
    <w:rsid w:val="0075568A"/>
    <w:rsid w:val="0075752B"/>
    <w:rsid w:val="007601A6"/>
    <w:rsid w:val="00763A4D"/>
    <w:rsid w:val="0076592B"/>
    <w:rsid w:val="00772FE6"/>
    <w:rsid w:val="0077470D"/>
    <w:rsid w:val="00774D3B"/>
    <w:rsid w:val="00776589"/>
    <w:rsid w:val="007774F2"/>
    <w:rsid w:val="00783387"/>
    <w:rsid w:val="0078453A"/>
    <w:rsid w:val="00791564"/>
    <w:rsid w:val="00793281"/>
    <w:rsid w:val="00796A19"/>
    <w:rsid w:val="00796D92"/>
    <w:rsid w:val="007973BA"/>
    <w:rsid w:val="00797479"/>
    <w:rsid w:val="007979C2"/>
    <w:rsid w:val="007A14DD"/>
    <w:rsid w:val="007A1E75"/>
    <w:rsid w:val="007A2565"/>
    <w:rsid w:val="007A366A"/>
    <w:rsid w:val="007A3AA0"/>
    <w:rsid w:val="007A3DD8"/>
    <w:rsid w:val="007A4E88"/>
    <w:rsid w:val="007A560A"/>
    <w:rsid w:val="007A6B13"/>
    <w:rsid w:val="007A6BC3"/>
    <w:rsid w:val="007A7CAA"/>
    <w:rsid w:val="007A7F6C"/>
    <w:rsid w:val="007B17D2"/>
    <w:rsid w:val="007B3214"/>
    <w:rsid w:val="007B4AB6"/>
    <w:rsid w:val="007B7A59"/>
    <w:rsid w:val="007C1388"/>
    <w:rsid w:val="007C2931"/>
    <w:rsid w:val="007C2A65"/>
    <w:rsid w:val="007C318A"/>
    <w:rsid w:val="007C4A6C"/>
    <w:rsid w:val="007C5B0F"/>
    <w:rsid w:val="007C6795"/>
    <w:rsid w:val="007C7C1A"/>
    <w:rsid w:val="007D0134"/>
    <w:rsid w:val="007D074E"/>
    <w:rsid w:val="007D3D52"/>
    <w:rsid w:val="007D4BA1"/>
    <w:rsid w:val="007D55A7"/>
    <w:rsid w:val="007D6219"/>
    <w:rsid w:val="007E1839"/>
    <w:rsid w:val="007E4AF6"/>
    <w:rsid w:val="007E4B9B"/>
    <w:rsid w:val="007E5026"/>
    <w:rsid w:val="007E6010"/>
    <w:rsid w:val="007E68A4"/>
    <w:rsid w:val="007E7AF7"/>
    <w:rsid w:val="007F3092"/>
    <w:rsid w:val="007F4074"/>
    <w:rsid w:val="00801A7D"/>
    <w:rsid w:val="00806DFE"/>
    <w:rsid w:val="00807FBC"/>
    <w:rsid w:val="0081042B"/>
    <w:rsid w:val="00811C21"/>
    <w:rsid w:val="00817764"/>
    <w:rsid w:val="008203E7"/>
    <w:rsid w:val="00821AE9"/>
    <w:rsid w:val="00821E4F"/>
    <w:rsid w:val="00821EEF"/>
    <w:rsid w:val="00823245"/>
    <w:rsid w:val="0082504B"/>
    <w:rsid w:val="0082787A"/>
    <w:rsid w:val="008339E1"/>
    <w:rsid w:val="00835A49"/>
    <w:rsid w:val="0083778D"/>
    <w:rsid w:val="0084619F"/>
    <w:rsid w:val="008505A0"/>
    <w:rsid w:val="00850F70"/>
    <w:rsid w:val="00851B59"/>
    <w:rsid w:val="008548B5"/>
    <w:rsid w:val="0086128D"/>
    <w:rsid w:val="0086192D"/>
    <w:rsid w:val="00866469"/>
    <w:rsid w:val="008675B6"/>
    <w:rsid w:val="00872764"/>
    <w:rsid w:val="0087742D"/>
    <w:rsid w:val="0088307D"/>
    <w:rsid w:val="00884DC1"/>
    <w:rsid w:val="00891744"/>
    <w:rsid w:val="008930EF"/>
    <w:rsid w:val="00893193"/>
    <w:rsid w:val="0089363F"/>
    <w:rsid w:val="00893D90"/>
    <w:rsid w:val="008A11AB"/>
    <w:rsid w:val="008A2C8D"/>
    <w:rsid w:val="008A4122"/>
    <w:rsid w:val="008A5AC9"/>
    <w:rsid w:val="008A720E"/>
    <w:rsid w:val="008B0150"/>
    <w:rsid w:val="008B1027"/>
    <w:rsid w:val="008B1E32"/>
    <w:rsid w:val="008B1E36"/>
    <w:rsid w:val="008B388E"/>
    <w:rsid w:val="008B3EFE"/>
    <w:rsid w:val="008B4518"/>
    <w:rsid w:val="008B4F74"/>
    <w:rsid w:val="008B7583"/>
    <w:rsid w:val="008C0393"/>
    <w:rsid w:val="008C3A84"/>
    <w:rsid w:val="008C4943"/>
    <w:rsid w:val="008C62A0"/>
    <w:rsid w:val="008C71FD"/>
    <w:rsid w:val="008D02F6"/>
    <w:rsid w:val="008D1859"/>
    <w:rsid w:val="008D5E3D"/>
    <w:rsid w:val="008E0239"/>
    <w:rsid w:val="008E0654"/>
    <w:rsid w:val="008E1819"/>
    <w:rsid w:val="008E25EF"/>
    <w:rsid w:val="008E7176"/>
    <w:rsid w:val="008F0895"/>
    <w:rsid w:val="008F1372"/>
    <w:rsid w:val="008F3E7A"/>
    <w:rsid w:val="008F3F56"/>
    <w:rsid w:val="008F6018"/>
    <w:rsid w:val="008F6D7B"/>
    <w:rsid w:val="008F7675"/>
    <w:rsid w:val="008F7780"/>
    <w:rsid w:val="00904189"/>
    <w:rsid w:val="0090495C"/>
    <w:rsid w:val="00905A52"/>
    <w:rsid w:val="0091716A"/>
    <w:rsid w:val="00917BCD"/>
    <w:rsid w:val="00920398"/>
    <w:rsid w:val="00921210"/>
    <w:rsid w:val="00921A1F"/>
    <w:rsid w:val="0092363E"/>
    <w:rsid w:val="00930D11"/>
    <w:rsid w:val="00930E11"/>
    <w:rsid w:val="00932E4C"/>
    <w:rsid w:val="00933446"/>
    <w:rsid w:val="0093501F"/>
    <w:rsid w:val="009365FB"/>
    <w:rsid w:val="00942943"/>
    <w:rsid w:val="0094404C"/>
    <w:rsid w:val="00944E8A"/>
    <w:rsid w:val="009502E3"/>
    <w:rsid w:val="00951185"/>
    <w:rsid w:val="00953B4E"/>
    <w:rsid w:val="00954184"/>
    <w:rsid w:val="0096218C"/>
    <w:rsid w:val="00963975"/>
    <w:rsid w:val="00965172"/>
    <w:rsid w:val="00966E5E"/>
    <w:rsid w:val="00970E0F"/>
    <w:rsid w:val="0097134B"/>
    <w:rsid w:val="009736E1"/>
    <w:rsid w:val="00973A24"/>
    <w:rsid w:val="009748F2"/>
    <w:rsid w:val="00977F69"/>
    <w:rsid w:val="009810FE"/>
    <w:rsid w:val="00983D76"/>
    <w:rsid w:val="00984B56"/>
    <w:rsid w:val="009859F1"/>
    <w:rsid w:val="00985EB6"/>
    <w:rsid w:val="0098655C"/>
    <w:rsid w:val="00987152"/>
    <w:rsid w:val="00991879"/>
    <w:rsid w:val="00992679"/>
    <w:rsid w:val="009953FD"/>
    <w:rsid w:val="009967C6"/>
    <w:rsid w:val="009A121D"/>
    <w:rsid w:val="009A4A77"/>
    <w:rsid w:val="009A519E"/>
    <w:rsid w:val="009B007C"/>
    <w:rsid w:val="009B265D"/>
    <w:rsid w:val="009B2A30"/>
    <w:rsid w:val="009C22F3"/>
    <w:rsid w:val="009C50AE"/>
    <w:rsid w:val="009C7EEA"/>
    <w:rsid w:val="009D0607"/>
    <w:rsid w:val="009D4558"/>
    <w:rsid w:val="009D4BA5"/>
    <w:rsid w:val="009D7767"/>
    <w:rsid w:val="009E031B"/>
    <w:rsid w:val="009F7C1F"/>
    <w:rsid w:val="00A00E32"/>
    <w:rsid w:val="00A0118F"/>
    <w:rsid w:val="00A02C06"/>
    <w:rsid w:val="00A04FEA"/>
    <w:rsid w:val="00A05B13"/>
    <w:rsid w:val="00A07031"/>
    <w:rsid w:val="00A107AA"/>
    <w:rsid w:val="00A15BED"/>
    <w:rsid w:val="00A173AC"/>
    <w:rsid w:val="00A2260E"/>
    <w:rsid w:val="00A268B1"/>
    <w:rsid w:val="00A30ED1"/>
    <w:rsid w:val="00A32743"/>
    <w:rsid w:val="00A33D24"/>
    <w:rsid w:val="00A3485B"/>
    <w:rsid w:val="00A34C40"/>
    <w:rsid w:val="00A4039C"/>
    <w:rsid w:val="00A41D0A"/>
    <w:rsid w:val="00A453E1"/>
    <w:rsid w:val="00A46E5C"/>
    <w:rsid w:val="00A508EA"/>
    <w:rsid w:val="00A50EA6"/>
    <w:rsid w:val="00A55C8B"/>
    <w:rsid w:val="00A56E60"/>
    <w:rsid w:val="00A60079"/>
    <w:rsid w:val="00A646FD"/>
    <w:rsid w:val="00A65C17"/>
    <w:rsid w:val="00A7152C"/>
    <w:rsid w:val="00A75275"/>
    <w:rsid w:val="00A761DD"/>
    <w:rsid w:val="00A8271A"/>
    <w:rsid w:val="00A84BE5"/>
    <w:rsid w:val="00A84C51"/>
    <w:rsid w:val="00A8504A"/>
    <w:rsid w:val="00A85C63"/>
    <w:rsid w:val="00A85DD8"/>
    <w:rsid w:val="00A861CA"/>
    <w:rsid w:val="00A8680A"/>
    <w:rsid w:val="00A86C5A"/>
    <w:rsid w:val="00A9085F"/>
    <w:rsid w:val="00A918F8"/>
    <w:rsid w:val="00A95543"/>
    <w:rsid w:val="00A96339"/>
    <w:rsid w:val="00AA1610"/>
    <w:rsid w:val="00AA1884"/>
    <w:rsid w:val="00AA3397"/>
    <w:rsid w:val="00AA407E"/>
    <w:rsid w:val="00AA574C"/>
    <w:rsid w:val="00AB0B63"/>
    <w:rsid w:val="00AB1E33"/>
    <w:rsid w:val="00AB3291"/>
    <w:rsid w:val="00AB3DEA"/>
    <w:rsid w:val="00AC07BC"/>
    <w:rsid w:val="00AC6B24"/>
    <w:rsid w:val="00AC6CF2"/>
    <w:rsid w:val="00AD2F22"/>
    <w:rsid w:val="00AD4B46"/>
    <w:rsid w:val="00AD7546"/>
    <w:rsid w:val="00AD7599"/>
    <w:rsid w:val="00AD7EAE"/>
    <w:rsid w:val="00AE1DF1"/>
    <w:rsid w:val="00AE476B"/>
    <w:rsid w:val="00AE582C"/>
    <w:rsid w:val="00AF1161"/>
    <w:rsid w:val="00AF126E"/>
    <w:rsid w:val="00AF5D46"/>
    <w:rsid w:val="00AF6FDE"/>
    <w:rsid w:val="00B030D8"/>
    <w:rsid w:val="00B0711D"/>
    <w:rsid w:val="00B07423"/>
    <w:rsid w:val="00B11043"/>
    <w:rsid w:val="00B12244"/>
    <w:rsid w:val="00B17830"/>
    <w:rsid w:val="00B214D5"/>
    <w:rsid w:val="00B219D1"/>
    <w:rsid w:val="00B237DB"/>
    <w:rsid w:val="00B24D14"/>
    <w:rsid w:val="00B26724"/>
    <w:rsid w:val="00B277CB"/>
    <w:rsid w:val="00B317DD"/>
    <w:rsid w:val="00B35280"/>
    <w:rsid w:val="00B36351"/>
    <w:rsid w:val="00B40BCD"/>
    <w:rsid w:val="00B418E7"/>
    <w:rsid w:val="00B43927"/>
    <w:rsid w:val="00B43E0C"/>
    <w:rsid w:val="00B4500D"/>
    <w:rsid w:val="00B4617B"/>
    <w:rsid w:val="00B4717C"/>
    <w:rsid w:val="00B47A7D"/>
    <w:rsid w:val="00B47B04"/>
    <w:rsid w:val="00B5258B"/>
    <w:rsid w:val="00B5363E"/>
    <w:rsid w:val="00B538CC"/>
    <w:rsid w:val="00B542B5"/>
    <w:rsid w:val="00B54B9D"/>
    <w:rsid w:val="00B566C2"/>
    <w:rsid w:val="00B571E6"/>
    <w:rsid w:val="00B62CBE"/>
    <w:rsid w:val="00B7067B"/>
    <w:rsid w:val="00B71E8A"/>
    <w:rsid w:val="00B726FE"/>
    <w:rsid w:val="00B738F1"/>
    <w:rsid w:val="00B74F9C"/>
    <w:rsid w:val="00B75507"/>
    <w:rsid w:val="00B75D51"/>
    <w:rsid w:val="00B76DFB"/>
    <w:rsid w:val="00B80E7A"/>
    <w:rsid w:val="00B80F28"/>
    <w:rsid w:val="00B849D9"/>
    <w:rsid w:val="00B90B39"/>
    <w:rsid w:val="00B9117D"/>
    <w:rsid w:val="00B924FD"/>
    <w:rsid w:val="00B92CBA"/>
    <w:rsid w:val="00B936F6"/>
    <w:rsid w:val="00B93C5A"/>
    <w:rsid w:val="00B93D5E"/>
    <w:rsid w:val="00B94093"/>
    <w:rsid w:val="00B96048"/>
    <w:rsid w:val="00B97E63"/>
    <w:rsid w:val="00BB02CE"/>
    <w:rsid w:val="00BB57F1"/>
    <w:rsid w:val="00BB6A99"/>
    <w:rsid w:val="00BB6E24"/>
    <w:rsid w:val="00BC06D4"/>
    <w:rsid w:val="00BC1205"/>
    <w:rsid w:val="00BC1775"/>
    <w:rsid w:val="00BC1DA1"/>
    <w:rsid w:val="00BC1F77"/>
    <w:rsid w:val="00BC375F"/>
    <w:rsid w:val="00BC3A0C"/>
    <w:rsid w:val="00BC5237"/>
    <w:rsid w:val="00BC7588"/>
    <w:rsid w:val="00BD1BB9"/>
    <w:rsid w:val="00BD33DD"/>
    <w:rsid w:val="00BD65FF"/>
    <w:rsid w:val="00BE2729"/>
    <w:rsid w:val="00BE617C"/>
    <w:rsid w:val="00BE7FF8"/>
    <w:rsid w:val="00BF02C9"/>
    <w:rsid w:val="00BF23AC"/>
    <w:rsid w:val="00BF38DF"/>
    <w:rsid w:val="00BF39C8"/>
    <w:rsid w:val="00BF6DCB"/>
    <w:rsid w:val="00BF7D4A"/>
    <w:rsid w:val="00C01226"/>
    <w:rsid w:val="00C108B2"/>
    <w:rsid w:val="00C109F6"/>
    <w:rsid w:val="00C13DD1"/>
    <w:rsid w:val="00C1412E"/>
    <w:rsid w:val="00C1455E"/>
    <w:rsid w:val="00C234E0"/>
    <w:rsid w:val="00C30C86"/>
    <w:rsid w:val="00C313A0"/>
    <w:rsid w:val="00C31594"/>
    <w:rsid w:val="00C3193C"/>
    <w:rsid w:val="00C32314"/>
    <w:rsid w:val="00C32516"/>
    <w:rsid w:val="00C33901"/>
    <w:rsid w:val="00C35429"/>
    <w:rsid w:val="00C3579A"/>
    <w:rsid w:val="00C37AF0"/>
    <w:rsid w:val="00C41699"/>
    <w:rsid w:val="00C43583"/>
    <w:rsid w:val="00C44283"/>
    <w:rsid w:val="00C47BF4"/>
    <w:rsid w:val="00C51566"/>
    <w:rsid w:val="00C5432D"/>
    <w:rsid w:val="00C556A6"/>
    <w:rsid w:val="00C56C05"/>
    <w:rsid w:val="00C578B1"/>
    <w:rsid w:val="00C652E4"/>
    <w:rsid w:val="00C65B68"/>
    <w:rsid w:val="00C6635D"/>
    <w:rsid w:val="00C66F09"/>
    <w:rsid w:val="00C67A28"/>
    <w:rsid w:val="00C7265A"/>
    <w:rsid w:val="00C74A86"/>
    <w:rsid w:val="00C752F1"/>
    <w:rsid w:val="00C75C3F"/>
    <w:rsid w:val="00C76222"/>
    <w:rsid w:val="00C7759A"/>
    <w:rsid w:val="00C77D78"/>
    <w:rsid w:val="00C809AD"/>
    <w:rsid w:val="00C83C45"/>
    <w:rsid w:val="00C84B99"/>
    <w:rsid w:val="00C84EDC"/>
    <w:rsid w:val="00C858FC"/>
    <w:rsid w:val="00C8721D"/>
    <w:rsid w:val="00C90BCF"/>
    <w:rsid w:val="00C91993"/>
    <w:rsid w:val="00C936FD"/>
    <w:rsid w:val="00C97794"/>
    <w:rsid w:val="00CA2AEC"/>
    <w:rsid w:val="00CA729E"/>
    <w:rsid w:val="00CA772F"/>
    <w:rsid w:val="00CA7FE1"/>
    <w:rsid w:val="00CB523A"/>
    <w:rsid w:val="00CB6961"/>
    <w:rsid w:val="00CB6E4E"/>
    <w:rsid w:val="00CC1736"/>
    <w:rsid w:val="00CC1C2C"/>
    <w:rsid w:val="00CC1E41"/>
    <w:rsid w:val="00CC22CF"/>
    <w:rsid w:val="00CC5D2E"/>
    <w:rsid w:val="00CC6988"/>
    <w:rsid w:val="00CD01A9"/>
    <w:rsid w:val="00CD03CA"/>
    <w:rsid w:val="00CD0B67"/>
    <w:rsid w:val="00CD2E7B"/>
    <w:rsid w:val="00CD4226"/>
    <w:rsid w:val="00CD4BD6"/>
    <w:rsid w:val="00CD4F38"/>
    <w:rsid w:val="00CE2FDF"/>
    <w:rsid w:val="00CE53C3"/>
    <w:rsid w:val="00CF4774"/>
    <w:rsid w:val="00CF4CD1"/>
    <w:rsid w:val="00CF507C"/>
    <w:rsid w:val="00CF5123"/>
    <w:rsid w:val="00CF7E53"/>
    <w:rsid w:val="00D03942"/>
    <w:rsid w:val="00D0624F"/>
    <w:rsid w:val="00D06635"/>
    <w:rsid w:val="00D11580"/>
    <w:rsid w:val="00D12633"/>
    <w:rsid w:val="00D15DC7"/>
    <w:rsid w:val="00D233B6"/>
    <w:rsid w:val="00D23535"/>
    <w:rsid w:val="00D23D9A"/>
    <w:rsid w:val="00D25067"/>
    <w:rsid w:val="00D2574C"/>
    <w:rsid w:val="00D25EEA"/>
    <w:rsid w:val="00D2766A"/>
    <w:rsid w:val="00D3076B"/>
    <w:rsid w:val="00D35DF9"/>
    <w:rsid w:val="00D3626D"/>
    <w:rsid w:val="00D37029"/>
    <w:rsid w:val="00D375BC"/>
    <w:rsid w:val="00D4364B"/>
    <w:rsid w:val="00D50D44"/>
    <w:rsid w:val="00D5633A"/>
    <w:rsid w:val="00D57465"/>
    <w:rsid w:val="00D613E4"/>
    <w:rsid w:val="00D622B7"/>
    <w:rsid w:val="00D628EA"/>
    <w:rsid w:val="00D63B68"/>
    <w:rsid w:val="00D6461C"/>
    <w:rsid w:val="00D65DB0"/>
    <w:rsid w:val="00D6630E"/>
    <w:rsid w:val="00D70021"/>
    <w:rsid w:val="00D707A0"/>
    <w:rsid w:val="00D71C44"/>
    <w:rsid w:val="00D72CBE"/>
    <w:rsid w:val="00D7523E"/>
    <w:rsid w:val="00D76E88"/>
    <w:rsid w:val="00D852AD"/>
    <w:rsid w:val="00D85DCF"/>
    <w:rsid w:val="00D8685D"/>
    <w:rsid w:val="00D91774"/>
    <w:rsid w:val="00D9285D"/>
    <w:rsid w:val="00D96576"/>
    <w:rsid w:val="00D96ED9"/>
    <w:rsid w:val="00DA164F"/>
    <w:rsid w:val="00DA1F3F"/>
    <w:rsid w:val="00DA2092"/>
    <w:rsid w:val="00DA3FC2"/>
    <w:rsid w:val="00DA75E6"/>
    <w:rsid w:val="00DB577C"/>
    <w:rsid w:val="00DB6725"/>
    <w:rsid w:val="00DC1C69"/>
    <w:rsid w:val="00DC2EAB"/>
    <w:rsid w:val="00DC6818"/>
    <w:rsid w:val="00DC7892"/>
    <w:rsid w:val="00DC7B5B"/>
    <w:rsid w:val="00DD147C"/>
    <w:rsid w:val="00DD6168"/>
    <w:rsid w:val="00DD6EE6"/>
    <w:rsid w:val="00DD7E51"/>
    <w:rsid w:val="00DD7E98"/>
    <w:rsid w:val="00DE0CCF"/>
    <w:rsid w:val="00DE5098"/>
    <w:rsid w:val="00DE526D"/>
    <w:rsid w:val="00DE5FD4"/>
    <w:rsid w:val="00DE692D"/>
    <w:rsid w:val="00DE746C"/>
    <w:rsid w:val="00DF1401"/>
    <w:rsid w:val="00DF3047"/>
    <w:rsid w:val="00DF33A1"/>
    <w:rsid w:val="00DF7A06"/>
    <w:rsid w:val="00E0041A"/>
    <w:rsid w:val="00E028F3"/>
    <w:rsid w:val="00E0302E"/>
    <w:rsid w:val="00E046A7"/>
    <w:rsid w:val="00E06728"/>
    <w:rsid w:val="00E06D44"/>
    <w:rsid w:val="00E15D11"/>
    <w:rsid w:val="00E176FF"/>
    <w:rsid w:val="00E21128"/>
    <w:rsid w:val="00E2222D"/>
    <w:rsid w:val="00E277E0"/>
    <w:rsid w:val="00E27A6A"/>
    <w:rsid w:val="00E30FFA"/>
    <w:rsid w:val="00E32695"/>
    <w:rsid w:val="00E3589D"/>
    <w:rsid w:val="00E42FD5"/>
    <w:rsid w:val="00E4310A"/>
    <w:rsid w:val="00E43339"/>
    <w:rsid w:val="00E46D1E"/>
    <w:rsid w:val="00E47D11"/>
    <w:rsid w:val="00E515F1"/>
    <w:rsid w:val="00E520C5"/>
    <w:rsid w:val="00E54024"/>
    <w:rsid w:val="00E562F3"/>
    <w:rsid w:val="00E564F2"/>
    <w:rsid w:val="00E61B3E"/>
    <w:rsid w:val="00E637A2"/>
    <w:rsid w:val="00E6783D"/>
    <w:rsid w:val="00E67F08"/>
    <w:rsid w:val="00E70B01"/>
    <w:rsid w:val="00E7602B"/>
    <w:rsid w:val="00E76261"/>
    <w:rsid w:val="00E81DFE"/>
    <w:rsid w:val="00E81FCC"/>
    <w:rsid w:val="00E84D3D"/>
    <w:rsid w:val="00E87860"/>
    <w:rsid w:val="00E87D1A"/>
    <w:rsid w:val="00E90385"/>
    <w:rsid w:val="00E91100"/>
    <w:rsid w:val="00E92329"/>
    <w:rsid w:val="00E9369D"/>
    <w:rsid w:val="00E93A5F"/>
    <w:rsid w:val="00E94A75"/>
    <w:rsid w:val="00E95E85"/>
    <w:rsid w:val="00E96801"/>
    <w:rsid w:val="00E9689E"/>
    <w:rsid w:val="00E96DE6"/>
    <w:rsid w:val="00E97C02"/>
    <w:rsid w:val="00EA05EA"/>
    <w:rsid w:val="00EA0963"/>
    <w:rsid w:val="00EA3E51"/>
    <w:rsid w:val="00EA40ED"/>
    <w:rsid w:val="00EB3885"/>
    <w:rsid w:val="00EB388F"/>
    <w:rsid w:val="00EB7C71"/>
    <w:rsid w:val="00EC62AA"/>
    <w:rsid w:val="00EC6AAD"/>
    <w:rsid w:val="00ED3953"/>
    <w:rsid w:val="00ED6BAC"/>
    <w:rsid w:val="00EE0351"/>
    <w:rsid w:val="00EE11A2"/>
    <w:rsid w:val="00EE2690"/>
    <w:rsid w:val="00EE3564"/>
    <w:rsid w:val="00EE65BD"/>
    <w:rsid w:val="00EE67CB"/>
    <w:rsid w:val="00EF04D7"/>
    <w:rsid w:val="00EF08A5"/>
    <w:rsid w:val="00EF2052"/>
    <w:rsid w:val="00EF2107"/>
    <w:rsid w:val="00EF23C9"/>
    <w:rsid w:val="00EF29DC"/>
    <w:rsid w:val="00EF32CD"/>
    <w:rsid w:val="00EF4549"/>
    <w:rsid w:val="00EF63FF"/>
    <w:rsid w:val="00EF6536"/>
    <w:rsid w:val="00EF75E4"/>
    <w:rsid w:val="00F01574"/>
    <w:rsid w:val="00F026B2"/>
    <w:rsid w:val="00F054AA"/>
    <w:rsid w:val="00F0652E"/>
    <w:rsid w:val="00F07B12"/>
    <w:rsid w:val="00F07D49"/>
    <w:rsid w:val="00F102C2"/>
    <w:rsid w:val="00F14546"/>
    <w:rsid w:val="00F15929"/>
    <w:rsid w:val="00F261C4"/>
    <w:rsid w:val="00F26D28"/>
    <w:rsid w:val="00F27546"/>
    <w:rsid w:val="00F31A50"/>
    <w:rsid w:val="00F327FF"/>
    <w:rsid w:val="00F33A24"/>
    <w:rsid w:val="00F33E6A"/>
    <w:rsid w:val="00F3707E"/>
    <w:rsid w:val="00F37AFE"/>
    <w:rsid w:val="00F40250"/>
    <w:rsid w:val="00F405F1"/>
    <w:rsid w:val="00F40749"/>
    <w:rsid w:val="00F4375A"/>
    <w:rsid w:val="00F44517"/>
    <w:rsid w:val="00F445AE"/>
    <w:rsid w:val="00F51604"/>
    <w:rsid w:val="00F51B9A"/>
    <w:rsid w:val="00F52AD0"/>
    <w:rsid w:val="00F549B9"/>
    <w:rsid w:val="00F5532F"/>
    <w:rsid w:val="00F64380"/>
    <w:rsid w:val="00F67E06"/>
    <w:rsid w:val="00F708FC"/>
    <w:rsid w:val="00F70BB4"/>
    <w:rsid w:val="00F72F51"/>
    <w:rsid w:val="00F739C9"/>
    <w:rsid w:val="00F75E24"/>
    <w:rsid w:val="00F75F0D"/>
    <w:rsid w:val="00F76101"/>
    <w:rsid w:val="00F86DDA"/>
    <w:rsid w:val="00F87C03"/>
    <w:rsid w:val="00F87C68"/>
    <w:rsid w:val="00F943D3"/>
    <w:rsid w:val="00F95C1C"/>
    <w:rsid w:val="00F95C6A"/>
    <w:rsid w:val="00F96B23"/>
    <w:rsid w:val="00FA0CF8"/>
    <w:rsid w:val="00FA15B8"/>
    <w:rsid w:val="00FA2813"/>
    <w:rsid w:val="00FA2979"/>
    <w:rsid w:val="00FA3043"/>
    <w:rsid w:val="00FA78BC"/>
    <w:rsid w:val="00FB059D"/>
    <w:rsid w:val="00FB0B77"/>
    <w:rsid w:val="00FB0D2A"/>
    <w:rsid w:val="00FB2B79"/>
    <w:rsid w:val="00FB50D1"/>
    <w:rsid w:val="00FC41BE"/>
    <w:rsid w:val="00FC6AF2"/>
    <w:rsid w:val="00FC79D9"/>
    <w:rsid w:val="00FC7EA0"/>
    <w:rsid w:val="00FD03D9"/>
    <w:rsid w:val="00FD131B"/>
    <w:rsid w:val="00FD15A3"/>
    <w:rsid w:val="00FD20CC"/>
    <w:rsid w:val="00FD4DE5"/>
    <w:rsid w:val="00FD55E1"/>
    <w:rsid w:val="00FD5EA3"/>
    <w:rsid w:val="00FD6AA7"/>
    <w:rsid w:val="00FD7787"/>
    <w:rsid w:val="00FE015C"/>
    <w:rsid w:val="00FE4D49"/>
    <w:rsid w:val="00FE6C33"/>
    <w:rsid w:val="00FE7003"/>
    <w:rsid w:val="00FF09C7"/>
    <w:rsid w:val="00FF0D9C"/>
    <w:rsid w:val="00FF1371"/>
    <w:rsid w:val="00FF2BB3"/>
    <w:rsid w:val="00FF4EBA"/>
    <w:rsid w:val="00FF5EC5"/>
    <w:rsid w:val="00FF77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f0f0f0,#b7123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lny">
    <w:name w:val="Normal"/>
    <w:aliases w:val="R_Normálny"/>
    <w:qFormat/>
    <w:rsid w:val="00930D11"/>
    <w:pPr>
      <w:spacing w:before="60" w:after="240"/>
      <w:jc w:val="both"/>
    </w:pPr>
    <w:rPr>
      <w:rFonts w:asciiTheme="minorHAnsi" w:eastAsia="Times New Roman" w:hAnsiTheme="minorHAnsi" w:cs="Tahoma"/>
      <w:sz w:val="22"/>
      <w:szCs w:val="24"/>
    </w:rPr>
  </w:style>
  <w:style w:type="paragraph" w:styleId="Nadpis1">
    <w:name w:val="heading 1"/>
    <w:aliases w:val="V_Nadpis1,V_Head1,h1,l1,Heading 1R,Kapitola,Záhlaví 1,H1,TOC 11,Nadpis dokumentu,ASAPHeading 1,Jméno organizace,kapitola,NADPIS,Heading 11111,Heading 1(war),CNX_nadpis1,CNX_nadpis11,Nadpis kapitoly1,CNX_nadpis12,Nadpis kapitoly2,CNX_nadpis13,1"/>
    <w:basedOn w:val="Normlny"/>
    <w:next w:val="Normlny"/>
    <w:link w:val="Nadpis1Char"/>
    <w:qFormat/>
    <w:rsid w:val="00366678"/>
    <w:pPr>
      <w:keepNext/>
      <w:keepLines/>
      <w:numPr>
        <w:numId w:val="2"/>
      </w:numPr>
      <w:outlineLvl w:val="0"/>
    </w:pPr>
    <w:rPr>
      <w:rFonts w:cs="Times New Roman"/>
      <w:b/>
      <w:bCs/>
      <w:noProof/>
      <w:color w:val="B71234"/>
      <w:sz w:val="28"/>
      <w:szCs w:val="28"/>
    </w:rPr>
  </w:style>
  <w:style w:type="paragraph" w:styleId="Nadpis2">
    <w:name w:val="heading 2"/>
    <w:aliases w:val="V_Nadpis2,V_Head2,V_Head21,V_Head22,h2,l2,Courseware #,Podkapitola1,Nadpis kapitoly,H2,Head2A,2,PA Major Section,ASAPHeading 2,list2,head2,G2,F2,2m,Podnadpis,F21,Nadpis 2T,Heading 2(war),X.X,CNX_nadpis2,Heading 2 Hidden,CNX_nadpis21"/>
    <w:basedOn w:val="Normlny"/>
    <w:next w:val="Normlny"/>
    <w:link w:val="Nadpis2Char"/>
    <w:qFormat/>
    <w:rsid w:val="00366678"/>
    <w:pPr>
      <w:keepNext/>
      <w:keepLines/>
      <w:numPr>
        <w:ilvl w:val="1"/>
        <w:numId w:val="2"/>
      </w:numPr>
      <w:spacing w:before="200"/>
      <w:outlineLvl w:val="1"/>
    </w:pPr>
    <w:rPr>
      <w:rFonts w:cs="Times New Roman"/>
      <w:b/>
      <w:bCs/>
      <w:color w:val="616365"/>
      <w:sz w:val="26"/>
      <w:szCs w:val="26"/>
    </w:rPr>
  </w:style>
  <w:style w:type="paragraph" w:styleId="Nadpis3">
    <w:name w:val="heading 3"/>
    <w:aliases w:val="V_Nadpis3,V_Head3,h3,l3,Podkapitola2,PA Minor Section,V_Head31,V_Head32,H3,h3 sub heading,(Alt+3),Table Attribute Heading,Heading C,sub Italic,proj3,proj31,proj32,proj33,proj34,proj35,proj36,proj37,proj38,proj39,proj310,proj311,proj312,proj321"/>
    <w:basedOn w:val="Normlny"/>
    <w:next w:val="Normlny"/>
    <w:link w:val="Nadpis3Char"/>
    <w:qFormat/>
    <w:rsid w:val="00DE746C"/>
    <w:pPr>
      <w:keepNext/>
      <w:keepLines/>
      <w:numPr>
        <w:ilvl w:val="2"/>
        <w:numId w:val="2"/>
      </w:numPr>
      <w:spacing w:before="200" w:afterLines="50"/>
      <w:outlineLvl w:val="2"/>
    </w:pPr>
    <w:rPr>
      <w:rFonts w:cs="Times New Roman"/>
      <w:b/>
      <w:bCs/>
      <w:color w:val="0066A1"/>
    </w:rPr>
  </w:style>
  <w:style w:type="paragraph" w:styleId="Nadpis4">
    <w:name w:val="heading 4"/>
    <w:aliases w:val="V_Nadpis4,V_Head4"/>
    <w:basedOn w:val="Normlny"/>
    <w:next w:val="Normlny"/>
    <w:link w:val="Nadpis4Char"/>
    <w:qFormat/>
    <w:rsid w:val="00DE746C"/>
    <w:pPr>
      <w:keepNext/>
      <w:keepLines/>
      <w:numPr>
        <w:ilvl w:val="3"/>
        <w:numId w:val="2"/>
      </w:numPr>
      <w:spacing w:before="200" w:afterLines="50"/>
      <w:outlineLvl w:val="3"/>
    </w:pPr>
    <w:rPr>
      <w:rFonts w:cs="Times New Roman"/>
      <w:b/>
      <w:bCs/>
      <w:iCs/>
      <w:color w:val="B6BF00"/>
    </w:rPr>
  </w:style>
  <w:style w:type="paragraph" w:styleId="Nadpis5">
    <w:name w:val="heading 5"/>
    <w:aliases w:val="V_Nadpis5,V_Head5"/>
    <w:basedOn w:val="Normlny"/>
    <w:next w:val="Normlny"/>
    <w:link w:val="Nadpis5Char"/>
    <w:qFormat/>
    <w:rsid w:val="00DE746C"/>
    <w:pPr>
      <w:keepNext/>
      <w:keepLines/>
      <w:numPr>
        <w:ilvl w:val="4"/>
        <w:numId w:val="2"/>
      </w:numPr>
      <w:spacing w:before="200" w:afterLines="50"/>
      <w:outlineLvl w:val="4"/>
    </w:pPr>
    <w:rPr>
      <w:rFonts w:cs="Times New Roman"/>
      <w:b/>
      <w:color w:val="EC7A08"/>
    </w:rPr>
  </w:style>
  <w:style w:type="paragraph" w:styleId="Nadpis6">
    <w:name w:val="heading 6"/>
    <w:aliases w:val="Bullets"/>
    <w:basedOn w:val="Normlny"/>
    <w:next w:val="Normlny"/>
    <w:link w:val="Nadpis6Char"/>
    <w:rsid w:val="00DE746C"/>
    <w:pPr>
      <w:keepNext/>
      <w:keepLines/>
      <w:numPr>
        <w:ilvl w:val="5"/>
        <w:numId w:val="2"/>
      </w:numPr>
      <w:contextualSpacing/>
      <w:outlineLvl w:val="5"/>
    </w:pPr>
    <w:rPr>
      <w:rFonts w:cs="Times New Roman"/>
      <w:iCs/>
      <w:color w:val="000000"/>
    </w:rPr>
  </w:style>
  <w:style w:type="paragraph" w:styleId="Nadpis7">
    <w:name w:val="heading 7"/>
    <w:aliases w:val="menu v službe"/>
    <w:basedOn w:val="Normlny"/>
    <w:next w:val="Normlny"/>
    <w:link w:val="Nadpis7Char"/>
    <w:uiPriority w:val="99"/>
    <w:rsid w:val="00763A4D"/>
    <w:pPr>
      <w:numPr>
        <w:ilvl w:val="6"/>
        <w:numId w:val="2"/>
      </w:numPr>
      <w:spacing w:before="240" w:after="60"/>
      <w:outlineLvl w:val="6"/>
    </w:pPr>
    <w:rPr>
      <w:rFonts w:ascii="Calibri" w:hAnsi="Calibri" w:cs="Times New Roman"/>
      <w:sz w:val="24"/>
    </w:rPr>
  </w:style>
  <w:style w:type="paragraph" w:styleId="Nadpis8">
    <w:name w:val="heading 8"/>
    <w:basedOn w:val="Normlny"/>
    <w:next w:val="Normlny"/>
    <w:link w:val="Nadpis8Char"/>
    <w:uiPriority w:val="99"/>
    <w:rsid w:val="00763A4D"/>
    <w:pPr>
      <w:numPr>
        <w:ilvl w:val="7"/>
        <w:numId w:val="2"/>
      </w:numPr>
      <w:spacing w:before="240" w:after="60"/>
      <w:outlineLvl w:val="7"/>
    </w:pPr>
    <w:rPr>
      <w:rFonts w:ascii="Calibri" w:hAnsi="Calibri" w:cs="Times New Roman"/>
      <w:i/>
      <w:iCs/>
      <w:sz w:val="24"/>
    </w:rPr>
  </w:style>
  <w:style w:type="paragraph" w:styleId="Nadpis9">
    <w:name w:val="heading 9"/>
    <w:basedOn w:val="Normlny"/>
    <w:next w:val="Normlny"/>
    <w:link w:val="Nadpis9Char"/>
    <w:uiPriority w:val="99"/>
    <w:rsid w:val="00763A4D"/>
    <w:pPr>
      <w:numPr>
        <w:ilvl w:val="8"/>
        <w:numId w:val="2"/>
      </w:numPr>
      <w:spacing w:before="240" w:after="60"/>
      <w:outlineLvl w:val="8"/>
    </w:pPr>
    <w:rPr>
      <w:rFonts w:ascii="Cambria" w:hAnsi="Cambria"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Nadpis1 Char,V_Head1 Char,h1 Char,l1 Char,Heading 1R Char,Kapitola Char,Záhlaví 1 Char,H1 Char,TOC 11 Char,Nadpis dokumentu Char,ASAPHeading 1 Char,Jméno organizace Char,kapitola Char,NADPIS Char,Heading 11111 Char,Heading 1(war) Char"/>
    <w:basedOn w:val="Predvolenpsmoodseku"/>
    <w:link w:val="Nadpis1"/>
    <w:rsid w:val="00366678"/>
    <w:rPr>
      <w:rFonts w:asciiTheme="minorHAnsi" w:eastAsia="Times New Roman" w:hAnsiTheme="minorHAnsi"/>
      <w:b/>
      <w:bCs/>
      <w:noProof/>
      <w:color w:val="B71234"/>
      <w:sz w:val="28"/>
      <w:szCs w:val="28"/>
    </w:rPr>
  </w:style>
  <w:style w:type="character" w:customStyle="1" w:styleId="Nadpis2Char">
    <w:name w:val="Nadpis 2 Char"/>
    <w:aliases w:val="V_Nadpis2 Char,V_Head2 Char,V_Head21 Char,V_Head22 Char,h2 Char,l2 Char,Courseware # Char,Podkapitola1 Char,Nadpis kapitoly Char,H2 Char,Head2A Char,2 Char,PA Major Section Char,ASAPHeading 2 Char,list2 Char,head2 Char,G2 Char,F2 Char"/>
    <w:basedOn w:val="Predvolenpsmoodseku"/>
    <w:link w:val="Nadpis2"/>
    <w:rsid w:val="00366678"/>
    <w:rPr>
      <w:rFonts w:asciiTheme="minorHAnsi" w:eastAsia="Times New Roman" w:hAnsiTheme="minorHAnsi"/>
      <w:b/>
      <w:bCs/>
      <w:color w:val="616365"/>
      <w:sz w:val="26"/>
      <w:szCs w:val="26"/>
    </w:rPr>
  </w:style>
  <w:style w:type="character" w:customStyle="1" w:styleId="Nadpis3Char">
    <w:name w:val="Nadpis 3 Char"/>
    <w:aliases w:val="V_Nadpis3 Char,V_Head3 Char,h3 Char,l3 Char,Podkapitola2 Char,PA Minor Section Char,V_Head31 Char,V_Head32 Char,H3 Char,h3 sub heading Char,(Alt+3) Char,Table Attribute Heading Char,Heading C Char,sub Italic Char,proj3 Char,proj31 Char"/>
    <w:basedOn w:val="Predvolenpsmoodseku"/>
    <w:link w:val="Nadpis3"/>
    <w:rsid w:val="00DE746C"/>
    <w:rPr>
      <w:rFonts w:asciiTheme="minorHAnsi" w:eastAsia="Times New Roman" w:hAnsiTheme="minorHAnsi"/>
      <w:b/>
      <w:bCs/>
      <w:color w:val="0066A1"/>
      <w:sz w:val="22"/>
      <w:szCs w:val="24"/>
    </w:rPr>
  </w:style>
  <w:style w:type="character" w:customStyle="1" w:styleId="Nadpis4Char">
    <w:name w:val="Nadpis 4 Char"/>
    <w:aliases w:val="V_Nadpis4 Char,V_Head4 Char"/>
    <w:basedOn w:val="Predvolenpsmoodseku"/>
    <w:link w:val="Nadpis4"/>
    <w:rsid w:val="00DE746C"/>
    <w:rPr>
      <w:rFonts w:asciiTheme="minorHAnsi" w:eastAsia="Times New Roman" w:hAnsiTheme="minorHAnsi"/>
      <w:b/>
      <w:bCs/>
      <w:iCs/>
      <w:color w:val="B6BF00"/>
      <w:sz w:val="22"/>
      <w:szCs w:val="24"/>
    </w:rPr>
  </w:style>
  <w:style w:type="character" w:customStyle="1" w:styleId="Nadpis5Char">
    <w:name w:val="Nadpis 5 Char"/>
    <w:aliases w:val="V_Nadpis5 Char,V_Head5 Char"/>
    <w:basedOn w:val="Predvolenpsmoodseku"/>
    <w:link w:val="Nadpis5"/>
    <w:rsid w:val="00DE746C"/>
    <w:rPr>
      <w:rFonts w:asciiTheme="minorHAnsi" w:eastAsia="Times New Roman" w:hAnsiTheme="minorHAnsi"/>
      <w:b/>
      <w:color w:val="EC7A08"/>
      <w:sz w:val="22"/>
      <w:szCs w:val="24"/>
    </w:rPr>
  </w:style>
  <w:style w:type="character" w:customStyle="1" w:styleId="Nadpis6Char">
    <w:name w:val="Nadpis 6 Char"/>
    <w:aliases w:val="Bullets Char"/>
    <w:basedOn w:val="Predvolenpsmoodseku"/>
    <w:link w:val="Nadpis6"/>
    <w:rsid w:val="00DE746C"/>
    <w:rPr>
      <w:rFonts w:asciiTheme="minorHAnsi" w:eastAsia="Times New Roman" w:hAnsiTheme="minorHAnsi"/>
      <w:iCs/>
      <w:color w:val="000000"/>
      <w:sz w:val="22"/>
      <w:szCs w:val="24"/>
    </w:rPr>
  </w:style>
  <w:style w:type="character" w:customStyle="1" w:styleId="Nadpis7Char">
    <w:name w:val="Nadpis 7 Char"/>
    <w:aliases w:val="menu v službe Char"/>
    <w:basedOn w:val="Predvolenpsmoodseku"/>
    <w:link w:val="Nadpis7"/>
    <w:uiPriority w:val="99"/>
    <w:rsid w:val="00763A4D"/>
    <w:rPr>
      <w:rFonts w:eastAsia="Times New Roman"/>
      <w:sz w:val="24"/>
      <w:szCs w:val="24"/>
    </w:rPr>
  </w:style>
  <w:style w:type="character" w:customStyle="1" w:styleId="Nadpis8Char">
    <w:name w:val="Nadpis 8 Char"/>
    <w:basedOn w:val="Predvolenpsmoodseku"/>
    <w:link w:val="Nadpis8"/>
    <w:uiPriority w:val="99"/>
    <w:rsid w:val="00763A4D"/>
    <w:rPr>
      <w:rFonts w:eastAsia="Times New Roman"/>
      <w:i/>
      <w:iCs/>
      <w:sz w:val="24"/>
      <w:szCs w:val="24"/>
    </w:rPr>
  </w:style>
  <w:style w:type="character" w:customStyle="1" w:styleId="Nadpis9Char">
    <w:name w:val="Nadpis 9 Char"/>
    <w:basedOn w:val="Predvolenpsmoodseku"/>
    <w:link w:val="Nadpis9"/>
    <w:uiPriority w:val="99"/>
    <w:rsid w:val="00763A4D"/>
    <w:rPr>
      <w:rFonts w:ascii="Cambria" w:eastAsia="Times New Roman" w:hAnsi="Cambria"/>
      <w:sz w:val="22"/>
      <w:szCs w:val="22"/>
    </w:rPr>
  </w:style>
  <w:style w:type="paragraph" w:styleId="Hlavika">
    <w:name w:val="header"/>
    <w:basedOn w:val="Normlny"/>
    <w:link w:val="HlavikaChar"/>
    <w:unhideWhenUsed/>
    <w:rsid w:val="008F6018"/>
    <w:pPr>
      <w:tabs>
        <w:tab w:val="center" w:pos="4680"/>
        <w:tab w:val="right" w:pos="9360"/>
      </w:tabs>
    </w:pPr>
  </w:style>
  <w:style w:type="character" w:customStyle="1" w:styleId="HlavikaChar">
    <w:name w:val="Hlavička Char"/>
    <w:basedOn w:val="Predvolenpsmoodseku"/>
    <w:link w:val="Hlavika"/>
    <w:uiPriority w:val="99"/>
    <w:rsid w:val="008F6018"/>
  </w:style>
  <w:style w:type="paragraph" w:styleId="Pta">
    <w:name w:val="footer"/>
    <w:basedOn w:val="Normlny"/>
    <w:link w:val="PtaChar"/>
    <w:uiPriority w:val="99"/>
    <w:unhideWhenUsed/>
    <w:rsid w:val="008F6018"/>
    <w:pPr>
      <w:tabs>
        <w:tab w:val="center" w:pos="4680"/>
        <w:tab w:val="right" w:pos="9360"/>
      </w:tabs>
    </w:pPr>
  </w:style>
  <w:style w:type="character" w:customStyle="1" w:styleId="PtaChar">
    <w:name w:val="Päta Char"/>
    <w:basedOn w:val="Predvolenpsmoodseku"/>
    <w:link w:val="Pta"/>
    <w:uiPriority w:val="99"/>
    <w:rsid w:val="008F6018"/>
  </w:style>
  <w:style w:type="paragraph" w:styleId="Normlnywebov">
    <w:name w:val="Normal (Web)"/>
    <w:basedOn w:val="Normlny"/>
    <w:uiPriority w:val="99"/>
    <w:unhideWhenUsed/>
    <w:rsid w:val="00942943"/>
    <w:pPr>
      <w:spacing w:after="301" w:line="301" w:lineRule="atLeast"/>
    </w:pPr>
    <w:rPr>
      <w:rFonts w:ascii="Times New Roman" w:hAnsi="Times New Roman" w:cs="Times New Roman"/>
      <w:sz w:val="24"/>
    </w:rPr>
  </w:style>
  <w:style w:type="character" w:styleId="Siln">
    <w:name w:val="Strong"/>
    <w:basedOn w:val="Predvolenpsmoodseku"/>
    <w:uiPriority w:val="22"/>
    <w:qFormat/>
    <w:rsid w:val="00366678"/>
    <w:rPr>
      <w:b/>
      <w:bCs/>
    </w:rPr>
  </w:style>
  <w:style w:type="paragraph" w:customStyle="1" w:styleId="ListParagraph1">
    <w:name w:val="List Paragraph1"/>
    <w:basedOn w:val="Normlny"/>
    <w:uiPriority w:val="34"/>
    <w:rsid w:val="00366678"/>
    <w:pPr>
      <w:ind w:left="720"/>
      <w:contextualSpacing/>
    </w:pPr>
  </w:style>
  <w:style w:type="character" w:customStyle="1" w:styleId="BookTitle1">
    <w:name w:val="Book Title1"/>
    <w:basedOn w:val="Predvolenpsmoodseku"/>
    <w:uiPriority w:val="33"/>
    <w:rsid w:val="00366678"/>
    <w:rPr>
      <w:b/>
      <w:bCs/>
      <w:smallCaps/>
      <w:spacing w:val="5"/>
    </w:rPr>
  </w:style>
  <w:style w:type="paragraph" w:customStyle="1" w:styleId="Quote1">
    <w:name w:val="Quote1"/>
    <w:basedOn w:val="Normlny"/>
    <w:next w:val="Normlny"/>
    <w:link w:val="QuoteChar"/>
    <w:uiPriority w:val="29"/>
    <w:rsid w:val="00366678"/>
    <w:rPr>
      <w:i/>
      <w:iCs/>
      <w:color w:val="000000"/>
    </w:rPr>
  </w:style>
  <w:style w:type="character" w:customStyle="1" w:styleId="QuoteChar">
    <w:name w:val="Quote Char"/>
    <w:basedOn w:val="Predvolenpsmoodseku"/>
    <w:link w:val="Quote1"/>
    <w:uiPriority w:val="29"/>
    <w:rsid w:val="00366678"/>
    <w:rPr>
      <w:rFonts w:ascii="Arial" w:hAnsi="Arial"/>
      <w:i/>
      <w:iCs/>
      <w:color w:val="000000"/>
      <w:sz w:val="20"/>
    </w:rPr>
  </w:style>
  <w:style w:type="paragraph" w:customStyle="1" w:styleId="IntenseQuote1">
    <w:name w:val="Intense Quote1"/>
    <w:basedOn w:val="Normlny"/>
    <w:next w:val="Normlny"/>
    <w:link w:val="IntenseQuoteChar"/>
    <w:uiPriority w:val="30"/>
    <w:rsid w:val="00366678"/>
    <w:pPr>
      <w:pBdr>
        <w:bottom w:val="single" w:sz="4" w:space="4" w:color="4F81BD"/>
      </w:pBdr>
      <w:spacing w:before="200" w:after="280"/>
      <w:ind w:left="936" w:right="936"/>
    </w:pPr>
    <w:rPr>
      <w:b/>
      <w:bCs/>
      <w:i/>
      <w:iCs/>
      <w:color w:val="4F81BD"/>
    </w:rPr>
  </w:style>
  <w:style w:type="character" w:customStyle="1" w:styleId="IntenseQuoteChar">
    <w:name w:val="Intense Quote Char"/>
    <w:basedOn w:val="Predvolenpsmoodseku"/>
    <w:link w:val="IntenseQuote1"/>
    <w:uiPriority w:val="30"/>
    <w:rsid w:val="00366678"/>
    <w:rPr>
      <w:rFonts w:ascii="Arial" w:hAnsi="Arial"/>
      <w:b/>
      <w:bCs/>
      <w:i/>
      <w:iCs/>
      <w:color w:val="4F81BD"/>
      <w:sz w:val="20"/>
    </w:rPr>
  </w:style>
  <w:style w:type="character" w:customStyle="1" w:styleId="IntenseReference1">
    <w:name w:val="Intense Reference1"/>
    <w:basedOn w:val="Predvolenpsmoodseku"/>
    <w:uiPriority w:val="32"/>
    <w:rsid w:val="00366678"/>
    <w:rPr>
      <w:b/>
      <w:bCs/>
      <w:smallCaps/>
      <w:color w:val="C0504D"/>
      <w:spacing w:val="5"/>
      <w:u w:val="single"/>
    </w:rPr>
  </w:style>
  <w:style w:type="table" w:styleId="Mriekatabuky">
    <w:name w:val="Table Grid"/>
    <w:basedOn w:val="Normlnatabuka"/>
    <w:uiPriority w:val="59"/>
    <w:rsid w:val="008F1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ParagraphStyle">
    <w:name w:val="[No Paragraph Style]"/>
    <w:uiPriority w:val="99"/>
    <w:rsid w:val="008F1372"/>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customStyle="1" w:styleId="BasicParagraph">
    <w:name w:val="[Basic Paragraph]"/>
    <w:basedOn w:val="NoParagraphStyle"/>
    <w:uiPriority w:val="99"/>
    <w:rsid w:val="008F1372"/>
  </w:style>
  <w:style w:type="character" w:customStyle="1" w:styleId="hlavicka">
    <w:name w:val="hlavicka"/>
    <w:uiPriority w:val="99"/>
    <w:rsid w:val="008F1372"/>
    <w:rPr>
      <w:rFonts w:ascii="Arial Narrow" w:hAnsi="Arial Narrow" w:cs="Arial Narrow"/>
      <w:color w:val="494A52"/>
      <w:sz w:val="14"/>
      <w:szCs w:val="14"/>
    </w:rPr>
  </w:style>
  <w:style w:type="character" w:styleId="Hypertextovprepojenie">
    <w:name w:val="Hyperlink"/>
    <w:basedOn w:val="Predvolenpsmoodseku"/>
    <w:uiPriority w:val="99"/>
    <w:unhideWhenUsed/>
    <w:rsid w:val="003F0FDC"/>
    <w:rPr>
      <w:color w:val="0000FF"/>
      <w:u w:val="single"/>
    </w:rPr>
  </w:style>
  <w:style w:type="paragraph" w:styleId="Textbubliny">
    <w:name w:val="Balloon Text"/>
    <w:basedOn w:val="Normlny"/>
    <w:link w:val="TextbublinyChar"/>
    <w:uiPriority w:val="99"/>
    <w:semiHidden/>
    <w:rsid w:val="00290EA9"/>
    <w:rPr>
      <w:rFonts w:ascii="Tahoma" w:hAnsi="Tahoma"/>
      <w:sz w:val="16"/>
      <w:szCs w:val="16"/>
    </w:rPr>
  </w:style>
  <w:style w:type="character" w:customStyle="1" w:styleId="TextbublinyChar">
    <w:name w:val="Text bubliny Char"/>
    <w:basedOn w:val="Predvolenpsmoodseku"/>
    <w:link w:val="Textbubliny"/>
    <w:uiPriority w:val="99"/>
    <w:semiHidden/>
    <w:rsid w:val="00FC41BE"/>
    <w:rPr>
      <w:rFonts w:ascii="Tahoma" w:eastAsia="Times New Roman" w:hAnsi="Tahoma" w:cs="Tahoma"/>
      <w:sz w:val="16"/>
      <w:szCs w:val="16"/>
    </w:rPr>
  </w:style>
  <w:style w:type="paragraph" w:styleId="Nzov">
    <w:name w:val="Title"/>
    <w:basedOn w:val="Normlny"/>
    <w:next w:val="Normlny"/>
    <w:link w:val="NzovChar"/>
    <w:uiPriority w:val="10"/>
    <w:qFormat/>
    <w:rsid w:val="00C858FC"/>
    <w:pPr>
      <w:spacing w:before="240" w:after="60"/>
    </w:pPr>
    <w:rPr>
      <w:rFonts w:cs="Times New Roman"/>
      <w:b/>
      <w:bCs/>
      <w:kern w:val="28"/>
      <w:sz w:val="40"/>
      <w:szCs w:val="32"/>
      <w:lang w:eastAsia="cs-CZ"/>
    </w:rPr>
  </w:style>
  <w:style w:type="character" w:customStyle="1" w:styleId="NzovChar">
    <w:name w:val="Názov Char"/>
    <w:basedOn w:val="Predvolenpsmoodseku"/>
    <w:link w:val="Nzov"/>
    <w:uiPriority w:val="10"/>
    <w:rsid w:val="00C858FC"/>
    <w:rPr>
      <w:rFonts w:ascii="Arial" w:eastAsia="Times New Roman" w:hAnsi="Arial"/>
      <w:b/>
      <w:bCs/>
      <w:kern w:val="28"/>
      <w:sz w:val="40"/>
      <w:szCs w:val="32"/>
      <w:lang w:eastAsia="cs-CZ"/>
    </w:rPr>
  </w:style>
  <w:style w:type="paragraph" w:styleId="Podtitul">
    <w:name w:val="Subtitle"/>
    <w:basedOn w:val="Normlny"/>
    <w:next w:val="Normlny"/>
    <w:link w:val="PodtitulChar"/>
    <w:uiPriority w:val="11"/>
    <w:qFormat/>
    <w:rsid w:val="00C858FC"/>
    <w:pPr>
      <w:spacing w:after="60"/>
    </w:pPr>
    <w:rPr>
      <w:rFonts w:cs="Times New Roman"/>
      <w:sz w:val="36"/>
    </w:rPr>
  </w:style>
  <w:style w:type="character" w:customStyle="1" w:styleId="PodtitulChar">
    <w:name w:val="Podtitul Char"/>
    <w:basedOn w:val="Predvolenpsmoodseku"/>
    <w:link w:val="Podtitul"/>
    <w:uiPriority w:val="11"/>
    <w:rsid w:val="00C858FC"/>
    <w:rPr>
      <w:rFonts w:ascii="Arial" w:eastAsia="Times New Roman" w:hAnsi="Arial"/>
      <w:sz w:val="36"/>
      <w:szCs w:val="24"/>
    </w:rPr>
  </w:style>
  <w:style w:type="paragraph" w:customStyle="1" w:styleId="Heading11">
    <w:name w:val="Heading 11"/>
    <w:basedOn w:val="Normlny"/>
    <w:uiPriority w:val="99"/>
    <w:rsid w:val="00763A4D"/>
    <w:pPr>
      <w:ind w:left="432" w:hanging="432"/>
    </w:pPr>
  </w:style>
  <w:style w:type="paragraph" w:customStyle="1" w:styleId="Heading21">
    <w:name w:val="Heading 21"/>
    <w:basedOn w:val="Normlny"/>
    <w:uiPriority w:val="99"/>
    <w:rsid w:val="00763A4D"/>
    <w:pPr>
      <w:ind w:left="576" w:hanging="576"/>
    </w:pPr>
  </w:style>
  <w:style w:type="paragraph" w:customStyle="1" w:styleId="Heading31">
    <w:name w:val="Heading 31"/>
    <w:basedOn w:val="Normlny"/>
    <w:uiPriority w:val="99"/>
    <w:rsid w:val="00763A4D"/>
    <w:pPr>
      <w:ind w:left="720" w:hanging="720"/>
    </w:pPr>
  </w:style>
  <w:style w:type="paragraph" w:customStyle="1" w:styleId="Heading41">
    <w:name w:val="Heading 41"/>
    <w:basedOn w:val="Normlny"/>
    <w:uiPriority w:val="99"/>
    <w:rsid w:val="00763A4D"/>
    <w:pPr>
      <w:ind w:left="864" w:hanging="864"/>
    </w:pPr>
  </w:style>
  <w:style w:type="paragraph" w:customStyle="1" w:styleId="Heading51">
    <w:name w:val="Heading 51"/>
    <w:basedOn w:val="Normlny"/>
    <w:uiPriority w:val="99"/>
    <w:rsid w:val="00763A4D"/>
    <w:pPr>
      <w:ind w:left="1008" w:hanging="1008"/>
    </w:pPr>
  </w:style>
  <w:style w:type="paragraph" w:customStyle="1" w:styleId="Heading61">
    <w:name w:val="Heading 61"/>
    <w:basedOn w:val="Normlny"/>
    <w:uiPriority w:val="99"/>
    <w:rsid w:val="00763A4D"/>
    <w:pPr>
      <w:ind w:left="1152" w:hanging="1152"/>
    </w:pPr>
  </w:style>
  <w:style w:type="paragraph" w:customStyle="1" w:styleId="Heading71">
    <w:name w:val="Heading 71"/>
    <w:basedOn w:val="Normlny"/>
    <w:uiPriority w:val="99"/>
    <w:rsid w:val="00763A4D"/>
    <w:pPr>
      <w:ind w:left="1296" w:hanging="1296"/>
    </w:pPr>
  </w:style>
  <w:style w:type="paragraph" w:customStyle="1" w:styleId="Heading81">
    <w:name w:val="Heading 81"/>
    <w:basedOn w:val="Normlny"/>
    <w:uiPriority w:val="99"/>
    <w:rsid w:val="00763A4D"/>
    <w:pPr>
      <w:ind w:left="1440" w:hanging="1440"/>
    </w:pPr>
  </w:style>
  <w:style w:type="paragraph" w:customStyle="1" w:styleId="Heading91">
    <w:name w:val="Heading 91"/>
    <w:basedOn w:val="Normlny"/>
    <w:uiPriority w:val="99"/>
    <w:rsid w:val="00763A4D"/>
    <w:pPr>
      <w:ind w:left="1584" w:hanging="1584"/>
    </w:pPr>
  </w:style>
  <w:style w:type="character" w:customStyle="1" w:styleId="tlTun">
    <w:name w:val="Štýl Tučné"/>
    <w:basedOn w:val="Predvolenpsmoodseku"/>
    <w:rsid w:val="00B47B04"/>
    <w:rPr>
      <w:b/>
      <w:bCs/>
    </w:rPr>
  </w:style>
  <w:style w:type="table" w:styleId="Farebnzoznamzvraznenie1">
    <w:name w:val="Colorful List Accent 1"/>
    <w:basedOn w:val="Normlnatabuka"/>
    <w:uiPriority w:val="72"/>
    <w:rsid w:val="00230A4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vetlpodfarbenie1">
    <w:name w:val="Svetlé podfarbenie1"/>
    <w:basedOn w:val="Normlnatabuka"/>
    <w:uiPriority w:val="60"/>
    <w:rsid w:val="00230A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trednzoznam2zvraznenie2">
    <w:name w:val="Medium List 2 Accent 2"/>
    <w:basedOn w:val="Normlnatabuka"/>
    <w:uiPriority w:val="66"/>
    <w:rsid w:val="00230A4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vetlpodfarbeniezvraznenie2">
    <w:name w:val="Light Shading Accent 2"/>
    <w:basedOn w:val="Normlnatabuka"/>
    <w:uiPriority w:val="60"/>
    <w:rsid w:val="00230A4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Odrky">
    <w:name w:val="Odrážky"/>
    <w:basedOn w:val="Normlny"/>
    <w:next w:val="Normlny"/>
    <w:link w:val="OdrkyChar"/>
    <w:rsid w:val="00E46D1E"/>
    <w:pPr>
      <w:spacing w:after="0"/>
      <w:ind w:left="284" w:hanging="284"/>
    </w:pPr>
    <w:rPr>
      <w:lang w:eastAsia="cs-CZ"/>
    </w:rPr>
  </w:style>
  <w:style w:type="character" w:customStyle="1" w:styleId="OdrkyChar">
    <w:name w:val="Odrážky Char"/>
    <w:basedOn w:val="Predvolenpsmoodseku"/>
    <w:link w:val="Odrky"/>
    <w:rsid w:val="00E46D1E"/>
    <w:rPr>
      <w:rFonts w:asciiTheme="minorHAnsi" w:eastAsia="Times New Roman" w:hAnsiTheme="minorHAnsi" w:cs="Tahoma"/>
      <w:sz w:val="22"/>
      <w:szCs w:val="24"/>
      <w:lang w:eastAsia="cs-CZ"/>
    </w:rPr>
  </w:style>
  <w:style w:type="paragraph" w:styleId="Obsah1">
    <w:name w:val="toc 1"/>
    <w:basedOn w:val="Normlny"/>
    <w:next w:val="Normlny"/>
    <w:autoRedefine/>
    <w:uiPriority w:val="39"/>
    <w:rsid w:val="00E21128"/>
    <w:pPr>
      <w:tabs>
        <w:tab w:val="left" w:pos="440"/>
        <w:tab w:val="right" w:leader="dot" w:pos="8495"/>
      </w:tabs>
    </w:pPr>
    <w:rPr>
      <w:noProof/>
      <w:lang w:eastAsia="cs-CZ"/>
    </w:rPr>
  </w:style>
  <w:style w:type="paragraph" w:styleId="Obsah2">
    <w:name w:val="toc 2"/>
    <w:basedOn w:val="Normlny"/>
    <w:next w:val="Normlny"/>
    <w:autoRedefine/>
    <w:uiPriority w:val="39"/>
    <w:rsid w:val="00E21128"/>
    <w:pPr>
      <w:tabs>
        <w:tab w:val="left" w:pos="880"/>
        <w:tab w:val="right" w:leader="dot" w:pos="8505"/>
      </w:tabs>
      <w:ind w:left="200"/>
    </w:pPr>
  </w:style>
  <w:style w:type="paragraph" w:styleId="Hlavikaobsahu">
    <w:name w:val="TOC Heading"/>
    <w:basedOn w:val="Nadpis1"/>
    <w:next w:val="Normlny"/>
    <w:uiPriority w:val="39"/>
    <w:rsid w:val="00C858FC"/>
    <w:pPr>
      <w:numPr>
        <w:numId w:val="0"/>
      </w:numPr>
      <w:spacing w:before="480" w:after="0" w:line="276" w:lineRule="auto"/>
      <w:outlineLvl w:val="9"/>
    </w:pPr>
    <w:rPr>
      <w:rFonts w:ascii="Cambria" w:hAnsi="Cambria"/>
      <w:noProof w:val="0"/>
      <w:color w:val="365F91"/>
      <w:lang w:eastAsia="en-US"/>
    </w:rPr>
  </w:style>
  <w:style w:type="paragraph" w:styleId="Popis">
    <w:name w:val="caption"/>
    <w:aliases w:val="R_Popis"/>
    <w:basedOn w:val="Normlny"/>
    <w:next w:val="Normlny"/>
    <w:uiPriority w:val="35"/>
    <w:qFormat/>
    <w:rsid w:val="005971A4"/>
    <w:pPr>
      <w:spacing w:after="60"/>
      <w:contextualSpacing/>
      <w:jc w:val="center"/>
    </w:pPr>
    <w:rPr>
      <w:bCs/>
      <w:i/>
      <w:szCs w:val="20"/>
    </w:rPr>
  </w:style>
  <w:style w:type="paragraph" w:customStyle="1" w:styleId="Center">
    <w:name w:val="Center"/>
    <w:basedOn w:val="Normlny"/>
    <w:link w:val="CenterChar"/>
    <w:rsid w:val="008B4F74"/>
    <w:pPr>
      <w:spacing w:before="0"/>
      <w:jc w:val="center"/>
    </w:pPr>
    <w:rPr>
      <w:rFonts w:ascii="Tahoma" w:hAnsi="Tahoma"/>
    </w:rPr>
  </w:style>
  <w:style w:type="character" w:customStyle="1" w:styleId="CenterChar">
    <w:name w:val="Center Char"/>
    <w:basedOn w:val="Predvolenpsmoodseku"/>
    <w:link w:val="Center"/>
    <w:rsid w:val="008B4F74"/>
    <w:rPr>
      <w:rFonts w:ascii="Tahoma" w:eastAsia="Times New Roman" w:hAnsi="Tahoma" w:cs="Tahoma"/>
      <w:szCs w:val="24"/>
    </w:rPr>
  </w:style>
  <w:style w:type="paragraph" w:customStyle="1" w:styleId="Bulletlevel1">
    <w:name w:val="Bullet level1"/>
    <w:basedOn w:val="Normlny"/>
    <w:link w:val="Bulletlevel1Char"/>
    <w:rsid w:val="008B4F74"/>
    <w:pPr>
      <w:tabs>
        <w:tab w:val="num" w:pos="360"/>
      </w:tabs>
      <w:spacing w:before="120"/>
      <w:ind w:left="360" w:hanging="360"/>
    </w:pPr>
    <w:rPr>
      <w:rFonts w:ascii="Tahoma" w:hAnsi="Tahoma"/>
    </w:rPr>
  </w:style>
  <w:style w:type="character" w:customStyle="1" w:styleId="Bulletlevel1Char">
    <w:name w:val="Bullet level1 Char"/>
    <w:basedOn w:val="Predvolenpsmoodseku"/>
    <w:link w:val="Bulletlevel1"/>
    <w:rsid w:val="008B4F74"/>
    <w:rPr>
      <w:rFonts w:ascii="Tahoma" w:eastAsia="Times New Roman" w:hAnsi="Tahoma" w:cs="Tahoma"/>
      <w:szCs w:val="24"/>
    </w:rPr>
  </w:style>
  <w:style w:type="paragraph" w:customStyle="1" w:styleId="Bulletlevel2">
    <w:name w:val="Bullet level2"/>
    <w:basedOn w:val="Normlny"/>
    <w:link w:val="Bulletlevel2Char"/>
    <w:rsid w:val="008B4F74"/>
    <w:pPr>
      <w:tabs>
        <w:tab w:val="num" w:pos="720"/>
      </w:tabs>
      <w:spacing w:before="0"/>
      <w:ind w:left="720" w:hanging="360"/>
    </w:pPr>
    <w:rPr>
      <w:rFonts w:ascii="Tahoma" w:hAnsi="Tahoma"/>
    </w:rPr>
  </w:style>
  <w:style w:type="character" w:customStyle="1" w:styleId="Bulletlevel2Char">
    <w:name w:val="Bullet level2 Char"/>
    <w:basedOn w:val="Predvolenpsmoodseku"/>
    <w:link w:val="Bulletlevel2"/>
    <w:rsid w:val="008B4F74"/>
    <w:rPr>
      <w:rFonts w:ascii="Tahoma" w:eastAsia="Times New Roman" w:hAnsi="Tahoma" w:cs="Tahoma"/>
      <w:szCs w:val="24"/>
    </w:rPr>
  </w:style>
  <w:style w:type="character" w:styleId="Odkaznakomentr">
    <w:name w:val="annotation reference"/>
    <w:basedOn w:val="Predvolenpsmoodseku"/>
    <w:uiPriority w:val="99"/>
    <w:semiHidden/>
    <w:unhideWhenUsed/>
    <w:rsid w:val="00326C3B"/>
    <w:rPr>
      <w:sz w:val="16"/>
      <w:szCs w:val="16"/>
    </w:rPr>
  </w:style>
  <w:style w:type="paragraph" w:styleId="Textkomentra">
    <w:name w:val="annotation text"/>
    <w:basedOn w:val="Normlny"/>
    <w:link w:val="TextkomentraChar"/>
    <w:uiPriority w:val="99"/>
    <w:semiHidden/>
    <w:unhideWhenUsed/>
    <w:rsid w:val="00326C3B"/>
    <w:rPr>
      <w:szCs w:val="20"/>
    </w:rPr>
  </w:style>
  <w:style w:type="character" w:customStyle="1" w:styleId="TextkomentraChar">
    <w:name w:val="Text komentára Char"/>
    <w:basedOn w:val="Predvolenpsmoodseku"/>
    <w:link w:val="Textkomentra"/>
    <w:uiPriority w:val="99"/>
    <w:semiHidden/>
    <w:rsid w:val="00326C3B"/>
    <w:rPr>
      <w:rFonts w:ascii="Arial" w:eastAsia="Times New Roman" w:hAnsi="Arial" w:cs="Tahoma"/>
    </w:rPr>
  </w:style>
  <w:style w:type="paragraph" w:styleId="Predmetkomentra">
    <w:name w:val="annotation subject"/>
    <w:basedOn w:val="Textkomentra"/>
    <w:next w:val="Textkomentra"/>
    <w:link w:val="PredmetkomentraChar"/>
    <w:uiPriority w:val="99"/>
    <w:semiHidden/>
    <w:unhideWhenUsed/>
    <w:rsid w:val="00326C3B"/>
    <w:rPr>
      <w:b/>
      <w:bCs/>
    </w:rPr>
  </w:style>
  <w:style w:type="character" w:customStyle="1" w:styleId="PredmetkomentraChar">
    <w:name w:val="Predmet komentára Char"/>
    <w:basedOn w:val="TextkomentraChar"/>
    <w:link w:val="Predmetkomentra"/>
    <w:uiPriority w:val="99"/>
    <w:semiHidden/>
    <w:rsid w:val="00326C3B"/>
    <w:rPr>
      <w:rFonts w:ascii="Arial" w:eastAsia="Times New Roman" w:hAnsi="Arial" w:cs="Tahoma"/>
      <w:b/>
      <w:bCs/>
    </w:rPr>
  </w:style>
  <w:style w:type="paragraph" w:styleId="truktradokumentu">
    <w:name w:val="Document Map"/>
    <w:basedOn w:val="Normlny"/>
    <w:link w:val="truktradokumentuChar"/>
    <w:uiPriority w:val="99"/>
    <w:semiHidden/>
    <w:unhideWhenUsed/>
    <w:rsid w:val="00D6630E"/>
    <w:rPr>
      <w:rFonts w:ascii="Tahoma" w:hAnsi="Tahoma"/>
      <w:sz w:val="16"/>
      <w:szCs w:val="16"/>
    </w:rPr>
  </w:style>
  <w:style w:type="character" w:customStyle="1" w:styleId="truktradokumentuChar">
    <w:name w:val="Štruktúra dokumentu Char"/>
    <w:basedOn w:val="Predvolenpsmoodseku"/>
    <w:link w:val="truktradokumentu"/>
    <w:uiPriority w:val="99"/>
    <w:semiHidden/>
    <w:rsid w:val="00D6630E"/>
    <w:rPr>
      <w:rFonts w:ascii="Tahoma" w:eastAsia="Times New Roman" w:hAnsi="Tahoma" w:cs="Tahoma"/>
      <w:sz w:val="16"/>
      <w:szCs w:val="16"/>
    </w:rPr>
  </w:style>
  <w:style w:type="paragraph" w:styleId="Obsah3">
    <w:name w:val="toc 3"/>
    <w:basedOn w:val="Normlny"/>
    <w:next w:val="Normlny"/>
    <w:autoRedefine/>
    <w:uiPriority w:val="39"/>
    <w:unhideWhenUsed/>
    <w:rsid w:val="00E21128"/>
    <w:pPr>
      <w:tabs>
        <w:tab w:val="left" w:pos="1100"/>
        <w:tab w:val="right" w:leader="dot" w:pos="8505"/>
      </w:tabs>
      <w:ind w:left="400"/>
    </w:pPr>
  </w:style>
  <w:style w:type="character" w:customStyle="1" w:styleId="packagefullyqualifiedname">
    <w:name w:val="packagefullyqualifiedname"/>
    <w:basedOn w:val="Predvolenpsmoodseku"/>
    <w:rsid w:val="0049790E"/>
  </w:style>
  <w:style w:type="character" w:customStyle="1" w:styleId="elementtitle">
    <w:name w:val="elementtitle"/>
    <w:basedOn w:val="Predvolenpsmoodseku"/>
    <w:rsid w:val="0049790E"/>
  </w:style>
  <w:style w:type="paragraph" w:styleId="Odsekzoznamu">
    <w:name w:val="List Paragraph"/>
    <w:basedOn w:val="Normlny"/>
    <w:uiPriority w:val="34"/>
    <w:qFormat/>
    <w:rsid w:val="001552D7"/>
    <w:pPr>
      <w:ind w:left="708"/>
    </w:pPr>
  </w:style>
  <w:style w:type="paragraph" w:styleId="Citcia">
    <w:name w:val="Quote"/>
    <w:basedOn w:val="Normlny"/>
    <w:next w:val="Normlny"/>
    <w:link w:val="CitciaChar"/>
    <w:uiPriority w:val="29"/>
    <w:qFormat/>
    <w:rsid w:val="0091716A"/>
    <w:rPr>
      <w:i/>
      <w:iCs/>
      <w:color w:val="000000" w:themeColor="text1"/>
    </w:rPr>
  </w:style>
  <w:style w:type="character" w:customStyle="1" w:styleId="CitciaChar">
    <w:name w:val="Citácia Char"/>
    <w:basedOn w:val="Predvolenpsmoodseku"/>
    <w:link w:val="Citcia"/>
    <w:uiPriority w:val="29"/>
    <w:rsid w:val="0091716A"/>
    <w:rPr>
      <w:rFonts w:ascii="Arial" w:eastAsia="Times New Roman" w:hAnsi="Arial" w:cs="Tahoma"/>
      <w:i/>
      <w:iCs/>
      <w:color w:val="000000" w:themeColor="text1"/>
      <w:szCs w:val="24"/>
    </w:rPr>
  </w:style>
  <w:style w:type="character" w:styleId="Jemnzvraznenie">
    <w:name w:val="Subtle Emphasis"/>
    <w:basedOn w:val="Predvolenpsmoodseku"/>
    <w:uiPriority w:val="19"/>
    <w:qFormat/>
    <w:rsid w:val="0091716A"/>
    <w:rPr>
      <w:i/>
      <w:iCs/>
      <w:color w:val="808080" w:themeColor="text1" w:themeTint="7F"/>
    </w:rPr>
  </w:style>
  <w:style w:type="paragraph" w:customStyle="1" w:styleId="Normal1">
    <w:name w:val="Normal 1"/>
    <w:basedOn w:val="Normlny"/>
    <w:link w:val="Normal1Char1"/>
    <w:rsid w:val="0081042B"/>
    <w:pPr>
      <w:spacing w:after="60"/>
      <w:ind w:left="567" w:right="-284"/>
    </w:pPr>
    <w:rPr>
      <w:rFonts w:ascii="Futura Bk" w:hAnsi="Futura Bk" w:cs="Times New Roman"/>
      <w:lang w:eastAsia="en-US"/>
    </w:rPr>
  </w:style>
  <w:style w:type="character" w:customStyle="1" w:styleId="Normal1Char1">
    <w:name w:val="Normal 1 Char1"/>
    <w:basedOn w:val="Predvolenpsmoodseku"/>
    <w:link w:val="Normal1"/>
    <w:rsid w:val="0081042B"/>
    <w:rPr>
      <w:rFonts w:ascii="Futura Bk" w:eastAsia="Times New Roman" w:hAnsi="Futura Bk"/>
      <w:szCs w:val="24"/>
      <w:lang w:eastAsia="en-US"/>
    </w:rPr>
  </w:style>
  <w:style w:type="paragraph" w:customStyle="1" w:styleId="Bulletwithtext1">
    <w:name w:val="Bullet with text 1"/>
    <w:basedOn w:val="Normlny"/>
    <w:uiPriority w:val="99"/>
    <w:rsid w:val="0081042B"/>
    <w:pPr>
      <w:numPr>
        <w:numId w:val="1"/>
      </w:numPr>
      <w:spacing w:before="0"/>
    </w:pPr>
    <w:rPr>
      <w:rFonts w:ascii="Futura Bk" w:hAnsi="Futura Bk" w:cs="Times New Roman"/>
      <w:szCs w:val="20"/>
      <w:lang w:eastAsia="en-US"/>
    </w:rPr>
  </w:style>
  <w:style w:type="character" w:customStyle="1" w:styleId="tl8pt">
    <w:name w:val="Štýl 8 pt"/>
    <w:basedOn w:val="Predvolenpsmoodseku"/>
    <w:rsid w:val="0081042B"/>
    <w:rPr>
      <w:sz w:val="16"/>
    </w:rPr>
  </w:style>
  <w:style w:type="table" w:styleId="Svetlzoznamzvraznenie1">
    <w:name w:val="Light List Accent 1"/>
    <w:basedOn w:val="Normlnatabuka"/>
    <w:uiPriority w:val="61"/>
    <w:rsid w:val="00921A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1">
    <w:name w:val="Heading 1 Char1"/>
    <w:aliases w:val="V_Head1 Char1,h1 Char1,l1 Char1,Heading 1R Char1,Kapitola Char1,Záhlaví 1 Char1,H1 Char1,TOC 11 Char1,Nadpis dokumentu Char1,ASAPHeading 1 Char1,Jméno organizace Char1,kapitola Char1,NADPIS Char1,Heading 11111 Char1,Heading 1(war) Char1"/>
    <w:basedOn w:val="Predvolenpsmoodseku"/>
    <w:rsid w:val="00821E4F"/>
    <w:rPr>
      <w:rFonts w:asciiTheme="majorHAnsi" w:eastAsiaTheme="majorEastAsia" w:hAnsiTheme="majorHAnsi" w:cstheme="majorBidi"/>
      <w:b/>
      <w:bCs/>
      <w:color w:val="365F91" w:themeColor="accent1" w:themeShade="BF"/>
      <w:sz w:val="28"/>
      <w:szCs w:val="28"/>
    </w:rPr>
  </w:style>
  <w:style w:type="table" w:styleId="Svetlzoznam">
    <w:name w:val="Light List"/>
    <w:basedOn w:val="Normlnatabuka"/>
    <w:uiPriority w:val="61"/>
    <w:rsid w:val="001A50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podfarbeniezvraznenie1">
    <w:name w:val="Light Shading Accent 1"/>
    <w:basedOn w:val="Normlnatabuka"/>
    <w:uiPriority w:val="60"/>
    <w:rsid w:val="0071260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Normlnatabuka"/>
    <w:next w:val="Svetlzoznamzvraznenie1"/>
    <w:uiPriority w:val="61"/>
    <w:rsid w:val="0089363F"/>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Normlnatabuka"/>
    <w:next w:val="Svetlzoznamzvraznenie1"/>
    <w:uiPriority w:val="61"/>
    <w:rsid w:val="0089363F"/>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Normlnatabuka"/>
    <w:next w:val="Svetlzoznamzvraznenie1"/>
    <w:uiPriority w:val="61"/>
    <w:rsid w:val="00C936FD"/>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riadkovania">
    <w:name w:val="No Spacing"/>
    <w:uiPriority w:val="1"/>
    <w:rsid w:val="00514848"/>
    <w:rPr>
      <w:rFonts w:ascii="Arial" w:eastAsia="Times New Roman" w:hAnsi="Arial" w:cs="Tahoma"/>
      <w:szCs w:val="24"/>
    </w:rPr>
  </w:style>
  <w:style w:type="character" w:styleId="Zvraznenie">
    <w:name w:val="Emphasis"/>
    <w:basedOn w:val="Predvolenpsmoodseku"/>
    <w:uiPriority w:val="20"/>
    <w:qFormat/>
    <w:rsid w:val="00E564F2"/>
    <w:rPr>
      <w:i/>
      <w:iCs/>
    </w:rPr>
  </w:style>
  <w:style w:type="paragraph" w:customStyle="1" w:styleId="vodObsah">
    <w:name w:val="Úvod+Obsah"/>
    <w:basedOn w:val="Normlny"/>
    <w:rsid w:val="00BE2729"/>
    <w:pPr>
      <w:spacing w:after="0"/>
    </w:pPr>
  </w:style>
  <w:style w:type="character" w:styleId="Textzstupnhosymbolu">
    <w:name w:val="Placeholder Text"/>
    <w:basedOn w:val="Predvolenpsmoodseku"/>
    <w:uiPriority w:val="99"/>
    <w:semiHidden/>
    <w:rsid w:val="00DE0CCF"/>
    <w:rPr>
      <w:color w:val="808080"/>
    </w:rPr>
  </w:style>
  <w:style w:type="table" w:customStyle="1" w:styleId="Tabuka">
    <w:name w:val="Tabuľka"/>
    <w:basedOn w:val="Normlnatabuka"/>
    <w:uiPriority w:val="99"/>
    <w:rsid w:val="005E42E0"/>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tblPr/>
      <w:tcPr>
        <w:shd w:val="clear" w:color="auto" w:fill="F2F2F2" w:themeFill="background1" w:themeFillShade="F2"/>
      </w:tcPr>
    </w:tblStylePr>
    <w:tblStylePr w:type="firstCol">
      <w:tblPr/>
      <w:tcPr>
        <w:shd w:val="clear" w:color="auto" w:fill="FFFFFF" w:themeFill="background1"/>
      </w:tcPr>
    </w:tblStylePr>
  </w:style>
  <w:style w:type="table" w:customStyle="1" w:styleId="blabla">
    <w:name w:val="bla bla"/>
    <w:basedOn w:val="Normlnatabuka"/>
    <w:uiPriority w:val="99"/>
    <w:rsid w:val="001F59C0"/>
    <w:tblPr>
      <w:tblInd w:w="0" w:type="dxa"/>
      <w:tblCellMar>
        <w:top w:w="0" w:type="dxa"/>
        <w:left w:w="108" w:type="dxa"/>
        <w:bottom w:w="0" w:type="dxa"/>
        <w:right w:w="108" w:type="dxa"/>
      </w:tblCellMar>
    </w:tblPr>
  </w:style>
  <w:style w:type="table" w:customStyle="1" w:styleId="dbfbfb">
    <w:name w:val="dbfbfb"/>
    <w:basedOn w:val="Normlnatabuka"/>
    <w:uiPriority w:val="99"/>
    <w:rsid w:val="001F59C0"/>
    <w:tblPr>
      <w:tblInd w:w="0" w:type="dxa"/>
      <w:tblCellMar>
        <w:top w:w="0" w:type="dxa"/>
        <w:left w:w="108" w:type="dxa"/>
        <w:bottom w:w="0" w:type="dxa"/>
        <w:right w:w="108" w:type="dxa"/>
      </w:tblCellMar>
    </w:tblPr>
  </w:style>
  <w:style w:type="table" w:customStyle="1" w:styleId="RTabulka">
    <w:name w:val="R_Tabulka"/>
    <w:basedOn w:val="Normlnatabuka"/>
    <w:uiPriority w:val="99"/>
    <w:rsid w:val="0044309A"/>
    <w:pPr>
      <w:contextualSpacing/>
    </w:pPr>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pPr>
        <w:wordWrap/>
        <w:jc w:val="center"/>
      </w:pPr>
      <w:rPr>
        <w:b w:val="0"/>
        <w:i w:val="0"/>
      </w:rPr>
      <w:tblPr/>
      <w:tcPr>
        <w:shd w:val="clear" w:color="auto" w:fill="F2F2F2" w:themeFill="background1" w:themeFillShade="F2"/>
      </w:tcPr>
    </w:tblStylePr>
  </w:style>
  <w:style w:type="table" w:styleId="Svetlpodfarbenie">
    <w:name w:val="Light Shading"/>
    <w:basedOn w:val="Normlnatabuka"/>
    <w:uiPriority w:val="60"/>
    <w:rsid w:val="00344F3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Normlnytab">
    <w:name w:val="R_Normálny_tab"/>
    <w:basedOn w:val="Normlny"/>
    <w:qFormat/>
    <w:rsid w:val="008A11AB"/>
    <w:pPr>
      <w:spacing w:before="0" w:after="0"/>
      <w:contextualSpacing/>
      <w:jc w:val="left"/>
    </w:pPr>
  </w:style>
  <w:style w:type="paragraph" w:customStyle="1" w:styleId="Textbody">
    <w:name w:val="Text body"/>
    <w:basedOn w:val="Normlny"/>
    <w:rsid w:val="00681ADC"/>
    <w:pPr>
      <w:widowControl w:val="0"/>
      <w:suppressAutoHyphens/>
      <w:autoSpaceDN w:val="0"/>
      <w:spacing w:before="0" w:after="120"/>
      <w:jc w:val="left"/>
      <w:textAlignment w:val="baseline"/>
    </w:pPr>
    <w:rPr>
      <w:rFonts w:ascii="Times New Roman" w:eastAsia="SimSun" w:hAnsi="Times New Roman" w:cs="Mangal"/>
      <w:kern w:val="3"/>
      <w:sz w:val="24"/>
    </w:rPr>
  </w:style>
  <w:style w:type="paragraph" w:customStyle="1" w:styleId="TableContents">
    <w:name w:val="Table Contents"/>
    <w:basedOn w:val="Normlny"/>
    <w:rsid w:val="00681ADC"/>
    <w:pPr>
      <w:widowControl w:val="0"/>
      <w:suppressLineNumbers/>
      <w:suppressAutoHyphens/>
      <w:autoSpaceDN w:val="0"/>
      <w:spacing w:before="0" w:after="0"/>
      <w:jc w:val="left"/>
      <w:textAlignment w:val="baseline"/>
    </w:pPr>
    <w:rPr>
      <w:rFonts w:ascii="Times New Roman" w:eastAsia="SimSun" w:hAnsi="Times New Roman" w:cs="Mangal"/>
      <w:kern w:val="3"/>
      <w:sz w:val="24"/>
    </w:rPr>
  </w:style>
  <w:style w:type="paragraph" w:customStyle="1" w:styleId="Telotextu">
    <w:name w:val="Telo textu"/>
    <w:basedOn w:val="Textbody"/>
    <w:rsid w:val="00984B56"/>
    <w:pPr>
      <w:spacing w:after="113"/>
      <w:jc w:val="both"/>
    </w:pPr>
    <w:rPr>
      <w:sz w:val="21"/>
    </w:rPr>
  </w:style>
  <w:style w:type="numbering" w:customStyle="1" w:styleId="Numbering1">
    <w:name w:val="Numbering 1"/>
    <w:basedOn w:val="Bezzoznamu"/>
    <w:rsid w:val="00984B56"/>
    <w:pPr>
      <w:numPr>
        <w:numId w:val="7"/>
      </w:numPr>
    </w:pPr>
  </w:style>
  <w:style w:type="table" w:customStyle="1" w:styleId="TabulkaRoboCup">
    <w:name w:val="Tabulka_RoboCup"/>
    <w:basedOn w:val="Normlnatabuka"/>
    <w:uiPriority w:val="99"/>
    <w:rsid w:val="00005105"/>
    <w:pPr>
      <w:contextualSpacing/>
    </w:pPr>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pPr>
        <w:wordWrap/>
        <w:jc w:val="center"/>
      </w:pPr>
      <w:rPr>
        <w:b w:val="0"/>
        <w:i w:val="0"/>
      </w:rPr>
      <w:tblPr/>
      <w:tcPr>
        <w:shd w:val="clear" w:color="auto" w:fill="F2F2F2" w:themeFill="background1" w:themeFillShade="F2"/>
      </w:tcPr>
    </w:tblStylePr>
  </w:style>
  <w:style w:type="paragraph" w:customStyle="1" w:styleId="popisky">
    <w:name w:val="popisky"/>
    <w:basedOn w:val="Normlny"/>
    <w:rsid w:val="002B7B73"/>
    <w:pPr>
      <w:spacing w:before="120" w:after="120"/>
      <w:jc w:val="left"/>
    </w:pPr>
    <w:rPr>
      <w:rFonts w:ascii="Calibri" w:hAnsi="Calibri" w:cs="Times New Roman"/>
      <w:b/>
      <w:lang w:eastAsia="en-US" w:bidi="en-US"/>
    </w:rPr>
  </w:style>
  <w:style w:type="paragraph" w:customStyle="1" w:styleId="Postup">
    <w:name w:val="Postup"/>
    <w:basedOn w:val="Normlny"/>
    <w:link w:val="PostupChar"/>
    <w:rsid w:val="002B7B73"/>
    <w:pPr>
      <w:spacing w:before="120" w:after="120"/>
      <w:jc w:val="left"/>
    </w:pPr>
    <w:rPr>
      <w:rFonts w:ascii="Calibri" w:hAnsi="Calibri" w:cs="Times New Roman"/>
      <w:sz w:val="24"/>
      <w:lang w:eastAsia="en-US" w:bidi="en-US"/>
    </w:rPr>
  </w:style>
  <w:style w:type="character" w:customStyle="1" w:styleId="PostupChar">
    <w:name w:val="Postup Char"/>
    <w:basedOn w:val="Predvolenpsmoodseku"/>
    <w:link w:val="Postup"/>
    <w:rsid w:val="002B7B73"/>
    <w:rPr>
      <w:rFonts w:eastAsia="Times New Roman"/>
      <w:sz w:val="24"/>
      <w:szCs w:val="24"/>
      <w:lang w:eastAsia="en-US" w:bidi="en-US"/>
    </w:rPr>
  </w:style>
  <w:style w:type="paragraph" w:customStyle="1" w:styleId="RTabulky">
    <w:name w:val="R_Tabulky"/>
    <w:basedOn w:val="Normlny"/>
    <w:rsid w:val="005237EC"/>
    <w:pPr>
      <w:spacing w:before="0" w:after="0"/>
      <w:contextualSpacing/>
      <w:jc w:val="left"/>
    </w:pPr>
    <w:rPr>
      <w:rFonts w:ascii="Calibri" w:hAnsi="Calibri"/>
    </w:rPr>
  </w:style>
  <w:style w:type="paragraph" w:styleId="PredformtovanHTML">
    <w:name w:val="HTML Preformatted"/>
    <w:basedOn w:val="Normlny"/>
    <w:link w:val="PredformtovanHTMLChar"/>
    <w:uiPriority w:val="99"/>
    <w:unhideWhenUsed/>
    <w:rsid w:val="001A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1A1696"/>
    <w:rPr>
      <w:rFonts w:ascii="Courier New" w:eastAsia="Times New Roman" w:hAnsi="Courier New" w:cs="Courier New"/>
    </w:rPr>
  </w:style>
  <w:style w:type="character" w:styleId="KdHTML">
    <w:name w:val="HTML Code"/>
    <w:basedOn w:val="Predvolenpsmoodseku"/>
    <w:uiPriority w:val="99"/>
    <w:semiHidden/>
    <w:unhideWhenUsed/>
    <w:rsid w:val="001A1696"/>
    <w:rPr>
      <w:rFonts w:ascii="Courier New" w:eastAsia="Times New Roman" w:hAnsi="Courier New" w:cs="Courier New"/>
      <w:sz w:val="20"/>
      <w:szCs w:val="20"/>
    </w:rPr>
  </w:style>
  <w:style w:type="character" w:styleId="Intenzvnezvraznenie">
    <w:name w:val="Intense Emphasis"/>
    <w:basedOn w:val="Predvolenpsmoodseku"/>
    <w:uiPriority w:val="21"/>
    <w:qFormat/>
    <w:rsid w:val="0036563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lsdException w:name="heading 7" w:semiHidden="0" w:unhideWhenUsed="0"/>
    <w:lsdException w:name="heading 8" w:semiHidden="0" w:unhideWhenUsed="0"/>
    <w:lsdException w:name="heading 9"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latentStyles>
  <w:style w:type="paragraph" w:default="1" w:styleId="Normlny">
    <w:name w:val="Normal"/>
    <w:aliases w:val="R_Normálny"/>
    <w:qFormat/>
    <w:rsid w:val="00930D11"/>
    <w:pPr>
      <w:spacing w:before="60" w:after="240"/>
      <w:jc w:val="both"/>
    </w:pPr>
    <w:rPr>
      <w:rFonts w:asciiTheme="minorHAnsi" w:eastAsia="Times New Roman" w:hAnsiTheme="minorHAnsi" w:cs="Tahoma"/>
      <w:sz w:val="22"/>
      <w:szCs w:val="24"/>
    </w:rPr>
  </w:style>
  <w:style w:type="paragraph" w:styleId="Nadpis1">
    <w:name w:val="heading 1"/>
    <w:aliases w:val="V_Nadpis1,V_Head1,h1,l1,Heading 1R,Kapitola,Záhlaví 1,H1,TOC 11,Nadpis dokumentu,ASAPHeading 1,Jméno organizace,kapitola,NADPIS,Heading 11111,Heading 1(war),CNX_nadpis1,CNX_nadpis11,Nadpis kapitoly1,CNX_nadpis12,Nadpis kapitoly2,CNX_nadpis13,1"/>
    <w:basedOn w:val="Normlny"/>
    <w:next w:val="Normlny"/>
    <w:link w:val="Nadpis1Char"/>
    <w:qFormat/>
    <w:rsid w:val="00366678"/>
    <w:pPr>
      <w:keepNext/>
      <w:keepLines/>
      <w:numPr>
        <w:numId w:val="2"/>
      </w:numPr>
      <w:outlineLvl w:val="0"/>
    </w:pPr>
    <w:rPr>
      <w:rFonts w:cs="Times New Roman"/>
      <w:b/>
      <w:bCs/>
      <w:noProof/>
      <w:color w:val="B71234"/>
      <w:sz w:val="28"/>
      <w:szCs w:val="28"/>
    </w:rPr>
  </w:style>
  <w:style w:type="paragraph" w:styleId="Nadpis2">
    <w:name w:val="heading 2"/>
    <w:aliases w:val="V_Nadpis2,V_Head2,V_Head21,V_Head22,h2,l2,Courseware #,Podkapitola1,Nadpis kapitoly,H2,Head2A,2,PA Major Section,ASAPHeading 2,list2,head2,G2,F2,2m,Podnadpis,F21,Nadpis 2T,Heading 2(war),X.X,CNX_nadpis2,Heading 2 Hidden,CNX_nadpis21"/>
    <w:basedOn w:val="Normlny"/>
    <w:next w:val="Normlny"/>
    <w:link w:val="Nadpis2Char"/>
    <w:qFormat/>
    <w:rsid w:val="00366678"/>
    <w:pPr>
      <w:keepNext/>
      <w:keepLines/>
      <w:numPr>
        <w:ilvl w:val="1"/>
        <w:numId w:val="2"/>
      </w:numPr>
      <w:spacing w:before="200"/>
      <w:outlineLvl w:val="1"/>
    </w:pPr>
    <w:rPr>
      <w:rFonts w:cs="Times New Roman"/>
      <w:b/>
      <w:bCs/>
      <w:color w:val="616365"/>
      <w:sz w:val="26"/>
      <w:szCs w:val="26"/>
    </w:rPr>
  </w:style>
  <w:style w:type="paragraph" w:styleId="Nadpis3">
    <w:name w:val="heading 3"/>
    <w:aliases w:val="V_Nadpis3,V_Head3,h3,l3,Podkapitola2,PA Minor Section,V_Head31,V_Head32,H3,h3 sub heading,(Alt+3),Table Attribute Heading,Heading C,sub Italic,proj3,proj31,proj32,proj33,proj34,proj35,proj36,proj37,proj38,proj39,proj310,proj311,proj312,proj321"/>
    <w:basedOn w:val="Normlny"/>
    <w:next w:val="Normlny"/>
    <w:link w:val="Nadpis3Char"/>
    <w:qFormat/>
    <w:rsid w:val="00DE746C"/>
    <w:pPr>
      <w:keepNext/>
      <w:keepLines/>
      <w:numPr>
        <w:ilvl w:val="2"/>
        <w:numId w:val="2"/>
      </w:numPr>
      <w:spacing w:before="200" w:afterLines="50"/>
      <w:outlineLvl w:val="2"/>
    </w:pPr>
    <w:rPr>
      <w:rFonts w:cs="Times New Roman"/>
      <w:b/>
      <w:bCs/>
      <w:color w:val="0066A1"/>
    </w:rPr>
  </w:style>
  <w:style w:type="paragraph" w:styleId="Nadpis4">
    <w:name w:val="heading 4"/>
    <w:aliases w:val="V_Nadpis4,V_Head4"/>
    <w:basedOn w:val="Normlny"/>
    <w:next w:val="Normlny"/>
    <w:link w:val="Nadpis4Char"/>
    <w:qFormat/>
    <w:rsid w:val="00DE746C"/>
    <w:pPr>
      <w:keepNext/>
      <w:keepLines/>
      <w:numPr>
        <w:ilvl w:val="3"/>
        <w:numId w:val="2"/>
      </w:numPr>
      <w:spacing w:before="200" w:afterLines="50"/>
      <w:outlineLvl w:val="3"/>
    </w:pPr>
    <w:rPr>
      <w:rFonts w:cs="Times New Roman"/>
      <w:b/>
      <w:bCs/>
      <w:iCs/>
      <w:color w:val="B6BF00"/>
    </w:rPr>
  </w:style>
  <w:style w:type="paragraph" w:styleId="Nadpis5">
    <w:name w:val="heading 5"/>
    <w:aliases w:val="V_Nadpis5,V_Head5"/>
    <w:basedOn w:val="Normlny"/>
    <w:next w:val="Normlny"/>
    <w:link w:val="Nadpis5Char"/>
    <w:qFormat/>
    <w:rsid w:val="00DE746C"/>
    <w:pPr>
      <w:keepNext/>
      <w:keepLines/>
      <w:numPr>
        <w:ilvl w:val="4"/>
        <w:numId w:val="2"/>
      </w:numPr>
      <w:spacing w:before="200" w:afterLines="50"/>
      <w:outlineLvl w:val="4"/>
    </w:pPr>
    <w:rPr>
      <w:rFonts w:cs="Times New Roman"/>
      <w:b/>
      <w:color w:val="EC7A08"/>
    </w:rPr>
  </w:style>
  <w:style w:type="paragraph" w:styleId="Nadpis6">
    <w:name w:val="heading 6"/>
    <w:aliases w:val="Bullets"/>
    <w:basedOn w:val="Normlny"/>
    <w:next w:val="Normlny"/>
    <w:link w:val="Nadpis6Char"/>
    <w:rsid w:val="00DE746C"/>
    <w:pPr>
      <w:keepNext/>
      <w:keepLines/>
      <w:numPr>
        <w:ilvl w:val="5"/>
        <w:numId w:val="2"/>
      </w:numPr>
      <w:contextualSpacing/>
      <w:outlineLvl w:val="5"/>
    </w:pPr>
    <w:rPr>
      <w:rFonts w:cs="Times New Roman"/>
      <w:iCs/>
      <w:color w:val="000000"/>
    </w:rPr>
  </w:style>
  <w:style w:type="paragraph" w:styleId="Nadpis7">
    <w:name w:val="heading 7"/>
    <w:aliases w:val="menu v službe"/>
    <w:basedOn w:val="Normlny"/>
    <w:next w:val="Normlny"/>
    <w:link w:val="Nadpis7Char"/>
    <w:uiPriority w:val="99"/>
    <w:rsid w:val="00763A4D"/>
    <w:pPr>
      <w:numPr>
        <w:ilvl w:val="6"/>
        <w:numId w:val="2"/>
      </w:numPr>
      <w:spacing w:before="240" w:after="60"/>
      <w:outlineLvl w:val="6"/>
    </w:pPr>
    <w:rPr>
      <w:rFonts w:ascii="Calibri" w:hAnsi="Calibri" w:cs="Times New Roman"/>
      <w:sz w:val="24"/>
    </w:rPr>
  </w:style>
  <w:style w:type="paragraph" w:styleId="Nadpis8">
    <w:name w:val="heading 8"/>
    <w:basedOn w:val="Normlny"/>
    <w:next w:val="Normlny"/>
    <w:link w:val="Nadpis8Char"/>
    <w:uiPriority w:val="99"/>
    <w:rsid w:val="00763A4D"/>
    <w:pPr>
      <w:numPr>
        <w:ilvl w:val="7"/>
        <w:numId w:val="2"/>
      </w:numPr>
      <w:spacing w:before="240" w:after="60"/>
      <w:outlineLvl w:val="7"/>
    </w:pPr>
    <w:rPr>
      <w:rFonts w:ascii="Calibri" w:hAnsi="Calibri" w:cs="Times New Roman"/>
      <w:i/>
      <w:iCs/>
      <w:sz w:val="24"/>
    </w:rPr>
  </w:style>
  <w:style w:type="paragraph" w:styleId="Nadpis9">
    <w:name w:val="heading 9"/>
    <w:basedOn w:val="Normlny"/>
    <w:next w:val="Normlny"/>
    <w:link w:val="Nadpis9Char"/>
    <w:uiPriority w:val="99"/>
    <w:rsid w:val="00763A4D"/>
    <w:pPr>
      <w:numPr>
        <w:ilvl w:val="8"/>
        <w:numId w:val="2"/>
      </w:numPr>
      <w:spacing w:before="240" w:after="60"/>
      <w:outlineLvl w:val="8"/>
    </w:pPr>
    <w:rPr>
      <w:rFonts w:ascii="Cambria" w:hAnsi="Cambria" w:cs="Times New Roman"/>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V_Nadpis1 Char,V_Head1 Char,h1 Char,l1 Char,Heading 1R Char,Kapitola Char,Záhlaví 1 Char,H1 Char,TOC 11 Char,Nadpis dokumentu Char,ASAPHeading 1 Char,Jméno organizace Char,kapitola Char,NADPIS Char,Heading 11111 Char,Heading 1(war) Char"/>
    <w:basedOn w:val="Predvolenpsmoodseku"/>
    <w:link w:val="Nadpis1"/>
    <w:rsid w:val="00366678"/>
    <w:rPr>
      <w:rFonts w:asciiTheme="minorHAnsi" w:eastAsia="Times New Roman" w:hAnsiTheme="minorHAnsi"/>
      <w:b/>
      <w:bCs/>
      <w:noProof/>
      <w:color w:val="B71234"/>
      <w:sz w:val="28"/>
      <w:szCs w:val="28"/>
    </w:rPr>
  </w:style>
  <w:style w:type="character" w:customStyle="1" w:styleId="Nadpis2Char">
    <w:name w:val="Nadpis 2 Char"/>
    <w:aliases w:val="V_Nadpis2 Char,V_Head2 Char,V_Head21 Char,V_Head22 Char,h2 Char,l2 Char,Courseware # Char,Podkapitola1 Char,Nadpis kapitoly Char,H2 Char,Head2A Char,2 Char,PA Major Section Char,ASAPHeading 2 Char,list2 Char,head2 Char,G2 Char,F2 Char"/>
    <w:basedOn w:val="Predvolenpsmoodseku"/>
    <w:link w:val="Nadpis2"/>
    <w:rsid w:val="00366678"/>
    <w:rPr>
      <w:rFonts w:asciiTheme="minorHAnsi" w:eastAsia="Times New Roman" w:hAnsiTheme="minorHAnsi"/>
      <w:b/>
      <w:bCs/>
      <w:color w:val="616365"/>
      <w:sz w:val="26"/>
      <w:szCs w:val="26"/>
    </w:rPr>
  </w:style>
  <w:style w:type="character" w:customStyle="1" w:styleId="Nadpis3Char">
    <w:name w:val="Nadpis 3 Char"/>
    <w:aliases w:val="V_Nadpis3 Char,V_Head3 Char,h3 Char,l3 Char,Podkapitola2 Char,PA Minor Section Char,V_Head31 Char,V_Head32 Char,H3 Char,h3 sub heading Char,(Alt+3) Char,Table Attribute Heading Char,Heading C Char,sub Italic Char,proj3 Char,proj31 Char"/>
    <w:basedOn w:val="Predvolenpsmoodseku"/>
    <w:link w:val="Nadpis3"/>
    <w:rsid w:val="00DE746C"/>
    <w:rPr>
      <w:rFonts w:asciiTheme="minorHAnsi" w:eastAsia="Times New Roman" w:hAnsiTheme="minorHAnsi"/>
      <w:b/>
      <w:bCs/>
      <w:color w:val="0066A1"/>
      <w:sz w:val="22"/>
      <w:szCs w:val="24"/>
    </w:rPr>
  </w:style>
  <w:style w:type="character" w:customStyle="1" w:styleId="Nadpis4Char">
    <w:name w:val="Nadpis 4 Char"/>
    <w:aliases w:val="V_Nadpis4 Char,V_Head4 Char"/>
    <w:basedOn w:val="Predvolenpsmoodseku"/>
    <w:link w:val="Nadpis4"/>
    <w:rsid w:val="00DE746C"/>
    <w:rPr>
      <w:rFonts w:asciiTheme="minorHAnsi" w:eastAsia="Times New Roman" w:hAnsiTheme="minorHAnsi"/>
      <w:b/>
      <w:bCs/>
      <w:iCs/>
      <w:color w:val="B6BF00"/>
      <w:sz w:val="22"/>
      <w:szCs w:val="24"/>
    </w:rPr>
  </w:style>
  <w:style w:type="character" w:customStyle="1" w:styleId="Nadpis5Char">
    <w:name w:val="Nadpis 5 Char"/>
    <w:aliases w:val="V_Nadpis5 Char,V_Head5 Char"/>
    <w:basedOn w:val="Predvolenpsmoodseku"/>
    <w:link w:val="Nadpis5"/>
    <w:rsid w:val="00DE746C"/>
    <w:rPr>
      <w:rFonts w:asciiTheme="minorHAnsi" w:eastAsia="Times New Roman" w:hAnsiTheme="minorHAnsi"/>
      <w:b/>
      <w:color w:val="EC7A08"/>
      <w:sz w:val="22"/>
      <w:szCs w:val="24"/>
    </w:rPr>
  </w:style>
  <w:style w:type="character" w:customStyle="1" w:styleId="Nadpis6Char">
    <w:name w:val="Nadpis 6 Char"/>
    <w:aliases w:val="Bullets Char"/>
    <w:basedOn w:val="Predvolenpsmoodseku"/>
    <w:link w:val="Nadpis6"/>
    <w:rsid w:val="00DE746C"/>
    <w:rPr>
      <w:rFonts w:asciiTheme="minorHAnsi" w:eastAsia="Times New Roman" w:hAnsiTheme="minorHAnsi"/>
      <w:iCs/>
      <w:color w:val="000000"/>
      <w:sz w:val="22"/>
      <w:szCs w:val="24"/>
    </w:rPr>
  </w:style>
  <w:style w:type="character" w:customStyle="1" w:styleId="Nadpis7Char">
    <w:name w:val="Nadpis 7 Char"/>
    <w:aliases w:val="menu v službe Char"/>
    <w:basedOn w:val="Predvolenpsmoodseku"/>
    <w:link w:val="Nadpis7"/>
    <w:uiPriority w:val="99"/>
    <w:rsid w:val="00763A4D"/>
    <w:rPr>
      <w:rFonts w:eastAsia="Times New Roman"/>
      <w:sz w:val="24"/>
      <w:szCs w:val="24"/>
    </w:rPr>
  </w:style>
  <w:style w:type="character" w:customStyle="1" w:styleId="Nadpis8Char">
    <w:name w:val="Nadpis 8 Char"/>
    <w:basedOn w:val="Predvolenpsmoodseku"/>
    <w:link w:val="Nadpis8"/>
    <w:uiPriority w:val="99"/>
    <w:rsid w:val="00763A4D"/>
    <w:rPr>
      <w:rFonts w:eastAsia="Times New Roman"/>
      <w:i/>
      <w:iCs/>
      <w:sz w:val="24"/>
      <w:szCs w:val="24"/>
    </w:rPr>
  </w:style>
  <w:style w:type="character" w:customStyle="1" w:styleId="Nadpis9Char">
    <w:name w:val="Nadpis 9 Char"/>
    <w:basedOn w:val="Predvolenpsmoodseku"/>
    <w:link w:val="Nadpis9"/>
    <w:uiPriority w:val="99"/>
    <w:rsid w:val="00763A4D"/>
    <w:rPr>
      <w:rFonts w:ascii="Cambria" w:eastAsia="Times New Roman" w:hAnsi="Cambria"/>
      <w:sz w:val="22"/>
      <w:szCs w:val="22"/>
    </w:rPr>
  </w:style>
  <w:style w:type="paragraph" w:styleId="Hlavika">
    <w:name w:val="header"/>
    <w:basedOn w:val="Normlny"/>
    <w:link w:val="HlavikaChar"/>
    <w:unhideWhenUsed/>
    <w:rsid w:val="008F6018"/>
    <w:pPr>
      <w:tabs>
        <w:tab w:val="center" w:pos="4680"/>
        <w:tab w:val="right" w:pos="9360"/>
      </w:tabs>
    </w:pPr>
  </w:style>
  <w:style w:type="character" w:customStyle="1" w:styleId="HlavikaChar">
    <w:name w:val="Hlavička Char"/>
    <w:basedOn w:val="Predvolenpsmoodseku"/>
    <w:link w:val="Hlavika"/>
    <w:uiPriority w:val="99"/>
    <w:rsid w:val="008F6018"/>
  </w:style>
  <w:style w:type="paragraph" w:styleId="Pta">
    <w:name w:val="footer"/>
    <w:basedOn w:val="Normlny"/>
    <w:link w:val="PtaChar"/>
    <w:uiPriority w:val="99"/>
    <w:unhideWhenUsed/>
    <w:rsid w:val="008F6018"/>
    <w:pPr>
      <w:tabs>
        <w:tab w:val="center" w:pos="4680"/>
        <w:tab w:val="right" w:pos="9360"/>
      </w:tabs>
    </w:pPr>
  </w:style>
  <w:style w:type="character" w:customStyle="1" w:styleId="PtaChar">
    <w:name w:val="Päta Char"/>
    <w:basedOn w:val="Predvolenpsmoodseku"/>
    <w:link w:val="Pta"/>
    <w:uiPriority w:val="99"/>
    <w:rsid w:val="008F6018"/>
  </w:style>
  <w:style w:type="paragraph" w:styleId="Normlnywebov">
    <w:name w:val="Normal (Web)"/>
    <w:basedOn w:val="Normlny"/>
    <w:uiPriority w:val="99"/>
    <w:unhideWhenUsed/>
    <w:rsid w:val="00942943"/>
    <w:pPr>
      <w:spacing w:after="301" w:line="301" w:lineRule="atLeast"/>
    </w:pPr>
    <w:rPr>
      <w:rFonts w:ascii="Times New Roman" w:hAnsi="Times New Roman" w:cs="Times New Roman"/>
      <w:sz w:val="24"/>
    </w:rPr>
  </w:style>
  <w:style w:type="character" w:styleId="Siln">
    <w:name w:val="Strong"/>
    <w:basedOn w:val="Predvolenpsmoodseku"/>
    <w:uiPriority w:val="22"/>
    <w:qFormat/>
    <w:rsid w:val="00366678"/>
    <w:rPr>
      <w:b/>
      <w:bCs/>
    </w:rPr>
  </w:style>
  <w:style w:type="paragraph" w:customStyle="1" w:styleId="ListParagraph1">
    <w:name w:val="List Paragraph1"/>
    <w:basedOn w:val="Normlny"/>
    <w:uiPriority w:val="34"/>
    <w:rsid w:val="00366678"/>
    <w:pPr>
      <w:ind w:left="720"/>
      <w:contextualSpacing/>
    </w:pPr>
  </w:style>
  <w:style w:type="character" w:customStyle="1" w:styleId="BookTitle1">
    <w:name w:val="Book Title1"/>
    <w:basedOn w:val="Predvolenpsmoodseku"/>
    <w:uiPriority w:val="33"/>
    <w:rsid w:val="00366678"/>
    <w:rPr>
      <w:b/>
      <w:bCs/>
      <w:smallCaps/>
      <w:spacing w:val="5"/>
    </w:rPr>
  </w:style>
  <w:style w:type="paragraph" w:customStyle="1" w:styleId="Quote1">
    <w:name w:val="Quote1"/>
    <w:basedOn w:val="Normlny"/>
    <w:next w:val="Normlny"/>
    <w:link w:val="QuoteChar"/>
    <w:uiPriority w:val="29"/>
    <w:rsid w:val="00366678"/>
    <w:rPr>
      <w:i/>
      <w:iCs/>
      <w:color w:val="000000"/>
    </w:rPr>
  </w:style>
  <w:style w:type="character" w:customStyle="1" w:styleId="QuoteChar">
    <w:name w:val="Quote Char"/>
    <w:basedOn w:val="Predvolenpsmoodseku"/>
    <w:link w:val="Quote1"/>
    <w:uiPriority w:val="29"/>
    <w:rsid w:val="00366678"/>
    <w:rPr>
      <w:rFonts w:ascii="Arial" w:hAnsi="Arial"/>
      <w:i/>
      <w:iCs/>
      <w:color w:val="000000"/>
      <w:sz w:val="20"/>
    </w:rPr>
  </w:style>
  <w:style w:type="paragraph" w:customStyle="1" w:styleId="IntenseQuote1">
    <w:name w:val="Intense Quote1"/>
    <w:basedOn w:val="Normlny"/>
    <w:next w:val="Normlny"/>
    <w:link w:val="IntenseQuoteChar"/>
    <w:uiPriority w:val="30"/>
    <w:rsid w:val="00366678"/>
    <w:pPr>
      <w:pBdr>
        <w:bottom w:val="single" w:sz="4" w:space="4" w:color="4F81BD"/>
      </w:pBdr>
      <w:spacing w:before="200" w:after="280"/>
      <w:ind w:left="936" w:right="936"/>
    </w:pPr>
    <w:rPr>
      <w:b/>
      <w:bCs/>
      <w:i/>
      <w:iCs/>
      <w:color w:val="4F81BD"/>
    </w:rPr>
  </w:style>
  <w:style w:type="character" w:customStyle="1" w:styleId="IntenseQuoteChar">
    <w:name w:val="Intense Quote Char"/>
    <w:basedOn w:val="Predvolenpsmoodseku"/>
    <w:link w:val="IntenseQuote1"/>
    <w:uiPriority w:val="30"/>
    <w:rsid w:val="00366678"/>
    <w:rPr>
      <w:rFonts w:ascii="Arial" w:hAnsi="Arial"/>
      <w:b/>
      <w:bCs/>
      <w:i/>
      <w:iCs/>
      <w:color w:val="4F81BD"/>
      <w:sz w:val="20"/>
    </w:rPr>
  </w:style>
  <w:style w:type="character" w:customStyle="1" w:styleId="IntenseReference1">
    <w:name w:val="Intense Reference1"/>
    <w:basedOn w:val="Predvolenpsmoodseku"/>
    <w:uiPriority w:val="32"/>
    <w:rsid w:val="00366678"/>
    <w:rPr>
      <w:b/>
      <w:bCs/>
      <w:smallCaps/>
      <w:color w:val="C0504D"/>
      <w:spacing w:val="5"/>
      <w:u w:val="single"/>
    </w:rPr>
  </w:style>
  <w:style w:type="table" w:styleId="Mriekatabuky">
    <w:name w:val="Table Grid"/>
    <w:basedOn w:val="Normlnatabuka"/>
    <w:uiPriority w:val="59"/>
    <w:rsid w:val="008F1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ParagraphStyle">
    <w:name w:val="[No Paragraph Style]"/>
    <w:uiPriority w:val="99"/>
    <w:rsid w:val="008F1372"/>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customStyle="1" w:styleId="BasicParagraph">
    <w:name w:val="[Basic Paragraph]"/>
    <w:basedOn w:val="NoParagraphStyle"/>
    <w:uiPriority w:val="99"/>
    <w:rsid w:val="008F1372"/>
  </w:style>
  <w:style w:type="character" w:customStyle="1" w:styleId="hlavicka">
    <w:name w:val="hlavicka"/>
    <w:uiPriority w:val="99"/>
    <w:rsid w:val="008F1372"/>
    <w:rPr>
      <w:rFonts w:ascii="Arial Narrow" w:hAnsi="Arial Narrow" w:cs="Arial Narrow"/>
      <w:color w:val="494A52"/>
      <w:sz w:val="14"/>
      <w:szCs w:val="14"/>
    </w:rPr>
  </w:style>
  <w:style w:type="character" w:styleId="Hypertextovprepojenie">
    <w:name w:val="Hyperlink"/>
    <w:basedOn w:val="Predvolenpsmoodseku"/>
    <w:uiPriority w:val="99"/>
    <w:unhideWhenUsed/>
    <w:rsid w:val="003F0FDC"/>
    <w:rPr>
      <w:color w:val="0000FF"/>
      <w:u w:val="single"/>
    </w:rPr>
  </w:style>
  <w:style w:type="paragraph" w:styleId="Textbubliny">
    <w:name w:val="Balloon Text"/>
    <w:basedOn w:val="Normlny"/>
    <w:link w:val="TextbublinyChar"/>
    <w:uiPriority w:val="99"/>
    <w:semiHidden/>
    <w:rsid w:val="00290EA9"/>
    <w:rPr>
      <w:rFonts w:ascii="Tahoma" w:hAnsi="Tahoma"/>
      <w:sz w:val="16"/>
      <w:szCs w:val="16"/>
    </w:rPr>
  </w:style>
  <w:style w:type="character" w:customStyle="1" w:styleId="TextbublinyChar">
    <w:name w:val="Text bubliny Char"/>
    <w:basedOn w:val="Predvolenpsmoodseku"/>
    <w:link w:val="Textbubliny"/>
    <w:uiPriority w:val="99"/>
    <w:semiHidden/>
    <w:rsid w:val="00FC41BE"/>
    <w:rPr>
      <w:rFonts w:ascii="Tahoma" w:eastAsia="Times New Roman" w:hAnsi="Tahoma" w:cs="Tahoma"/>
      <w:sz w:val="16"/>
      <w:szCs w:val="16"/>
    </w:rPr>
  </w:style>
  <w:style w:type="paragraph" w:styleId="Nzov">
    <w:name w:val="Title"/>
    <w:basedOn w:val="Normlny"/>
    <w:next w:val="Normlny"/>
    <w:link w:val="NzovChar"/>
    <w:uiPriority w:val="10"/>
    <w:qFormat/>
    <w:rsid w:val="00C858FC"/>
    <w:pPr>
      <w:spacing w:before="240" w:after="60"/>
    </w:pPr>
    <w:rPr>
      <w:rFonts w:cs="Times New Roman"/>
      <w:b/>
      <w:bCs/>
      <w:kern w:val="28"/>
      <w:sz w:val="40"/>
      <w:szCs w:val="32"/>
      <w:lang w:eastAsia="cs-CZ"/>
    </w:rPr>
  </w:style>
  <w:style w:type="character" w:customStyle="1" w:styleId="NzovChar">
    <w:name w:val="Názov Char"/>
    <w:basedOn w:val="Predvolenpsmoodseku"/>
    <w:link w:val="Nzov"/>
    <w:uiPriority w:val="10"/>
    <w:rsid w:val="00C858FC"/>
    <w:rPr>
      <w:rFonts w:ascii="Arial" w:eastAsia="Times New Roman" w:hAnsi="Arial"/>
      <w:b/>
      <w:bCs/>
      <w:kern w:val="28"/>
      <w:sz w:val="40"/>
      <w:szCs w:val="32"/>
      <w:lang w:eastAsia="cs-CZ"/>
    </w:rPr>
  </w:style>
  <w:style w:type="paragraph" w:styleId="Podtitul">
    <w:name w:val="Subtitle"/>
    <w:basedOn w:val="Normlny"/>
    <w:next w:val="Normlny"/>
    <w:link w:val="PodtitulChar"/>
    <w:uiPriority w:val="11"/>
    <w:qFormat/>
    <w:rsid w:val="00C858FC"/>
    <w:pPr>
      <w:spacing w:after="60"/>
    </w:pPr>
    <w:rPr>
      <w:rFonts w:cs="Times New Roman"/>
      <w:sz w:val="36"/>
    </w:rPr>
  </w:style>
  <w:style w:type="character" w:customStyle="1" w:styleId="PodtitulChar">
    <w:name w:val="Podtitul Char"/>
    <w:basedOn w:val="Predvolenpsmoodseku"/>
    <w:link w:val="Podtitul"/>
    <w:uiPriority w:val="11"/>
    <w:rsid w:val="00C858FC"/>
    <w:rPr>
      <w:rFonts w:ascii="Arial" w:eastAsia="Times New Roman" w:hAnsi="Arial"/>
      <w:sz w:val="36"/>
      <w:szCs w:val="24"/>
    </w:rPr>
  </w:style>
  <w:style w:type="paragraph" w:customStyle="1" w:styleId="Heading11">
    <w:name w:val="Heading 11"/>
    <w:basedOn w:val="Normlny"/>
    <w:uiPriority w:val="99"/>
    <w:rsid w:val="00763A4D"/>
    <w:pPr>
      <w:ind w:left="432" w:hanging="432"/>
    </w:pPr>
  </w:style>
  <w:style w:type="paragraph" w:customStyle="1" w:styleId="Heading21">
    <w:name w:val="Heading 21"/>
    <w:basedOn w:val="Normlny"/>
    <w:uiPriority w:val="99"/>
    <w:rsid w:val="00763A4D"/>
    <w:pPr>
      <w:ind w:left="576" w:hanging="576"/>
    </w:pPr>
  </w:style>
  <w:style w:type="paragraph" w:customStyle="1" w:styleId="Heading31">
    <w:name w:val="Heading 31"/>
    <w:basedOn w:val="Normlny"/>
    <w:uiPriority w:val="99"/>
    <w:rsid w:val="00763A4D"/>
    <w:pPr>
      <w:ind w:left="720" w:hanging="720"/>
    </w:pPr>
  </w:style>
  <w:style w:type="paragraph" w:customStyle="1" w:styleId="Heading41">
    <w:name w:val="Heading 41"/>
    <w:basedOn w:val="Normlny"/>
    <w:uiPriority w:val="99"/>
    <w:rsid w:val="00763A4D"/>
    <w:pPr>
      <w:ind w:left="864" w:hanging="864"/>
    </w:pPr>
  </w:style>
  <w:style w:type="paragraph" w:customStyle="1" w:styleId="Heading51">
    <w:name w:val="Heading 51"/>
    <w:basedOn w:val="Normlny"/>
    <w:uiPriority w:val="99"/>
    <w:rsid w:val="00763A4D"/>
    <w:pPr>
      <w:ind w:left="1008" w:hanging="1008"/>
    </w:pPr>
  </w:style>
  <w:style w:type="paragraph" w:customStyle="1" w:styleId="Heading61">
    <w:name w:val="Heading 61"/>
    <w:basedOn w:val="Normlny"/>
    <w:uiPriority w:val="99"/>
    <w:rsid w:val="00763A4D"/>
    <w:pPr>
      <w:ind w:left="1152" w:hanging="1152"/>
    </w:pPr>
  </w:style>
  <w:style w:type="paragraph" w:customStyle="1" w:styleId="Heading71">
    <w:name w:val="Heading 71"/>
    <w:basedOn w:val="Normlny"/>
    <w:uiPriority w:val="99"/>
    <w:rsid w:val="00763A4D"/>
    <w:pPr>
      <w:ind w:left="1296" w:hanging="1296"/>
    </w:pPr>
  </w:style>
  <w:style w:type="paragraph" w:customStyle="1" w:styleId="Heading81">
    <w:name w:val="Heading 81"/>
    <w:basedOn w:val="Normlny"/>
    <w:uiPriority w:val="99"/>
    <w:rsid w:val="00763A4D"/>
    <w:pPr>
      <w:ind w:left="1440" w:hanging="1440"/>
    </w:pPr>
  </w:style>
  <w:style w:type="paragraph" w:customStyle="1" w:styleId="Heading91">
    <w:name w:val="Heading 91"/>
    <w:basedOn w:val="Normlny"/>
    <w:uiPriority w:val="99"/>
    <w:rsid w:val="00763A4D"/>
    <w:pPr>
      <w:ind w:left="1584" w:hanging="1584"/>
    </w:pPr>
  </w:style>
  <w:style w:type="character" w:customStyle="1" w:styleId="tlTun">
    <w:name w:val="Štýl Tučné"/>
    <w:basedOn w:val="Predvolenpsmoodseku"/>
    <w:rsid w:val="00B47B04"/>
    <w:rPr>
      <w:b/>
      <w:bCs/>
    </w:rPr>
  </w:style>
  <w:style w:type="table" w:styleId="Farebnzoznamzvraznenie1">
    <w:name w:val="Colorful List Accent 1"/>
    <w:basedOn w:val="Normlnatabuka"/>
    <w:uiPriority w:val="72"/>
    <w:rsid w:val="00230A44"/>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vetlpodfarbenie1">
    <w:name w:val="Svetlé podfarbenie1"/>
    <w:basedOn w:val="Normlnatabuka"/>
    <w:uiPriority w:val="60"/>
    <w:rsid w:val="00230A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trednzoznam2zvraznenie2">
    <w:name w:val="Medium List 2 Accent 2"/>
    <w:basedOn w:val="Normlnatabuka"/>
    <w:uiPriority w:val="66"/>
    <w:rsid w:val="00230A44"/>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Svetlpodfarbeniezvraznenie2">
    <w:name w:val="Light Shading Accent 2"/>
    <w:basedOn w:val="Normlnatabuka"/>
    <w:uiPriority w:val="60"/>
    <w:rsid w:val="00230A4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Odrky">
    <w:name w:val="Odrážky"/>
    <w:basedOn w:val="Normlny"/>
    <w:next w:val="Normlny"/>
    <w:link w:val="OdrkyChar"/>
    <w:rsid w:val="00E46D1E"/>
    <w:pPr>
      <w:spacing w:after="0"/>
      <w:ind w:left="284" w:hanging="284"/>
    </w:pPr>
    <w:rPr>
      <w:lang w:eastAsia="cs-CZ"/>
    </w:rPr>
  </w:style>
  <w:style w:type="character" w:customStyle="1" w:styleId="OdrkyChar">
    <w:name w:val="Odrážky Char"/>
    <w:basedOn w:val="Predvolenpsmoodseku"/>
    <w:link w:val="Odrky"/>
    <w:rsid w:val="00E46D1E"/>
    <w:rPr>
      <w:rFonts w:asciiTheme="minorHAnsi" w:eastAsia="Times New Roman" w:hAnsiTheme="minorHAnsi" w:cs="Tahoma"/>
      <w:sz w:val="22"/>
      <w:szCs w:val="24"/>
      <w:lang w:eastAsia="cs-CZ"/>
    </w:rPr>
  </w:style>
  <w:style w:type="paragraph" w:styleId="Obsah1">
    <w:name w:val="toc 1"/>
    <w:basedOn w:val="Normlny"/>
    <w:next w:val="Normlny"/>
    <w:autoRedefine/>
    <w:uiPriority w:val="39"/>
    <w:rsid w:val="00E21128"/>
    <w:pPr>
      <w:tabs>
        <w:tab w:val="left" w:pos="440"/>
        <w:tab w:val="right" w:leader="dot" w:pos="8495"/>
      </w:tabs>
    </w:pPr>
    <w:rPr>
      <w:noProof/>
      <w:lang w:eastAsia="cs-CZ"/>
    </w:rPr>
  </w:style>
  <w:style w:type="paragraph" w:styleId="Obsah2">
    <w:name w:val="toc 2"/>
    <w:basedOn w:val="Normlny"/>
    <w:next w:val="Normlny"/>
    <w:autoRedefine/>
    <w:uiPriority w:val="39"/>
    <w:rsid w:val="00E21128"/>
    <w:pPr>
      <w:tabs>
        <w:tab w:val="left" w:pos="880"/>
        <w:tab w:val="right" w:leader="dot" w:pos="8505"/>
      </w:tabs>
      <w:ind w:left="200"/>
    </w:pPr>
  </w:style>
  <w:style w:type="paragraph" w:styleId="Hlavikaobsahu">
    <w:name w:val="TOC Heading"/>
    <w:basedOn w:val="Nadpis1"/>
    <w:next w:val="Normlny"/>
    <w:uiPriority w:val="39"/>
    <w:rsid w:val="00C858FC"/>
    <w:pPr>
      <w:numPr>
        <w:numId w:val="0"/>
      </w:numPr>
      <w:spacing w:before="480" w:after="0" w:line="276" w:lineRule="auto"/>
      <w:outlineLvl w:val="9"/>
    </w:pPr>
    <w:rPr>
      <w:rFonts w:ascii="Cambria" w:hAnsi="Cambria"/>
      <w:noProof w:val="0"/>
      <w:color w:val="365F91"/>
      <w:lang w:eastAsia="en-US"/>
    </w:rPr>
  </w:style>
  <w:style w:type="paragraph" w:styleId="Popis">
    <w:name w:val="caption"/>
    <w:aliases w:val="R_Popis"/>
    <w:basedOn w:val="Normlny"/>
    <w:next w:val="Normlny"/>
    <w:uiPriority w:val="35"/>
    <w:qFormat/>
    <w:rsid w:val="005971A4"/>
    <w:pPr>
      <w:spacing w:after="60"/>
      <w:contextualSpacing/>
      <w:jc w:val="center"/>
    </w:pPr>
    <w:rPr>
      <w:bCs/>
      <w:i/>
      <w:szCs w:val="20"/>
    </w:rPr>
  </w:style>
  <w:style w:type="paragraph" w:customStyle="1" w:styleId="Center">
    <w:name w:val="Center"/>
    <w:basedOn w:val="Normlny"/>
    <w:link w:val="CenterChar"/>
    <w:rsid w:val="008B4F74"/>
    <w:pPr>
      <w:spacing w:before="0"/>
      <w:jc w:val="center"/>
    </w:pPr>
    <w:rPr>
      <w:rFonts w:ascii="Tahoma" w:hAnsi="Tahoma"/>
    </w:rPr>
  </w:style>
  <w:style w:type="character" w:customStyle="1" w:styleId="CenterChar">
    <w:name w:val="Center Char"/>
    <w:basedOn w:val="Predvolenpsmoodseku"/>
    <w:link w:val="Center"/>
    <w:rsid w:val="008B4F74"/>
    <w:rPr>
      <w:rFonts w:ascii="Tahoma" w:eastAsia="Times New Roman" w:hAnsi="Tahoma" w:cs="Tahoma"/>
      <w:szCs w:val="24"/>
    </w:rPr>
  </w:style>
  <w:style w:type="paragraph" w:customStyle="1" w:styleId="Bulletlevel1">
    <w:name w:val="Bullet level1"/>
    <w:basedOn w:val="Normlny"/>
    <w:link w:val="Bulletlevel1Char"/>
    <w:rsid w:val="008B4F74"/>
    <w:pPr>
      <w:tabs>
        <w:tab w:val="num" w:pos="360"/>
      </w:tabs>
      <w:spacing w:before="120"/>
      <w:ind w:left="360" w:hanging="360"/>
    </w:pPr>
    <w:rPr>
      <w:rFonts w:ascii="Tahoma" w:hAnsi="Tahoma"/>
    </w:rPr>
  </w:style>
  <w:style w:type="character" w:customStyle="1" w:styleId="Bulletlevel1Char">
    <w:name w:val="Bullet level1 Char"/>
    <w:basedOn w:val="Predvolenpsmoodseku"/>
    <w:link w:val="Bulletlevel1"/>
    <w:rsid w:val="008B4F74"/>
    <w:rPr>
      <w:rFonts w:ascii="Tahoma" w:eastAsia="Times New Roman" w:hAnsi="Tahoma" w:cs="Tahoma"/>
      <w:szCs w:val="24"/>
    </w:rPr>
  </w:style>
  <w:style w:type="paragraph" w:customStyle="1" w:styleId="Bulletlevel2">
    <w:name w:val="Bullet level2"/>
    <w:basedOn w:val="Normlny"/>
    <w:link w:val="Bulletlevel2Char"/>
    <w:rsid w:val="008B4F74"/>
    <w:pPr>
      <w:tabs>
        <w:tab w:val="num" w:pos="720"/>
      </w:tabs>
      <w:spacing w:before="0"/>
      <w:ind w:left="720" w:hanging="360"/>
    </w:pPr>
    <w:rPr>
      <w:rFonts w:ascii="Tahoma" w:hAnsi="Tahoma"/>
    </w:rPr>
  </w:style>
  <w:style w:type="character" w:customStyle="1" w:styleId="Bulletlevel2Char">
    <w:name w:val="Bullet level2 Char"/>
    <w:basedOn w:val="Predvolenpsmoodseku"/>
    <w:link w:val="Bulletlevel2"/>
    <w:rsid w:val="008B4F74"/>
    <w:rPr>
      <w:rFonts w:ascii="Tahoma" w:eastAsia="Times New Roman" w:hAnsi="Tahoma" w:cs="Tahoma"/>
      <w:szCs w:val="24"/>
    </w:rPr>
  </w:style>
  <w:style w:type="character" w:styleId="Odkaznakomentr">
    <w:name w:val="annotation reference"/>
    <w:basedOn w:val="Predvolenpsmoodseku"/>
    <w:uiPriority w:val="99"/>
    <w:semiHidden/>
    <w:unhideWhenUsed/>
    <w:rsid w:val="00326C3B"/>
    <w:rPr>
      <w:sz w:val="16"/>
      <w:szCs w:val="16"/>
    </w:rPr>
  </w:style>
  <w:style w:type="paragraph" w:styleId="Textkomentra">
    <w:name w:val="annotation text"/>
    <w:basedOn w:val="Normlny"/>
    <w:link w:val="TextkomentraChar"/>
    <w:uiPriority w:val="99"/>
    <w:semiHidden/>
    <w:unhideWhenUsed/>
    <w:rsid w:val="00326C3B"/>
    <w:rPr>
      <w:szCs w:val="20"/>
    </w:rPr>
  </w:style>
  <w:style w:type="character" w:customStyle="1" w:styleId="TextkomentraChar">
    <w:name w:val="Text komentára Char"/>
    <w:basedOn w:val="Predvolenpsmoodseku"/>
    <w:link w:val="Textkomentra"/>
    <w:uiPriority w:val="99"/>
    <w:semiHidden/>
    <w:rsid w:val="00326C3B"/>
    <w:rPr>
      <w:rFonts w:ascii="Arial" w:eastAsia="Times New Roman" w:hAnsi="Arial" w:cs="Tahoma"/>
    </w:rPr>
  </w:style>
  <w:style w:type="paragraph" w:styleId="Predmetkomentra">
    <w:name w:val="annotation subject"/>
    <w:basedOn w:val="Textkomentra"/>
    <w:next w:val="Textkomentra"/>
    <w:link w:val="PredmetkomentraChar"/>
    <w:uiPriority w:val="99"/>
    <w:semiHidden/>
    <w:unhideWhenUsed/>
    <w:rsid w:val="00326C3B"/>
    <w:rPr>
      <w:b/>
      <w:bCs/>
    </w:rPr>
  </w:style>
  <w:style w:type="character" w:customStyle="1" w:styleId="PredmetkomentraChar">
    <w:name w:val="Predmet komentára Char"/>
    <w:basedOn w:val="TextkomentraChar"/>
    <w:link w:val="Predmetkomentra"/>
    <w:uiPriority w:val="99"/>
    <w:semiHidden/>
    <w:rsid w:val="00326C3B"/>
    <w:rPr>
      <w:rFonts w:ascii="Arial" w:eastAsia="Times New Roman" w:hAnsi="Arial" w:cs="Tahoma"/>
      <w:b/>
      <w:bCs/>
    </w:rPr>
  </w:style>
  <w:style w:type="paragraph" w:styleId="truktradokumentu">
    <w:name w:val="Document Map"/>
    <w:basedOn w:val="Normlny"/>
    <w:link w:val="truktradokumentuChar"/>
    <w:uiPriority w:val="99"/>
    <w:semiHidden/>
    <w:unhideWhenUsed/>
    <w:rsid w:val="00D6630E"/>
    <w:rPr>
      <w:rFonts w:ascii="Tahoma" w:hAnsi="Tahoma"/>
      <w:sz w:val="16"/>
      <w:szCs w:val="16"/>
    </w:rPr>
  </w:style>
  <w:style w:type="character" w:customStyle="1" w:styleId="truktradokumentuChar">
    <w:name w:val="Štruktúra dokumentu Char"/>
    <w:basedOn w:val="Predvolenpsmoodseku"/>
    <w:link w:val="truktradokumentu"/>
    <w:uiPriority w:val="99"/>
    <w:semiHidden/>
    <w:rsid w:val="00D6630E"/>
    <w:rPr>
      <w:rFonts w:ascii="Tahoma" w:eastAsia="Times New Roman" w:hAnsi="Tahoma" w:cs="Tahoma"/>
      <w:sz w:val="16"/>
      <w:szCs w:val="16"/>
    </w:rPr>
  </w:style>
  <w:style w:type="paragraph" w:styleId="Obsah3">
    <w:name w:val="toc 3"/>
    <w:basedOn w:val="Normlny"/>
    <w:next w:val="Normlny"/>
    <w:autoRedefine/>
    <w:uiPriority w:val="39"/>
    <w:unhideWhenUsed/>
    <w:rsid w:val="00E21128"/>
    <w:pPr>
      <w:tabs>
        <w:tab w:val="left" w:pos="1100"/>
        <w:tab w:val="right" w:leader="dot" w:pos="8505"/>
      </w:tabs>
      <w:ind w:left="400"/>
    </w:pPr>
  </w:style>
  <w:style w:type="character" w:customStyle="1" w:styleId="packagefullyqualifiedname">
    <w:name w:val="packagefullyqualifiedname"/>
    <w:basedOn w:val="Predvolenpsmoodseku"/>
    <w:rsid w:val="0049790E"/>
  </w:style>
  <w:style w:type="character" w:customStyle="1" w:styleId="elementtitle">
    <w:name w:val="elementtitle"/>
    <w:basedOn w:val="Predvolenpsmoodseku"/>
    <w:rsid w:val="0049790E"/>
  </w:style>
  <w:style w:type="paragraph" w:styleId="Odsekzoznamu">
    <w:name w:val="List Paragraph"/>
    <w:basedOn w:val="Normlny"/>
    <w:uiPriority w:val="34"/>
    <w:qFormat/>
    <w:rsid w:val="001552D7"/>
    <w:pPr>
      <w:ind w:left="708"/>
    </w:pPr>
  </w:style>
  <w:style w:type="paragraph" w:styleId="Citcia">
    <w:name w:val="Quote"/>
    <w:basedOn w:val="Normlny"/>
    <w:next w:val="Normlny"/>
    <w:link w:val="CitciaChar"/>
    <w:uiPriority w:val="29"/>
    <w:qFormat/>
    <w:rsid w:val="0091716A"/>
    <w:rPr>
      <w:i/>
      <w:iCs/>
      <w:color w:val="000000" w:themeColor="text1"/>
    </w:rPr>
  </w:style>
  <w:style w:type="character" w:customStyle="1" w:styleId="CitciaChar">
    <w:name w:val="Citácia Char"/>
    <w:basedOn w:val="Predvolenpsmoodseku"/>
    <w:link w:val="Citcia"/>
    <w:uiPriority w:val="29"/>
    <w:rsid w:val="0091716A"/>
    <w:rPr>
      <w:rFonts w:ascii="Arial" w:eastAsia="Times New Roman" w:hAnsi="Arial" w:cs="Tahoma"/>
      <w:i/>
      <w:iCs/>
      <w:color w:val="000000" w:themeColor="text1"/>
      <w:szCs w:val="24"/>
    </w:rPr>
  </w:style>
  <w:style w:type="character" w:styleId="Jemnzvraznenie">
    <w:name w:val="Subtle Emphasis"/>
    <w:basedOn w:val="Predvolenpsmoodseku"/>
    <w:uiPriority w:val="19"/>
    <w:qFormat/>
    <w:rsid w:val="0091716A"/>
    <w:rPr>
      <w:i/>
      <w:iCs/>
      <w:color w:val="808080" w:themeColor="text1" w:themeTint="7F"/>
    </w:rPr>
  </w:style>
  <w:style w:type="paragraph" w:customStyle="1" w:styleId="Normal1">
    <w:name w:val="Normal 1"/>
    <w:basedOn w:val="Normlny"/>
    <w:link w:val="Normal1Char1"/>
    <w:rsid w:val="0081042B"/>
    <w:pPr>
      <w:spacing w:after="60"/>
      <w:ind w:left="567" w:right="-284"/>
    </w:pPr>
    <w:rPr>
      <w:rFonts w:ascii="Futura Bk" w:hAnsi="Futura Bk" w:cs="Times New Roman"/>
      <w:lang w:eastAsia="en-US"/>
    </w:rPr>
  </w:style>
  <w:style w:type="character" w:customStyle="1" w:styleId="Normal1Char1">
    <w:name w:val="Normal 1 Char1"/>
    <w:basedOn w:val="Predvolenpsmoodseku"/>
    <w:link w:val="Normal1"/>
    <w:rsid w:val="0081042B"/>
    <w:rPr>
      <w:rFonts w:ascii="Futura Bk" w:eastAsia="Times New Roman" w:hAnsi="Futura Bk"/>
      <w:szCs w:val="24"/>
      <w:lang w:eastAsia="en-US"/>
    </w:rPr>
  </w:style>
  <w:style w:type="paragraph" w:customStyle="1" w:styleId="Bulletwithtext1">
    <w:name w:val="Bullet with text 1"/>
    <w:basedOn w:val="Normlny"/>
    <w:uiPriority w:val="99"/>
    <w:rsid w:val="0081042B"/>
    <w:pPr>
      <w:numPr>
        <w:numId w:val="1"/>
      </w:numPr>
      <w:spacing w:before="0"/>
    </w:pPr>
    <w:rPr>
      <w:rFonts w:ascii="Futura Bk" w:hAnsi="Futura Bk" w:cs="Times New Roman"/>
      <w:szCs w:val="20"/>
      <w:lang w:eastAsia="en-US"/>
    </w:rPr>
  </w:style>
  <w:style w:type="character" w:customStyle="1" w:styleId="tl8pt">
    <w:name w:val="Štýl 8 pt"/>
    <w:basedOn w:val="Predvolenpsmoodseku"/>
    <w:rsid w:val="0081042B"/>
    <w:rPr>
      <w:sz w:val="16"/>
    </w:rPr>
  </w:style>
  <w:style w:type="table" w:styleId="Svetlzoznamzvraznenie1">
    <w:name w:val="Light List Accent 1"/>
    <w:basedOn w:val="Normlnatabuka"/>
    <w:uiPriority w:val="61"/>
    <w:rsid w:val="00921A1F"/>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1">
    <w:name w:val="Heading 1 Char1"/>
    <w:aliases w:val="V_Head1 Char1,h1 Char1,l1 Char1,Heading 1R Char1,Kapitola Char1,Záhlaví 1 Char1,H1 Char1,TOC 11 Char1,Nadpis dokumentu Char1,ASAPHeading 1 Char1,Jméno organizace Char1,kapitola Char1,NADPIS Char1,Heading 11111 Char1,Heading 1(war) Char1"/>
    <w:basedOn w:val="Predvolenpsmoodseku"/>
    <w:rsid w:val="00821E4F"/>
    <w:rPr>
      <w:rFonts w:asciiTheme="majorHAnsi" w:eastAsiaTheme="majorEastAsia" w:hAnsiTheme="majorHAnsi" w:cstheme="majorBidi"/>
      <w:b/>
      <w:bCs/>
      <w:color w:val="365F91" w:themeColor="accent1" w:themeShade="BF"/>
      <w:sz w:val="28"/>
      <w:szCs w:val="28"/>
    </w:rPr>
  </w:style>
  <w:style w:type="table" w:styleId="Svetlzoznam">
    <w:name w:val="Light List"/>
    <w:basedOn w:val="Normlnatabuka"/>
    <w:uiPriority w:val="61"/>
    <w:rsid w:val="001A506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podfarbeniezvraznenie1">
    <w:name w:val="Light Shading Accent 1"/>
    <w:basedOn w:val="Normlnatabuka"/>
    <w:uiPriority w:val="60"/>
    <w:rsid w:val="0071260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Normlnatabuka"/>
    <w:next w:val="Svetlzoznamzvraznenie1"/>
    <w:uiPriority w:val="61"/>
    <w:rsid w:val="0089363F"/>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2">
    <w:name w:val="Light List - Accent 12"/>
    <w:basedOn w:val="Normlnatabuka"/>
    <w:next w:val="Svetlzoznamzvraznenie1"/>
    <w:uiPriority w:val="61"/>
    <w:rsid w:val="0089363F"/>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Normlnatabuka"/>
    <w:next w:val="Svetlzoznamzvraznenie1"/>
    <w:uiPriority w:val="61"/>
    <w:rsid w:val="00C936FD"/>
    <w:rPr>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ezriadkovania">
    <w:name w:val="No Spacing"/>
    <w:uiPriority w:val="1"/>
    <w:rsid w:val="00514848"/>
    <w:rPr>
      <w:rFonts w:ascii="Arial" w:eastAsia="Times New Roman" w:hAnsi="Arial" w:cs="Tahoma"/>
      <w:szCs w:val="24"/>
    </w:rPr>
  </w:style>
  <w:style w:type="character" w:styleId="Zvraznenie">
    <w:name w:val="Emphasis"/>
    <w:basedOn w:val="Predvolenpsmoodseku"/>
    <w:uiPriority w:val="20"/>
    <w:qFormat/>
    <w:rsid w:val="00E564F2"/>
    <w:rPr>
      <w:i/>
      <w:iCs/>
    </w:rPr>
  </w:style>
  <w:style w:type="paragraph" w:customStyle="1" w:styleId="vodObsah">
    <w:name w:val="Úvod+Obsah"/>
    <w:basedOn w:val="Normlny"/>
    <w:rsid w:val="00BE2729"/>
    <w:pPr>
      <w:spacing w:after="0"/>
    </w:pPr>
  </w:style>
  <w:style w:type="character" w:styleId="Textzstupnhosymbolu">
    <w:name w:val="Placeholder Text"/>
    <w:basedOn w:val="Predvolenpsmoodseku"/>
    <w:uiPriority w:val="99"/>
    <w:semiHidden/>
    <w:rsid w:val="00DE0CCF"/>
    <w:rPr>
      <w:color w:val="808080"/>
    </w:rPr>
  </w:style>
  <w:style w:type="table" w:customStyle="1" w:styleId="Tabuka">
    <w:name w:val="Tabuľka"/>
    <w:basedOn w:val="Normlnatabuka"/>
    <w:uiPriority w:val="99"/>
    <w:rsid w:val="005E42E0"/>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tblPr/>
      <w:tcPr>
        <w:shd w:val="clear" w:color="auto" w:fill="F2F2F2" w:themeFill="background1" w:themeFillShade="F2"/>
      </w:tcPr>
    </w:tblStylePr>
    <w:tblStylePr w:type="firstCol">
      <w:tblPr/>
      <w:tcPr>
        <w:shd w:val="clear" w:color="auto" w:fill="FFFFFF" w:themeFill="background1"/>
      </w:tcPr>
    </w:tblStylePr>
  </w:style>
  <w:style w:type="table" w:customStyle="1" w:styleId="blabla">
    <w:name w:val="bla bla"/>
    <w:basedOn w:val="Normlnatabuka"/>
    <w:uiPriority w:val="99"/>
    <w:rsid w:val="001F59C0"/>
    <w:tblPr>
      <w:tblInd w:w="0" w:type="dxa"/>
      <w:tblCellMar>
        <w:top w:w="0" w:type="dxa"/>
        <w:left w:w="108" w:type="dxa"/>
        <w:bottom w:w="0" w:type="dxa"/>
        <w:right w:w="108" w:type="dxa"/>
      </w:tblCellMar>
    </w:tblPr>
  </w:style>
  <w:style w:type="table" w:customStyle="1" w:styleId="dbfbfb">
    <w:name w:val="dbfbfb"/>
    <w:basedOn w:val="Normlnatabuka"/>
    <w:uiPriority w:val="99"/>
    <w:rsid w:val="001F59C0"/>
    <w:tblPr>
      <w:tblInd w:w="0" w:type="dxa"/>
      <w:tblCellMar>
        <w:top w:w="0" w:type="dxa"/>
        <w:left w:w="108" w:type="dxa"/>
        <w:bottom w:w="0" w:type="dxa"/>
        <w:right w:w="108" w:type="dxa"/>
      </w:tblCellMar>
    </w:tblPr>
  </w:style>
  <w:style w:type="table" w:customStyle="1" w:styleId="RTabulka">
    <w:name w:val="R_Tabulka"/>
    <w:basedOn w:val="Normlnatabuka"/>
    <w:uiPriority w:val="99"/>
    <w:rsid w:val="0044309A"/>
    <w:pPr>
      <w:contextualSpacing/>
    </w:pPr>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pPr>
        <w:wordWrap/>
        <w:jc w:val="center"/>
      </w:pPr>
      <w:rPr>
        <w:b w:val="0"/>
        <w:i w:val="0"/>
      </w:rPr>
      <w:tblPr/>
      <w:tcPr>
        <w:shd w:val="clear" w:color="auto" w:fill="F2F2F2" w:themeFill="background1" w:themeFillShade="F2"/>
      </w:tcPr>
    </w:tblStylePr>
  </w:style>
  <w:style w:type="table" w:styleId="Svetlpodfarbenie">
    <w:name w:val="Light Shading"/>
    <w:basedOn w:val="Normlnatabuka"/>
    <w:uiPriority w:val="60"/>
    <w:rsid w:val="00344F3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Normlnytab">
    <w:name w:val="R_Normálny_tab"/>
    <w:basedOn w:val="Normlny"/>
    <w:qFormat/>
    <w:rsid w:val="008A11AB"/>
    <w:pPr>
      <w:spacing w:before="0" w:after="0"/>
      <w:contextualSpacing/>
      <w:jc w:val="left"/>
    </w:pPr>
  </w:style>
  <w:style w:type="paragraph" w:customStyle="1" w:styleId="Textbody">
    <w:name w:val="Text body"/>
    <w:basedOn w:val="Normlny"/>
    <w:rsid w:val="00681ADC"/>
    <w:pPr>
      <w:widowControl w:val="0"/>
      <w:suppressAutoHyphens/>
      <w:autoSpaceDN w:val="0"/>
      <w:spacing w:before="0" w:after="120"/>
      <w:jc w:val="left"/>
      <w:textAlignment w:val="baseline"/>
    </w:pPr>
    <w:rPr>
      <w:rFonts w:ascii="Times New Roman" w:eastAsia="SimSun" w:hAnsi="Times New Roman" w:cs="Mangal"/>
      <w:kern w:val="3"/>
      <w:sz w:val="24"/>
    </w:rPr>
  </w:style>
  <w:style w:type="paragraph" w:customStyle="1" w:styleId="TableContents">
    <w:name w:val="Table Contents"/>
    <w:basedOn w:val="Normlny"/>
    <w:rsid w:val="00681ADC"/>
    <w:pPr>
      <w:widowControl w:val="0"/>
      <w:suppressLineNumbers/>
      <w:suppressAutoHyphens/>
      <w:autoSpaceDN w:val="0"/>
      <w:spacing w:before="0" w:after="0"/>
      <w:jc w:val="left"/>
      <w:textAlignment w:val="baseline"/>
    </w:pPr>
    <w:rPr>
      <w:rFonts w:ascii="Times New Roman" w:eastAsia="SimSun" w:hAnsi="Times New Roman" w:cs="Mangal"/>
      <w:kern w:val="3"/>
      <w:sz w:val="24"/>
    </w:rPr>
  </w:style>
  <w:style w:type="paragraph" w:customStyle="1" w:styleId="Telotextu">
    <w:name w:val="Telo textu"/>
    <w:basedOn w:val="Textbody"/>
    <w:rsid w:val="00984B56"/>
    <w:pPr>
      <w:spacing w:after="113"/>
      <w:jc w:val="both"/>
    </w:pPr>
    <w:rPr>
      <w:sz w:val="21"/>
    </w:rPr>
  </w:style>
  <w:style w:type="numbering" w:customStyle="1" w:styleId="Numbering1">
    <w:name w:val="Numbering 1"/>
    <w:basedOn w:val="Bezzoznamu"/>
    <w:rsid w:val="00984B56"/>
    <w:pPr>
      <w:numPr>
        <w:numId w:val="7"/>
      </w:numPr>
    </w:pPr>
  </w:style>
  <w:style w:type="table" w:customStyle="1" w:styleId="TabulkaRoboCup">
    <w:name w:val="Tabulka_RoboCup"/>
    <w:basedOn w:val="Normlnatabuka"/>
    <w:uiPriority w:val="99"/>
    <w:rsid w:val="00005105"/>
    <w:pPr>
      <w:contextualSpacing/>
    </w:pPr>
    <w:rPr>
      <w:rFonts w:asciiTheme="minorHAnsi" w:hAnsiTheme="minorHAnsi"/>
      <w:sz w:val="22"/>
    </w:rPr>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rPr>
      <w:jc w:val="center"/>
    </w:trPr>
    <w:tblStylePr w:type="firstRow">
      <w:pPr>
        <w:wordWrap/>
        <w:jc w:val="center"/>
      </w:pPr>
      <w:rPr>
        <w:b w:val="0"/>
        <w:i w:val="0"/>
      </w:rPr>
      <w:tblPr/>
      <w:tcPr>
        <w:shd w:val="clear" w:color="auto" w:fill="F2F2F2" w:themeFill="background1" w:themeFillShade="F2"/>
      </w:tcPr>
    </w:tblStylePr>
  </w:style>
  <w:style w:type="paragraph" w:customStyle="1" w:styleId="popisky">
    <w:name w:val="popisky"/>
    <w:basedOn w:val="Normlny"/>
    <w:rsid w:val="002B7B73"/>
    <w:pPr>
      <w:spacing w:before="120" w:after="120"/>
      <w:jc w:val="left"/>
    </w:pPr>
    <w:rPr>
      <w:rFonts w:ascii="Calibri" w:hAnsi="Calibri" w:cs="Times New Roman"/>
      <w:b/>
      <w:lang w:eastAsia="en-US" w:bidi="en-US"/>
    </w:rPr>
  </w:style>
  <w:style w:type="paragraph" w:customStyle="1" w:styleId="Postup">
    <w:name w:val="Postup"/>
    <w:basedOn w:val="Normlny"/>
    <w:link w:val="PostupChar"/>
    <w:rsid w:val="002B7B73"/>
    <w:pPr>
      <w:spacing w:before="120" w:after="120"/>
      <w:jc w:val="left"/>
    </w:pPr>
    <w:rPr>
      <w:rFonts w:ascii="Calibri" w:hAnsi="Calibri" w:cs="Times New Roman"/>
      <w:sz w:val="24"/>
      <w:lang w:eastAsia="en-US" w:bidi="en-US"/>
    </w:rPr>
  </w:style>
  <w:style w:type="character" w:customStyle="1" w:styleId="PostupChar">
    <w:name w:val="Postup Char"/>
    <w:basedOn w:val="Predvolenpsmoodseku"/>
    <w:link w:val="Postup"/>
    <w:rsid w:val="002B7B73"/>
    <w:rPr>
      <w:rFonts w:eastAsia="Times New Roman"/>
      <w:sz w:val="24"/>
      <w:szCs w:val="24"/>
      <w:lang w:eastAsia="en-US" w:bidi="en-US"/>
    </w:rPr>
  </w:style>
  <w:style w:type="paragraph" w:customStyle="1" w:styleId="RTabulky">
    <w:name w:val="R_Tabulky"/>
    <w:basedOn w:val="Normlny"/>
    <w:rsid w:val="005237EC"/>
    <w:pPr>
      <w:spacing w:before="0" w:after="0"/>
      <w:contextualSpacing/>
      <w:jc w:val="left"/>
    </w:pPr>
    <w:rPr>
      <w:rFonts w:ascii="Calibri" w:hAnsi="Calibri"/>
    </w:rPr>
  </w:style>
  <w:style w:type="paragraph" w:styleId="PredformtovanHTML">
    <w:name w:val="HTML Preformatted"/>
    <w:basedOn w:val="Normlny"/>
    <w:link w:val="PredformtovanHTMLChar"/>
    <w:uiPriority w:val="99"/>
    <w:unhideWhenUsed/>
    <w:rsid w:val="001A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1A1696"/>
    <w:rPr>
      <w:rFonts w:ascii="Courier New" w:eastAsia="Times New Roman" w:hAnsi="Courier New" w:cs="Courier New"/>
    </w:rPr>
  </w:style>
  <w:style w:type="character" w:styleId="KdHTML">
    <w:name w:val="HTML Code"/>
    <w:basedOn w:val="Predvolenpsmoodseku"/>
    <w:uiPriority w:val="99"/>
    <w:semiHidden/>
    <w:unhideWhenUsed/>
    <w:rsid w:val="001A1696"/>
    <w:rPr>
      <w:rFonts w:ascii="Courier New" w:eastAsia="Times New Roman" w:hAnsi="Courier New" w:cs="Courier New"/>
      <w:sz w:val="20"/>
      <w:szCs w:val="20"/>
    </w:rPr>
  </w:style>
  <w:style w:type="character" w:styleId="Intenzvnezvraznenie">
    <w:name w:val="Intense Emphasis"/>
    <w:basedOn w:val="Predvolenpsmoodseku"/>
    <w:uiPriority w:val="21"/>
    <w:qFormat/>
    <w:rsid w:val="0036563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963">
      <w:bodyDiv w:val="1"/>
      <w:marLeft w:val="0"/>
      <w:marRight w:val="0"/>
      <w:marTop w:val="0"/>
      <w:marBottom w:val="0"/>
      <w:divBdr>
        <w:top w:val="none" w:sz="0" w:space="0" w:color="auto"/>
        <w:left w:val="none" w:sz="0" w:space="0" w:color="auto"/>
        <w:bottom w:val="none" w:sz="0" w:space="0" w:color="auto"/>
        <w:right w:val="none" w:sz="0" w:space="0" w:color="auto"/>
      </w:divBdr>
      <w:divsChild>
        <w:div w:id="850342222">
          <w:marLeft w:val="0"/>
          <w:marRight w:val="0"/>
          <w:marTop w:val="322"/>
          <w:marBottom w:val="322"/>
          <w:divBdr>
            <w:top w:val="none" w:sz="0" w:space="0" w:color="auto"/>
            <w:left w:val="none" w:sz="0" w:space="0" w:color="auto"/>
            <w:bottom w:val="none" w:sz="0" w:space="0" w:color="auto"/>
            <w:right w:val="none" w:sz="0" w:space="0" w:color="auto"/>
          </w:divBdr>
          <w:divsChild>
            <w:div w:id="1122500900">
              <w:marLeft w:val="0"/>
              <w:marRight w:val="0"/>
              <w:marTop w:val="322"/>
              <w:marBottom w:val="322"/>
              <w:divBdr>
                <w:top w:val="none" w:sz="0" w:space="0" w:color="auto"/>
                <w:left w:val="none" w:sz="0" w:space="0" w:color="auto"/>
                <w:bottom w:val="none" w:sz="0" w:space="0" w:color="auto"/>
                <w:right w:val="none" w:sz="0" w:space="0" w:color="auto"/>
              </w:divBdr>
            </w:div>
            <w:div w:id="1125150201">
              <w:marLeft w:val="0"/>
              <w:marRight w:val="0"/>
              <w:marTop w:val="322"/>
              <w:marBottom w:val="322"/>
              <w:divBdr>
                <w:top w:val="none" w:sz="0" w:space="0" w:color="auto"/>
                <w:left w:val="none" w:sz="0" w:space="0" w:color="auto"/>
                <w:bottom w:val="none" w:sz="0" w:space="0" w:color="auto"/>
                <w:right w:val="none" w:sz="0" w:space="0" w:color="auto"/>
              </w:divBdr>
            </w:div>
            <w:div w:id="2081752364">
              <w:marLeft w:val="0"/>
              <w:marRight w:val="0"/>
              <w:marTop w:val="322"/>
              <w:marBottom w:val="322"/>
              <w:divBdr>
                <w:top w:val="none" w:sz="0" w:space="0" w:color="auto"/>
                <w:left w:val="none" w:sz="0" w:space="0" w:color="auto"/>
                <w:bottom w:val="none" w:sz="0" w:space="0" w:color="auto"/>
                <w:right w:val="none" w:sz="0" w:space="0" w:color="auto"/>
              </w:divBdr>
            </w:div>
          </w:divsChild>
        </w:div>
      </w:divsChild>
    </w:div>
    <w:div w:id="99448629">
      <w:bodyDiv w:val="1"/>
      <w:marLeft w:val="0"/>
      <w:marRight w:val="0"/>
      <w:marTop w:val="0"/>
      <w:marBottom w:val="0"/>
      <w:divBdr>
        <w:top w:val="none" w:sz="0" w:space="0" w:color="auto"/>
        <w:left w:val="none" w:sz="0" w:space="0" w:color="auto"/>
        <w:bottom w:val="none" w:sz="0" w:space="0" w:color="auto"/>
        <w:right w:val="none" w:sz="0" w:space="0" w:color="auto"/>
      </w:divBdr>
    </w:div>
    <w:div w:id="104159331">
      <w:bodyDiv w:val="1"/>
      <w:marLeft w:val="0"/>
      <w:marRight w:val="0"/>
      <w:marTop w:val="0"/>
      <w:marBottom w:val="0"/>
      <w:divBdr>
        <w:top w:val="none" w:sz="0" w:space="0" w:color="auto"/>
        <w:left w:val="none" w:sz="0" w:space="0" w:color="auto"/>
        <w:bottom w:val="none" w:sz="0" w:space="0" w:color="auto"/>
        <w:right w:val="none" w:sz="0" w:space="0" w:color="auto"/>
      </w:divBdr>
    </w:div>
    <w:div w:id="147749277">
      <w:bodyDiv w:val="1"/>
      <w:marLeft w:val="0"/>
      <w:marRight w:val="0"/>
      <w:marTop w:val="0"/>
      <w:marBottom w:val="0"/>
      <w:divBdr>
        <w:top w:val="none" w:sz="0" w:space="0" w:color="auto"/>
        <w:left w:val="none" w:sz="0" w:space="0" w:color="auto"/>
        <w:bottom w:val="none" w:sz="0" w:space="0" w:color="auto"/>
        <w:right w:val="none" w:sz="0" w:space="0" w:color="auto"/>
      </w:divBdr>
    </w:div>
    <w:div w:id="208877286">
      <w:bodyDiv w:val="1"/>
      <w:marLeft w:val="0"/>
      <w:marRight w:val="0"/>
      <w:marTop w:val="0"/>
      <w:marBottom w:val="0"/>
      <w:divBdr>
        <w:top w:val="none" w:sz="0" w:space="0" w:color="auto"/>
        <w:left w:val="none" w:sz="0" w:space="0" w:color="auto"/>
        <w:bottom w:val="none" w:sz="0" w:space="0" w:color="auto"/>
        <w:right w:val="none" w:sz="0" w:space="0" w:color="auto"/>
      </w:divBdr>
    </w:div>
    <w:div w:id="302389367">
      <w:bodyDiv w:val="1"/>
      <w:marLeft w:val="0"/>
      <w:marRight w:val="0"/>
      <w:marTop w:val="0"/>
      <w:marBottom w:val="0"/>
      <w:divBdr>
        <w:top w:val="none" w:sz="0" w:space="0" w:color="auto"/>
        <w:left w:val="none" w:sz="0" w:space="0" w:color="auto"/>
        <w:bottom w:val="none" w:sz="0" w:space="0" w:color="auto"/>
        <w:right w:val="none" w:sz="0" w:space="0" w:color="auto"/>
      </w:divBdr>
    </w:div>
    <w:div w:id="494609102">
      <w:bodyDiv w:val="1"/>
      <w:marLeft w:val="0"/>
      <w:marRight w:val="0"/>
      <w:marTop w:val="0"/>
      <w:marBottom w:val="0"/>
      <w:divBdr>
        <w:top w:val="none" w:sz="0" w:space="0" w:color="auto"/>
        <w:left w:val="none" w:sz="0" w:space="0" w:color="auto"/>
        <w:bottom w:val="none" w:sz="0" w:space="0" w:color="auto"/>
        <w:right w:val="none" w:sz="0" w:space="0" w:color="auto"/>
      </w:divBdr>
    </w:div>
    <w:div w:id="520318280">
      <w:bodyDiv w:val="1"/>
      <w:marLeft w:val="0"/>
      <w:marRight w:val="0"/>
      <w:marTop w:val="0"/>
      <w:marBottom w:val="0"/>
      <w:divBdr>
        <w:top w:val="none" w:sz="0" w:space="0" w:color="auto"/>
        <w:left w:val="none" w:sz="0" w:space="0" w:color="auto"/>
        <w:bottom w:val="none" w:sz="0" w:space="0" w:color="auto"/>
        <w:right w:val="none" w:sz="0" w:space="0" w:color="auto"/>
      </w:divBdr>
    </w:div>
    <w:div w:id="576594088">
      <w:bodyDiv w:val="1"/>
      <w:marLeft w:val="0"/>
      <w:marRight w:val="0"/>
      <w:marTop w:val="0"/>
      <w:marBottom w:val="0"/>
      <w:divBdr>
        <w:top w:val="none" w:sz="0" w:space="0" w:color="auto"/>
        <w:left w:val="none" w:sz="0" w:space="0" w:color="auto"/>
        <w:bottom w:val="none" w:sz="0" w:space="0" w:color="auto"/>
        <w:right w:val="none" w:sz="0" w:space="0" w:color="auto"/>
      </w:divBdr>
      <w:divsChild>
        <w:div w:id="1634554533">
          <w:marLeft w:val="0"/>
          <w:marRight w:val="0"/>
          <w:marTop w:val="250"/>
          <w:marBottom w:val="250"/>
          <w:divBdr>
            <w:top w:val="none" w:sz="0" w:space="0" w:color="auto"/>
            <w:left w:val="none" w:sz="0" w:space="0" w:color="auto"/>
            <w:bottom w:val="none" w:sz="0" w:space="0" w:color="auto"/>
            <w:right w:val="none" w:sz="0" w:space="0" w:color="auto"/>
          </w:divBdr>
          <w:divsChild>
            <w:div w:id="143550930">
              <w:marLeft w:val="0"/>
              <w:marRight w:val="0"/>
              <w:marTop w:val="250"/>
              <w:marBottom w:val="250"/>
              <w:divBdr>
                <w:top w:val="none" w:sz="0" w:space="0" w:color="auto"/>
                <w:left w:val="none" w:sz="0" w:space="0" w:color="auto"/>
                <w:bottom w:val="none" w:sz="0" w:space="0" w:color="auto"/>
                <w:right w:val="none" w:sz="0" w:space="0" w:color="auto"/>
              </w:divBdr>
            </w:div>
            <w:div w:id="321617611">
              <w:marLeft w:val="0"/>
              <w:marRight w:val="0"/>
              <w:marTop w:val="250"/>
              <w:marBottom w:val="250"/>
              <w:divBdr>
                <w:top w:val="none" w:sz="0" w:space="0" w:color="auto"/>
                <w:left w:val="none" w:sz="0" w:space="0" w:color="auto"/>
                <w:bottom w:val="none" w:sz="0" w:space="0" w:color="auto"/>
                <w:right w:val="none" w:sz="0" w:space="0" w:color="auto"/>
              </w:divBdr>
            </w:div>
            <w:div w:id="385448578">
              <w:marLeft w:val="0"/>
              <w:marRight w:val="0"/>
              <w:marTop w:val="250"/>
              <w:marBottom w:val="250"/>
              <w:divBdr>
                <w:top w:val="none" w:sz="0" w:space="0" w:color="auto"/>
                <w:left w:val="none" w:sz="0" w:space="0" w:color="auto"/>
                <w:bottom w:val="none" w:sz="0" w:space="0" w:color="auto"/>
                <w:right w:val="none" w:sz="0" w:space="0" w:color="auto"/>
              </w:divBdr>
            </w:div>
            <w:div w:id="1333215216">
              <w:marLeft w:val="0"/>
              <w:marRight w:val="0"/>
              <w:marTop w:val="250"/>
              <w:marBottom w:val="250"/>
              <w:divBdr>
                <w:top w:val="none" w:sz="0" w:space="0" w:color="auto"/>
                <w:left w:val="none" w:sz="0" w:space="0" w:color="auto"/>
                <w:bottom w:val="none" w:sz="0" w:space="0" w:color="auto"/>
                <w:right w:val="none" w:sz="0" w:space="0" w:color="auto"/>
              </w:divBdr>
            </w:div>
            <w:div w:id="1470438071">
              <w:marLeft w:val="0"/>
              <w:marRight w:val="0"/>
              <w:marTop w:val="250"/>
              <w:marBottom w:val="250"/>
              <w:divBdr>
                <w:top w:val="none" w:sz="0" w:space="0" w:color="auto"/>
                <w:left w:val="none" w:sz="0" w:space="0" w:color="auto"/>
                <w:bottom w:val="none" w:sz="0" w:space="0" w:color="auto"/>
                <w:right w:val="none" w:sz="0" w:space="0" w:color="auto"/>
              </w:divBdr>
            </w:div>
            <w:div w:id="1507746567">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629701747">
      <w:bodyDiv w:val="1"/>
      <w:marLeft w:val="0"/>
      <w:marRight w:val="0"/>
      <w:marTop w:val="0"/>
      <w:marBottom w:val="0"/>
      <w:divBdr>
        <w:top w:val="none" w:sz="0" w:space="0" w:color="auto"/>
        <w:left w:val="none" w:sz="0" w:space="0" w:color="auto"/>
        <w:bottom w:val="none" w:sz="0" w:space="0" w:color="auto"/>
        <w:right w:val="none" w:sz="0" w:space="0" w:color="auto"/>
      </w:divBdr>
      <w:divsChild>
        <w:div w:id="1126195811">
          <w:marLeft w:val="0"/>
          <w:marRight w:val="0"/>
          <w:marTop w:val="250"/>
          <w:marBottom w:val="250"/>
          <w:divBdr>
            <w:top w:val="none" w:sz="0" w:space="0" w:color="auto"/>
            <w:left w:val="none" w:sz="0" w:space="0" w:color="auto"/>
            <w:bottom w:val="none" w:sz="0" w:space="0" w:color="auto"/>
            <w:right w:val="none" w:sz="0" w:space="0" w:color="auto"/>
          </w:divBdr>
          <w:divsChild>
            <w:div w:id="15618185">
              <w:marLeft w:val="0"/>
              <w:marRight w:val="0"/>
              <w:marTop w:val="250"/>
              <w:marBottom w:val="250"/>
              <w:divBdr>
                <w:top w:val="none" w:sz="0" w:space="0" w:color="auto"/>
                <w:left w:val="none" w:sz="0" w:space="0" w:color="auto"/>
                <w:bottom w:val="none" w:sz="0" w:space="0" w:color="auto"/>
                <w:right w:val="none" w:sz="0" w:space="0" w:color="auto"/>
              </w:divBdr>
            </w:div>
            <w:div w:id="138958092">
              <w:marLeft w:val="0"/>
              <w:marRight w:val="0"/>
              <w:marTop w:val="250"/>
              <w:marBottom w:val="250"/>
              <w:divBdr>
                <w:top w:val="none" w:sz="0" w:space="0" w:color="auto"/>
                <w:left w:val="none" w:sz="0" w:space="0" w:color="auto"/>
                <w:bottom w:val="none" w:sz="0" w:space="0" w:color="auto"/>
                <w:right w:val="none" w:sz="0" w:space="0" w:color="auto"/>
              </w:divBdr>
            </w:div>
            <w:div w:id="371267697">
              <w:marLeft w:val="0"/>
              <w:marRight w:val="0"/>
              <w:marTop w:val="250"/>
              <w:marBottom w:val="250"/>
              <w:divBdr>
                <w:top w:val="none" w:sz="0" w:space="0" w:color="auto"/>
                <w:left w:val="none" w:sz="0" w:space="0" w:color="auto"/>
                <w:bottom w:val="none" w:sz="0" w:space="0" w:color="auto"/>
                <w:right w:val="none" w:sz="0" w:space="0" w:color="auto"/>
              </w:divBdr>
            </w:div>
            <w:div w:id="636687338">
              <w:marLeft w:val="0"/>
              <w:marRight w:val="0"/>
              <w:marTop w:val="250"/>
              <w:marBottom w:val="250"/>
              <w:divBdr>
                <w:top w:val="none" w:sz="0" w:space="0" w:color="auto"/>
                <w:left w:val="none" w:sz="0" w:space="0" w:color="auto"/>
                <w:bottom w:val="none" w:sz="0" w:space="0" w:color="auto"/>
                <w:right w:val="none" w:sz="0" w:space="0" w:color="auto"/>
              </w:divBdr>
            </w:div>
            <w:div w:id="1252201325">
              <w:marLeft w:val="0"/>
              <w:marRight w:val="0"/>
              <w:marTop w:val="250"/>
              <w:marBottom w:val="250"/>
              <w:divBdr>
                <w:top w:val="none" w:sz="0" w:space="0" w:color="auto"/>
                <w:left w:val="none" w:sz="0" w:space="0" w:color="auto"/>
                <w:bottom w:val="none" w:sz="0" w:space="0" w:color="auto"/>
                <w:right w:val="none" w:sz="0" w:space="0" w:color="auto"/>
              </w:divBdr>
            </w:div>
            <w:div w:id="1437214375">
              <w:marLeft w:val="0"/>
              <w:marRight w:val="0"/>
              <w:marTop w:val="250"/>
              <w:marBottom w:val="250"/>
              <w:divBdr>
                <w:top w:val="none" w:sz="0" w:space="0" w:color="auto"/>
                <w:left w:val="none" w:sz="0" w:space="0" w:color="auto"/>
                <w:bottom w:val="none" w:sz="0" w:space="0" w:color="auto"/>
                <w:right w:val="none" w:sz="0" w:space="0" w:color="auto"/>
              </w:divBdr>
            </w:div>
            <w:div w:id="1600797178">
              <w:marLeft w:val="0"/>
              <w:marRight w:val="0"/>
              <w:marTop w:val="250"/>
              <w:marBottom w:val="250"/>
              <w:divBdr>
                <w:top w:val="none" w:sz="0" w:space="0" w:color="auto"/>
                <w:left w:val="none" w:sz="0" w:space="0" w:color="auto"/>
                <w:bottom w:val="none" w:sz="0" w:space="0" w:color="auto"/>
                <w:right w:val="none" w:sz="0" w:space="0" w:color="auto"/>
              </w:divBdr>
            </w:div>
            <w:div w:id="1767992347">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745960956">
      <w:bodyDiv w:val="1"/>
      <w:marLeft w:val="0"/>
      <w:marRight w:val="0"/>
      <w:marTop w:val="0"/>
      <w:marBottom w:val="0"/>
      <w:divBdr>
        <w:top w:val="none" w:sz="0" w:space="0" w:color="auto"/>
        <w:left w:val="none" w:sz="0" w:space="0" w:color="auto"/>
        <w:bottom w:val="none" w:sz="0" w:space="0" w:color="auto"/>
        <w:right w:val="none" w:sz="0" w:space="0" w:color="auto"/>
      </w:divBdr>
    </w:div>
    <w:div w:id="768355678">
      <w:bodyDiv w:val="1"/>
      <w:marLeft w:val="0"/>
      <w:marRight w:val="0"/>
      <w:marTop w:val="0"/>
      <w:marBottom w:val="0"/>
      <w:divBdr>
        <w:top w:val="none" w:sz="0" w:space="0" w:color="auto"/>
        <w:left w:val="none" w:sz="0" w:space="0" w:color="auto"/>
        <w:bottom w:val="none" w:sz="0" w:space="0" w:color="auto"/>
        <w:right w:val="none" w:sz="0" w:space="0" w:color="auto"/>
      </w:divBdr>
    </w:div>
    <w:div w:id="941182053">
      <w:bodyDiv w:val="1"/>
      <w:marLeft w:val="0"/>
      <w:marRight w:val="0"/>
      <w:marTop w:val="0"/>
      <w:marBottom w:val="0"/>
      <w:divBdr>
        <w:top w:val="none" w:sz="0" w:space="0" w:color="auto"/>
        <w:left w:val="none" w:sz="0" w:space="0" w:color="auto"/>
        <w:bottom w:val="none" w:sz="0" w:space="0" w:color="auto"/>
        <w:right w:val="none" w:sz="0" w:space="0" w:color="auto"/>
      </w:divBdr>
    </w:div>
    <w:div w:id="1028720850">
      <w:bodyDiv w:val="1"/>
      <w:marLeft w:val="0"/>
      <w:marRight w:val="0"/>
      <w:marTop w:val="0"/>
      <w:marBottom w:val="0"/>
      <w:divBdr>
        <w:top w:val="none" w:sz="0" w:space="0" w:color="auto"/>
        <w:left w:val="none" w:sz="0" w:space="0" w:color="auto"/>
        <w:bottom w:val="none" w:sz="0" w:space="0" w:color="auto"/>
        <w:right w:val="none" w:sz="0" w:space="0" w:color="auto"/>
      </w:divBdr>
    </w:div>
    <w:div w:id="1037000891">
      <w:bodyDiv w:val="1"/>
      <w:marLeft w:val="0"/>
      <w:marRight w:val="0"/>
      <w:marTop w:val="0"/>
      <w:marBottom w:val="0"/>
      <w:divBdr>
        <w:top w:val="none" w:sz="0" w:space="0" w:color="auto"/>
        <w:left w:val="none" w:sz="0" w:space="0" w:color="auto"/>
        <w:bottom w:val="none" w:sz="0" w:space="0" w:color="auto"/>
        <w:right w:val="none" w:sz="0" w:space="0" w:color="auto"/>
      </w:divBdr>
    </w:div>
    <w:div w:id="1216504858">
      <w:bodyDiv w:val="1"/>
      <w:marLeft w:val="0"/>
      <w:marRight w:val="0"/>
      <w:marTop w:val="0"/>
      <w:marBottom w:val="0"/>
      <w:divBdr>
        <w:top w:val="none" w:sz="0" w:space="0" w:color="auto"/>
        <w:left w:val="none" w:sz="0" w:space="0" w:color="auto"/>
        <w:bottom w:val="none" w:sz="0" w:space="0" w:color="auto"/>
        <w:right w:val="none" w:sz="0" w:space="0" w:color="auto"/>
      </w:divBdr>
      <w:divsChild>
        <w:div w:id="345063767">
          <w:marLeft w:val="0"/>
          <w:marRight w:val="0"/>
          <w:marTop w:val="322"/>
          <w:marBottom w:val="322"/>
          <w:divBdr>
            <w:top w:val="none" w:sz="0" w:space="0" w:color="auto"/>
            <w:left w:val="none" w:sz="0" w:space="0" w:color="auto"/>
            <w:bottom w:val="none" w:sz="0" w:space="0" w:color="auto"/>
            <w:right w:val="none" w:sz="0" w:space="0" w:color="auto"/>
          </w:divBdr>
          <w:divsChild>
            <w:div w:id="7366317">
              <w:marLeft w:val="0"/>
              <w:marRight w:val="0"/>
              <w:marTop w:val="322"/>
              <w:marBottom w:val="322"/>
              <w:divBdr>
                <w:top w:val="none" w:sz="0" w:space="0" w:color="auto"/>
                <w:left w:val="none" w:sz="0" w:space="0" w:color="auto"/>
                <w:bottom w:val="none" w:sz="0" w:space="0" w:color="auto"/>
                <w:right w:val="none" w:sz="0" w:space="0" w:color="auto"/>
              </w:divBdr>
            </w:div>
            <w:div w:id="420495151">
              <w:marLeft w:val="0"/>
              <w:marRight w:val="0"/>
              <w:marTop w:val="322"/>
              <w:marBottom w:val="322"/>
              <w:divBdr>
                <w:top w:val="none" w:sz="0" w:space="0" w:color="auto"/>
                <w:left w:val="none" w:sz="0" w:space="0" w:color="auto"/>
                <w:bottom w:val="none" w:sz="0" w:space="0" w:color="auto"/>
                <w:right w:val="none" w:sz="0" w:space="0" w:color="auto"/>
              </w:divBdr>
            </w:div>
            <w:div w:id="672799951">
              <w:marLeft w:val="0"/>
              <w:marRight w:val="0"/>
              <w:marTop w:val="322"/>
              <w:marBottom w:val="322"/>
              <w:divBdr>
                <w:top w:val="none" w:sz="0" w:space="0" w:color="auto"/>
                <w:left w:val="none" w:sz="0" w:space="0" w:color="auto"/>
                <w:bottom w:val="none" w:sz="0" w:space="0" w:color="auto"/>
                <w:right w:val="none" w:sz="0" w:space="0" w:color="auto"/>
              </w:divBdr>
            </w:div>
            <w:div w:id="1520654913">
              <w:marLeft w:val="0"/>
              <w:marRight w:val="0"/>
              <w:marTop w:val="322"/>
              <w:marBottom w:val="322"/>
              <w:divBdr>
                <w:top w:val="none" w:sz="0" w:space="0" w:color="auto"/>
                <w:left w:val="none" w:sz="0" w:space="0" w:color="auto"/>
                <w:bottom w:val="none" w:sz="0" w:space="0" w:color="auto"/>
                <w:right w:val="none" w:sz="0" w:space="0" w:color="auto"/>
              </w:divBdr>
            </w:div>
            <w:div w:id="1581520794">
              <w:marLeft w:val="0"/>
              <w:marRight w:val="0"/>
              <w:marTop w:val="322"/>
              <w:marBottom w:val="322"/>
              <w:divBdr>
                <w:top w:val="none" w:sz="0" w:space="0" w:color="auto"/>
                <w:left w:val="none" w:sz="0" w:space="0" w:color="auto"/>
                <w:bottom w:val="none" w:sz="0" w:space="0" w:color="auto"/>
                <w:right w:val="none" w:sz="0" w:space="0" w:color="auto"/>
              </w:divBdr>
            </w:div>
            <w:div w:id="2047218559">
              <w:marLeft w:val="0"/>
              <w:marRight w:val="0"/>
              <w:marTop w:val="322"/>
              <w:marBottom w:val="322"/>
              <w:divBdr>
                <w:top w:val="none" w:sz="0" w:space="0" w:color="auto"/>
                <w:left w:val="none" w:sz="0" w:space="0" w:color="auto"/>
                <w:bottom w:val="none" w:sz="0" w:space="0" w:color="auto"/>
                <w:right w:val="none" w:sz="0" w:space="0" w:color="auto"/>
              </w:divBdr>
            </w:div>
            <w:div w:id="2060667503">
              <w:marLeft w:val="0"/>
              <w:marRight w:val="0"/>
              <w:marTop w:val="322"/>
              <w:marBottom w:val="322"/>
              <w:divBdr>
                <w:top w:val="none" w:sz="0" w:space="0" w:color="auto"/>
                <w:left w:val="none" w:sz="0" w:space="0" w:color="auto"/>
                <w:bottom w:val="none" w:sz="0" w:space="0" w:color="auto"/>
                <w:right w:val="none" w:sz="0" w:space="0" w:color="auto"/>
              </w:divBdr>
            </w:div>
          </w:divsChild>
        </w:div>
      </w:divsChild>
    </w:div>
    <w:div w:id="1279411807">
      <w:bodyDiv w:val="1"/>
      <w:marLeft w:val="0"/>
      <w:marRight w:val="0"/>
      <w:marTop w:val="0"/>
      <w:marBottom w:val="0"/>
      <w:divBdr>
        <w:top w:val="none" w:sz="0" w:space="0" w:color="auto"/>
        <w:left w:val="none" w:sz="0" w:space="0" w:color="auto"/>
        <w:bottom w:val="none" w:sz="0" w:space="0" w:color="auto"/>
        <w:right w:val="none" w:sz="0" w:space="0" w:color="auto"/>
      </w:divBdr>
    </w:div>
    <w:div w:id="1294019498">
      <w:bodyDiv w:val="1"/>
      <w:marLeft w:val="0"/>
      <w:marRight w:val="0"/>
      <w:marTop w:val="0"/>
      <w:marBottom w:val="0"/>
      <w:divBdr>
        <w:top w:val="none" w:sz="0" w:space="0" w:color="auto"/>
        <w:left w:val="none" w:sz="0" w:space="0" w:color="auto"/>
        <w:bottom w:val="none" w:sz="0" w:space="0" w:color="auto"/>
        <w:right w:val="none" w:sz="0" w:space="0" w:color="auto"/>
      </w:divBdr>
    </w:div>
    <w:div w:id="1458524990">
      <w:bodyDiv w:val="1"/>
      <w:marLeft w:val="0"/>
      <w:marRight w:val="0"/>
      <w:marTop w:val="0"/>
      <w:marBottom w:val="0"/>
      <w:divBdr>
        <w:top w:val="none" w:sz="0" w:space="0" w:color="auto"/>
        <w:left w:val="none" w:sz="0" w:space="0" w:color="auto"/>
        <w:bottom w:val="none" w:sz="0" w:space="0" w:color="auto"/>
        <w:right w:val="none" w:sz="0" w:space="0" w:color="auto"/>
      </w:divBdr>
    </w:div>
    <w:div w:id="1695184088">
      <w:bodyDiv w:val="1"/>
      <w:marLeft w:val="0"/>
      <w:marRight w:val="0"/>
      <w:marTop w:val="0"/>
      <w:marBottom w:val="0"/>
      <w:divBdr>
        <w:top w:val="none" w:sz="0" w:space="0" w:color="auto"/>
        <w:left w:val="none" w:sz="0" w:space="0" w:color="auto"/>
        <w:bottom w:val="none" w:sz="0" w:space="0" w:color="auto"/>
        <w:right w:val="none" w:sz="0" w:space="0" w:color="auto"/>
      </w:divBdr>
    </w:div>
    <w:div w:id="1726829353">
      <w:bodyDiv w:val="1"/>
      <w:marLeft w:val="0"/>
      <w:marRight w:val="0"/>
      <w:marTop w:val="0"/>
      <w:marBottom w:val="0"/>
      <w:divBdr>
        <w:top w:val="none" w:sz="0" w:space="0" w:color="auto"/>
        <w:left w:val="none" w:sz="0" w:space="0" w:color="auto"/>
        <w:bottom w:val="none" w:sz="0" w:space="0" w:color="auto"/>
        <w:right w:val="none" w:sz="0" w:space="0" w:color="auto"/>
      </w:divBdr>
    </w:div>
    <w:div w:id="1746297939">
      <w:bodyDiv w:val="1"/>
      <w:marLeft w:val="0"/>
      <w:marRight w:val="0"/>
      <w:marTop w:val="0"/>
      <w:marBottom w:val="0"/>
      <w:divBdr>
        <w:top w:val="none" w:sz="0" w:space="0" w:color="auto"/>
        <w:left w:val="none" w:sz="0" w:space="0" w:color="auto"/>
        <w:bottom w:val="none" w:sz="0" w:space="0" w:color="auto"/>
        <w:right w:val="none" w:sz="0" w:space="0" w:color="auto"/>
      </w:divBdr>
      <w:divsChild>
        <w:div w:id="1820226901">
          <w:marLeft w:val="0"/>
          <w:marRight w:val="0"/>
          <w:marTop w:val="250"/>
          <w:marBottom w:val="250"/>
          <w:divBdr>
            <w:top w:val="none" w:sz="0" w:space="0" w:color="auto"/>
            <w:left w:val="none" w:sz="0" w:space="0" w:color="auto"/>
            <w:bottom w:val="none" w:sz="0" w:space="0" w:color="auto"/>
            <w:right w:val="none" w:sz="0" w:space="0" w:color="auto"/>
          </w:divBdr>
          <w:divsChild>
            <w:div w:id="413629560">
              <w:marLeft w:val="0"/>
              <w:marRight w:val="0"/>
              <w:marTop w:val="250"/>
              <w:marBottom w:val="250"/>
              <w:divBdr>
                <w:top w:val="none" w:sz="0" w:space="0" w:color="auto"/>
                <w:left w:val="none" w:sz="0" w:space="0" w:color="auto"/>
                <w:bottom w:val="none" w:sz="0" w:space="0" w:color="auto"/>
                <w:right w:val="none" w:sz="0" w:space="0" w:color="auto"/>
              </w:divBdr>
            </w:div>
            <w:div w:id="719788879">
              <w:marLeft w:val="0"/>
              <w:marRight w:val="0"/>
              <w:marTop w:val="250"/>
              <w:marBottom w:val="250"/>
              <w:divBdr>
                <w:top w:val="none" w:sz="0" w:space="0" w:color="auto"/>
                <w:left w:val="none" w:sz="0" w:space="0" w:color="auto"/>
                <w:bottom w:val="none" w:sz="0" w:space="0" w:color="auto"/>
                <w:right w:val="none" w:sz="0" w:space="0" w:color="auto"/>
              </w:divBdr>
            </w:div>
            <w:div w:id="1017737586">
              <w:marLeft w:val="0"/>
              <w:marRight w:val="0"/>
              <w:marTop w:val="250"/>
              <w:marBottom w:val="250"/>
              <w:divBdr>
                <w:top w:val="none" w:sz="0" w:space="0" w:color="auto"/>
                <w:left w:val="none" w:sz="0" w:space="0" w:color="auto"/>
                <w:bottom w:val="none" w:sz="0" w:space="0" w:color="auto"/>
                <w:right w:val="none" w:sz="0" w:space="0" w:color="auto"/>
              </w:divBdr>
            </w:div>
            <w:div w:id="1120418653">
              <w:marLeft w:val="0"/>
              <w:marRight w:val="0"/>
              <w:marTop w:val="250"/>
              <w:marBottom w:val="250"/>
              <w:divBdr>
                <w:top w:val="none" w:sz="0" w:space="0" w:color="auto"/>
                <w:left w:val="none" w:sz="0" w:space="0" w:color="auto"/>
                <w:bottom w:val="none" w:sz="0" w:space="0" w:color="auto"/>
                <w:right w:val="none" w:sz="0" w:space="0" w:color="auto"/>
              </w:divBdr>
            </w:div>
            <w:div w:id="2121096408">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1764885344">
      <w:bodyDiv w:val="1"/>
      <w:marLeft w:val="0"/>
      <w:marRight w:val="0"/>
      <w:marTop w:val="0"/>
      <w:marBottom w:val="0"/>
      <w:divBdr>
        <w:top w:val="none" w:sz="0" w:space="0" w:color="auto"/>
        <w:left w:val="none" w:sz="0" w:space="0" w:color="auto"/>
        <w:bottom w:val="none" w:sz="0" w:space="0" w:color="auto"/>
        <w:right w:val="none" w:sz="0" w:space="0" w:color="auto"/>
      </w:divBdr>
      <w:divsChild>
        <w:div w:id="2133674195">
          <w:marLeft w:val="0"/>
          <w:marRight w:val="0"/>
          <w:marTop w:val="322"/>
          <w:marBottom w:val="322"/>
          <w:divBdr>
            <w:top w:val="none" w:sz="0" w:space="0" w:color="auto"/>
            <w:left w:val="none" w:sz="0" w:space="0" w:color="auto"/>
            <w:bottom w:val="none" w:sz="0" w:space="0" w:color="auto"/>
            <w:right w:val="none" w:sz="0" w:space="0" w:color="auto"/>
          </w:divBdr>
          <w:divsChild>
            <w:div w:id="335618313">
              <w:marLeft w:val="0"/>
              <w:marRight w:val="0"/>
              <w:marTop w:val="322"/>
              <w:marBottom w:val="322"/>
              <w:divBdr>
                <w:top w:val="none" w:sz="0" w:space="0" w:color="auto"/>
                <w:left w:val="none" w:sz="0" w:space="0" w:color="auto"/>
                <w:bottom w:val="none" w:sz="0" w:space="0" w:color="auto"/>
                <w:right w:val="none" w:sz="0" w:space="0" w:color="auto"/>
              </w:divBdr>
            </w:div>
            <w:div w:id="1521892697">
              <w:marLeft w:val="0"/>
              <w:marRight w:val="0"/>
              <w:marTop w:val="322"/>
              <w:marBottom w:val="322"/>
              <w:divBdr>
                <w:top w:val="none" w:sz="0" w:space="0" w:color="auto"/>
                <w:left w:val="none" w:sz="0" w:space="0" w:color="auto"/>
                <w:bottom w:val="none" w:sz="0" w:space="0" w:color="auto"/>
                <w:right w:val="none" w:sz="0" w:space="0" w:color="auto"/>
              </w:divBdr>
            </w:div>
            <w:div w:id="1653412033">
              <w:marLeft w:val="0"/>
              <w:marRight w:val="0"/>
              <w:marTop w:val="322"/>
              <w:marBottom w:val="322"/>
              <w:divBdr>
                <w:top w:val="none" w:sz="0" w:space="0" w:color="auto"/>
                <w:left w:val="none" w:sz="0" w:space="0" w:color="auto"/>
                <w:bottom w:val="none" w:sz="0" w:space="0" w:color="auto"/>
                <w:right w:val="none" w:sz="0" w:space="0" w:color="auto"/>
              </w:divBdr>
            </w:div>
            <w:div w:id="1699427561">
              <w:marLeft w:val="0"/>
              <w:marRight w:val="0"/>
              <w:marTop w:val="322"/>
              <w:marBottom w:val="322"/>
              <w:divBdr>
                <w:top w:val="none" w:sz="0" w:space="0" w:color="auto"/>
                <w:left w:val="none" w:sz="0" w:space="0" w:color="auto"/>
                <w:bottom w:val="none" w:sz="0" w:space="0" w:color="auto"/>
                <w:right w:val="none" w:sz="0" w:space="0" w:color="auto"/>
              </w:divBdr>
            </w:div>
            <w:div w:id="1840921240">
              <w:marLeft w:val="0"/>
              <w:marRight w:val="0"/>
              <w:marTop w:val="322"/>
              <w:marBottom w:val="322"/>
              <w:divBdr>
                <w:top w:val="none" w:sz="0" w:space="0" w:color="auto"/>
                <w:left w:val="none" w:sz="0" w:space="0" w:color="auto"/>
                <w:bottom w:val="none" w:sz="0" w:space="0" w:color="auto"/>
                <w:right w:val="none" w:sz="0" w:space="0" w:color="auto"/>
              </w:divBdr>
            </w:div>
            <w:div w:id="1850022364">
              <w:marLeft w:val="0"/>
              <w:marRight w:val="0"/>
              <w:marTop w:val="322"/>
              <w:marBottom w:val="322"/>
              <w:divBdr>
                <w:top w:val="none" w:sz="0" w:space="0" w:color="auto"/>
                <w:left w:val="none" w:sz="0" w:space="0" w:color="auto"/>
                <w:bottom w:val="none" w:sz="0" w:space="0" w:color="auto"/>
                <w:right w:val="none" w:sz="0" w:space="0" w:color="auto"/>
              </w:divBdr>
            </w:div>
            <w:div w:id="2040084731">
              <w:marLeft w:val="0"/>
              <w:marRight w:val="0"/>
              <w:marTop w:val="322"/>
              <w:marBottom w:val="322"/>
              <w:divBdr>
                <w:top w:val="none" w:sz="0" w:space="0" w:color="auto"/>
                <w:left w:val="none" w:sz="0" w:space="0" w:color="auto"/>
                <w:bottom w:val="none" w:sz="0" w:space="0" w:color="auto"/>
                <w:right w:val="none" w:sz="0" w:space="0" w:color="auto"/>
              </w:divBdr>
            </w:div>
          </w:divsChild>
        </w:div>
      </w:divsChild>
    </w:div>
    <w:div w:id="1785998400">
      <w:bodyDiv w:val="1"/>
      <w:marLeft w:val="0"/>
      <w:marRight w:val="0"/>
      <w:marTop w:val="0"/>
      <w:marBottom w:val="0"/>
      <w:divBdr>
        <w:top w:val="none" w:sz="0" w:space="0" w:color="auto"/>
        <w:left w:val="none" w:sz="0" w:space="0" w:color="auto"/>
        <w:bottom w:val="none" w:sz="0" w:space="0" w:color="auto"/>
        <w:right w:val="none" w:sz="0" w:space="0" w:color="auto"/>
      </w:divBdr>
    </w:div>
    <w:div w:id="1833253809">
      <w:bodyDiv w:val="1"/>
      <w:marLeft w:val="0"/>
      <w:marRight w:val="0"/>
      <w:marTop w:val="0"/>
      <w:marBottom w:val="0"/>
      <w:divBdr>
        <w:top w:val="none" w:sz="0" w:space="0" w:color="auto"/>
        <w:left w:val="none" w:sz="0" w:space="0" w:color="auto"/>
        <w:bottom w:val="none" w:sz="0" w:space="0" w:color="auto"/>
        <w:right w:val="none" w:sz="0" w:space="0" w:color="auto"/>
      </w:divBdr>
    </w:div>
    <w:div w:id="1864829351">
      <w:bodyDiv w:val="1"/>
      <w:marLeft w:val="0"/>
      <w:marRight w:val="0"/>
      <w:marTop w:val="0"/>
      <w:marBottom w:val="0"/>
      <w:divBdr>
        <w:top w:val="none" w:sz="0" w:space="0" w:color="auto"/>
        <w:left w:val="none" w:sz="0" w:space="0" w:color="auto"/>
        <w:bottom w:val="none" w:sz="0" w:space="0" w:color="auto"/>
        <w:right w:val="none" w:sz="0" w:space="0" w:color="auto"/>
      </w:divBdr>
    </w:div>
    <w:div w:id="2068603469">
      <w:bodyDiv w:val="1"/>
      <w:marLeft w:val="0"/>
      <w:marRight w:val="0"/>
      <w:marTop w:val="0"/>
      <w:marBottom w:val="0"/>
      <w:divBdr>
        <w:top w:val="none" w:sz="0" w:space="0" w:color="auto"/>
        <w:left w:val="none" w:sz="0" w:space="0" w:color="auto"/>
        <w:bottom w:val="none" w:sz="0" w:space="0" w:color="auto"/>
        <w:right w:val="none" w:sz="0" w:space="0" w:color="auto"/>
      </w:divBdr>
      <w:divsChild>
        <w:div w:id="66652998">
          <w:marLeft w:val="0"/>
          <w:marRight w:val="0"/>
          <w:marTop w:val="250"/>
          <w:marBottom w:val="250"/>
          <w:divBdr>
            <w:top w:val="none" w:sz="0" w:space="0" w:color="auto"/>
            <w:left w:val="none" w:sz="0" w:space="0" w:color="auto"/>
            <w:bottom w:val="none" w:sz="0" w:space="0" w:color="auto"/>
            <w:right w:val="none" w:sz="0" w:space="0" w:color="auto"/>
          </w:divBdr>
          <w:divsChild>
            <w:div w:id="1188372885">
              <w:marLeft w:val="0"/>
              <w:marRight w:val="0"/>
              <w:marTop w:val="250"/>
              <w:marBottom w:val="250"/>
              <w:divBdr>
                <w:top w:val="none" w:sz="0" w:space="0" w:color="auto"/>
                <w:left w:val="none" w:sz="0" w:space="0" w:color="auto"/>
                <w:bottom w:val="none" w:sz="0" w:space="0" w:color="auto"/>
                <w:right w:val="none" w:sz="0" w:space="0" w:color="auto"/>
              </w:divBdr>
            </w:div>
            <w:div w:id="1202472706">
              <w:marLeft w:val="0"/>
              <w:marRight w:val="0"/>
              <w:marTop w:val="250"/>
              <w:marBottom w:val="250"/>
              <w:divBdr>
                <w:top w:val="none" w:sz="0" w:space="0" w:color="auto"/>
                <w:left w:val="none" w:sz="0" w:space="0" w:color="auto"/>
                <w:bottom w:val="none" w:sz="0" w:space="0" w:color="auto"/>
                <w:right w:val="none" w:sz="0" w:space="0" w:color="auto"/>
              </w:divBdr>
            </w:div>
            <w:div w:id="1431778901">
              <w:marLeft w:val="0"/>
              <w:marRight w:val="0"/>
              <w:marTop w:val="250"/>
              <w:marBottom w:val="250"/>
              <w:divBdr>
                <w:top w:val="none" w:sz="0" w:space="0" w:color="auto"/>
                <w:left w:val="none" w:sz="0" w:space="0" w:color="auto"/>
                <w:bottom w:val="none" w:sz="0" w:space="0" w:color="auto"/>
                <w:right w:val="none" w:sz="0" w:space="0" w:color="auto"/>
              </w:divBdr>
            </w:div>
            <w:div w:id="2001737767">
              <w:marLeft w:val="0"/>
              <w:marRight w:val="0"/>
              <w:marTop w:val="250"/>
              <w:marBottom w:val="250"/>
              <w:divBdr>
                <w:top w:val="none" w:sz="0" w:space="0" w:color="auto"/>
                <w:left w:val="none" w:sz="0" w:space="0" w:color="auto"/>
                <w:bottom w:val="none" w:sz="0" w:space="0" w:color="auto"/>
                <w:right w:val="none" w:sz="0" w:space="0" w:color="auto"/>
              </w:divBdr>
            </w:div>
          </w:divsChild>
        </w:div>
      </w:divsChild>
    </w:div>
    <w:div w:id="2128159172">
      <w:bodyDiv w:val="1"/>
      <w:marLeft w:val="0"/>
      <w:marRight w:val="0"/>
      <w:marTop w:val="0"/>
      <w:marBottom w:val="0"/>
      <w:divBdr>
        <w:top w:val="none" w:sz="0" w:space="0" w:color="auto"/>
        <w:left w:val="none" w:sz="0" w:space="0" w:color="auto"/>
        <w:bottom w:val="none" w:sz="0" w:space="0" w:color="auto"/>
        <w:right w:val="none" w:sz="0" w:space="0" w:color="auto"/>
      </w:divBdr>
      <w:divsChild>
        <w:div w:id="1230573175">
          <w:marLeft w:val="0"/>
          <w:marRight w:val="0"/>
          <w:marTop w:val="322"/>
          <w:marBottom w:val="322"/>
          <w:divBdr>
            <w:top w:val="none" w:sz="0" w:space="0" w:color="auto"/>
            <w:left w:val="none" w:sz="0" w:space="0" w:color="auto"/>
            <w:bottom w:val="none" w:sz="0" w:space="0" w:color="auto"/>
            <w:right w:val="none" w:sz="0" w:space="0" w:color="auto"/>
          </w:divBdr>
          <w:divsChild>
            <w:div w:id="285240247">
              <w:marLeft w:val="0"/>
              <w:marRight w:val="0"/>
              <w:marTop w:val="322"/>
              <w:marBottom w:val="322"/>
              <w:divBdr>
                <w:top w:val="none" w:sz="0" w:space="0" w:color="auto"/>
                <w:left w:val="none" w:sz="0" w:space="0" w:color="auto"/>
                <w:bottom w:val="none" w:sz="0" w:space="0" w:color="auto"/>
                <w:right w:val="none" w:sz="0" w:space="0" w:color="auto"/>
              </w:divBdr>
            </w:div>
            <w:div w:id="743986972">
              <w:marLeft w:val="0"/>
              <w:marRight w:val="0"/>
              <w:marTop w:val="322"/>
              <w:marBottom w:val="322"/>
              <w:divBdr>
                <w:top w:val="none" w:sz="0" w:space="0" w:color="auto"/>
                <w:left w:val="none" w:sz="0" w:space="0" w:color="auto"/>
                <w:bottom w:val="none" w:sz="0" w:space="0" w:color="auto"/>
                <w:right w:val="none" w:sz="0" w:space="0" w:color="auto"/>
              </w:divBdr>
            </w:div>
            <w:div w:id="1081105011">
              <w:marLeft w:val="0"/>
              <w:marRight w:val="0"/>
              <w:marTop w:val="322"/>
              <w:marBottom w:val="322"/>
              <w:divBdr>
                <w:top w:val="none" w:sz="0" w:space="0" w:color="auto"/>
                <w:left w:val="none" w:sz="0" w:space="0" w:color="auto"/>
                <w:bottom w:val="none" w:sz="0" w:space="0" w:color="auto"/>
                <w:right w:val="none" w:sz="0" w:space="0" w:color="auto"/>
              </w:divBdr>
            </w:div>
            <w:div w:id="1314795190">
              <w:marLeft w:val="0"/>
              <w:marRight w:val="0"/>
              <w:marTop w:val="322"/>
              <w:marBottom w:val="322"/>
              <w:divBdr>
                <w:top w:val="none" w:sz="0" w:space="0" w:color="auto"/>
                <w:left w:val="none" w:sz="0" w:space="0" w:color="auto"/>
                <w:bottom w:val="none" w:sz="0" w:space="0" w:color="auto"/>
                <w:right w:val="none" w:sz="0" w:space="0" w:color="auto"/>
              </w:divBdr>
            </w:div>
            <w:div w:id="1659840853">
              <w:marLeft w:val="0"/>
              <w:marRight w:val="0"/>
              <w:marTop w:val="322"/>
              <w:marBottom w:val="322"/>
              <w:divBdr>
                <w:top w:val="none" w:sz="0" w:space="0" w:color="auto"/>
                <w:left w:val="none" w:sz="0" w:space="0" w:color="auto"/>
                <w:bottom w:val="none" w:sz="0" w:space="0" w:color="auto"/>
                <w:right w:val="none" w:sz="0" w:space="0" w:color="auto"/>
              </w:divBdr>
            </w:div>
            <w:div w:id="1717580639">
              <w:marLeft w:val="0"/>
              <w:marRight w:val="0"/>
              <w:marTop w:val="322"/>
              <w:marBottom w:val="322"/>
              <w:divBdr>
                <w:top w:val="none" w:sz="0" w:space="0" w:color="auto"/>
                <w:left w:val="none" w:sz="0" w:space="0" w:color="auto"/>
                <w:bottom w:val="none" w:sz="0" w:space="0" w:color="auto"/>
                <w:right w:val="none" w:sz="0" w:space="0" w:color="auto"/>
              </w:divBdr>
            </w:div>
            <w:div w:id="1931886503">
              <w:marLeft w:val="0"/>
              <w:marRight w:val="0"/>
              <w:marTop w:val="322"/>
              <w:marBottom w:val="32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9.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Funkcna_specifikacia_v1.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BFE9F0-0F67-48D6-B99F-C2925BBC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Funkcna_specifikacia_v1.0 (1).dotx</Template>
  <TotalTime>218</TotalTime>
  <Pages>72</Pages>
  <Words>15920</Words>
  <Characters>90747</Characters>
  <Application>Microsoft Office Word</Application>
  <DocSecurity>0</DocSecurity>
  <Lines>756</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Detailná funkčná špecifikácia - Názov špecifikovanej časti</vt:lpstr>
      <vt:lpstr>Detailná funkčná špecifikácia - Názov špecifikovanej časti</vt:lpstr>
    </vt:vector>
  </TitlesOfParts>
  <Company>Anasoft</Company>
  <LinksUpToDate>false</LinksUpToDate>
  <CharactersWithSpaces>106455</CharactersWithSpaces>
  <SharedDoc>false</SharedDoc>
  <HLinks>
    <vt:vector size="288" baseType="variant">
      <vt:variant>
        <vt:i4>1245232</vt:i4>
      </vt:variant>
      <vt:variant>
        <vt:i4>302</vt:i4>
      </vt:variant>
      <vt:variant>
        <vt:i4>0</vt:i4>
      </vt:variant>
      <vt:variant>
        <vt:i4>5</vt:i4>
      </vt:variant>
      <vt:variant>
        <vt:lpwstr/>
      </vt:variant>
      <vt:variant>
        <vt:lpwstr>_Toc260403251</vt:lpwstr>
      </vt:variant>
      <vt:variant>
        <vt:i4>1245232</vt:i4>
      </vt:variant>
      <vt:variant>
        <vt:i4>296</vt:i4>
      </vt:variant>
      <vt:variant>
        <vt:i4>0</vt:i4>
      </vt:variant>
      <vt:variant>
        <vt:i4>5</vt:i4>
      </vt:variant>
      <vt:variant>
        <vt:lpwstr/>
      </vt:variant>
      <vt:variant>
        <vt:lpwstr>_Toc260403250</vt:lpwstr>
      </vt:variant>
      <vt:variant>
        <vt:i4>1179696</vt:i4>
      </vt:variant>
      <vt:variant>
        <vt:i4>290</vt:i4>
      </vt:variant>
      <vt:variant>
        <vt:i4>0</vt:i4>
      </vt:variant>
      <vt:variant>
        <vt:i4>5</vt:i4>
      </vt:variant>
      <vt:variant>
        <vt:lpwstr/>
      </vt:variant>
      <vt:variant>
        <vt:lpwstr>_Toc260403249</vt:lpwstr>
      </vt:variant>
      <vt:variant>
        <vt:i4>1179696</vt:i4>
      </vt:variant>
      <vt:variant>
        <vt:i4>284</vt:i4>
      </vt:variant>
      <vt:variant>
        <vt:i4>0</vt:i4>
      </vt:variant>
      <vt:variant>
        <vt:i4>5</vt:i4>
      </vt:variant>
      <vt:variant>
        <vt:lpwstr/>
      </vt:variant>
      <vt:variant>
        <vt:lpwstr>_Toc260403248</vt:lpwstr>
      </vt:variant>
      <vt:variant>
        <vt:i4>1179696</vt:i4>
      </vt:variant>
      <vt:variant>
        <vt:i4>278</vt:i4>
      </vt:variant>
      <vt:variant>
        <vt:i4>0</vt:i4>
      </vt:variant>
      <vt:variant>
        <vt:i4>5</vt:i4>
      </vt:variant>
      <vt:variant>
        <vt:lpwstr/>
      </vt:variant>
      <vt:variant>
        <vt:lpwstr>_Toc260403247</vt:lpwstr>
      </vt:variant>
      <vt:variant>
        <vt:i4>1179696</vt:i4>
      </vt:variant>
      <vt:variant>
        <vt:i4>272</vt:i4>
      </vt:variant>
      <vt:variant>
        <vt:i4>0</vt:i4>
      </vt:variant>
      <vt:variant>
        <vt:i4>5</vt:i4>
      </vt:variant>
      <vt:variant>
        <vt:lpwstr/>
      </vt:variant>
      <vt:variant>
        <vt:lpwstr>_Toc260403246</vt:lpwstr>
      </vt:variant>
      <vt:variant>
        <vt:i4>1179696</vt:i4>
      </vt:variant>
      <vt:variant>
        <vt:i4>266</vt:i4>
      </vt:variant>
      <vt:variant>
        <vt:i4>0</vt:i4>
      </vt:variant>
      <vt:variant>
        <vt:i4>5</vt:i4>
      </vt:variant>
      <vt:variant>
        <vt:lpwstr/>
      </vt:variant>
      <vt:variant>
        <vt:lpwstr>_Toc260403245</vt:lpwstr>
      </vt:variant>
      <vt:variant>
        <vt:i4>1179696</vt:i4>
      </vt:variant>
      <vt:variant>
        <vt:i4>260</vt:i4>
      </vt:variant>
      <vt:variant>
        <vt:i4>0</vt:i4>
      </vt:variant>
      <vt:variant>
        <vt:i4>5</vt:i4>
      </vt:variant>
      <vt:variant>
        <vt:lpwstr/>
      </vt:variant>
      <vt:variant>
        <vt:lpwstr>_Toc260403244</vt:lpwstr>
      </vt:variant>
      <vt:variant>
        <vt:i4>1179696</vt:i4>
      </vt:variant>
      <vt:variant>
        <vt:i4>254</vt:i4>
      </vt:variant>
      <vt:variant>
        <vt:i4>0</vt:i4>
      </vt:variant>
      <vt:variant>
        <vt:i4>5</vt:i4>
      </vt:variant>
      <vt:variant>
        <vt:lpwstr/>
      </vt:variant>
      <vt:variant>
        <vt:lpwstr>_Toc260403243</vt:lpwstr>
      </vt:variant>
      <vt:variant>
        <vt:i4>1179696</vt:i4>
      </vt:variant>
      <vt:variant>
        <vt:i4>248</vt:i4>
      </vt:variant>
      <vt:variant>
        <vt:i4>0</vt:i4>
      </vt:variant>
      <vt:variant>
        <vt:i4>5</vt:i4>
      </vt:variant>
      <vt:variant>
        <vt:lpwstr/>
      </vt:variant>
      <vt:variant>
        <vt:lpwstr>_Toc260403242</vt:lpwstr>
      </vt:variant>
      <vt:variant>
        <vt:i4>1179696</vt:i4>
      </vt:variant>
      <vt:variant>
        <vt:i4>242</vt:i4>
      </vt:variant>
      <vt:variant>
        <vt:i4>0</vt:i4>
      </vt:variant>
      <vt:variant>
        <vt:i4>5</vt:i4>
      </vt:variant>
      <vt:variant>
        <vt:lpwstr/>
      </vt:variant>
      <vt:variant>
        <vt:lpwstr>_Toc260403241</vt:lpwstr>
      </vt:variant>
      <vt:variant>
        <vt:i4>1179696</vt:i4>
      </vt:variant>
      <vt:variant>
        <vt:i4>236</vt:i4>
      </vt:variant>
      <vt:variant>
        <vt:i4>0</vt:i4>
      </vt:variant>
      <vt:variant>
        <vt:i4>5</vt:i4>
      </vt:variant>
      <vt:variant>
        <vt:lpwstr/>
      </vt:variant>
      <vt:variant>
        <vt:lpwstr>_Toc260403240</vt:lpwstr>
      </vt:variant>
      <vt:variant>
        <vt:i4>1376304</vt:i4>
      </vt:variant>
      <vt:variant>
        <vt:i4>230</vt:i4>
      </vt:variant>
      <vt:variant>
        <vt:i4>0</vt:i4>
      </vt:variant>
      <vt:variant>
        <vt:i4>5</vt:i4>
      </vt:variant>
      <vt:variant>
        <vt:lpwstr/>
      </vt:variant>
      <vt:variant>
        <vt:lpwstr>_Toc260403239</vt:lpwstr>
      </vt:variant>
      <vt:variant>
        <vt:i4>1376304</vt:i4>
      </vt:variant>
      <vt:variant>
        <vt:i4>224</vt:i4>
      </vt:variant>
      <vt:variant>
        <vt:i4>0</vt:i4>
      </vt:variant>
      <vt:variant>
        <vt:i4>5</vt:i4>
      </vt:variant>
      <vt:variant>
        <vt:lpwstr/>
      </vt:variant>
      <vt:variant>
        <vt:lpwstr>_Toc260403238</vt:lpwstr>
      </vt:variant>
      <vt:variant>
        <vt:i4>1376304</vt:i4>
      </vt:variant>
      <vt:variant>
        <vt:i4>218</vt:i4>
      </vt:variant>
      <vt:variant>
        <vt:i4>0</vt:i4>
      </vt:variant>
      <vt:variant>
        <vt:i4>5</vt:i4>
      </vt:variant>
      <vt:variant>
        <vt:lpwstr/>
      </vt:variant>
      <vt:variant>
        <vt:lpwstr>_Toc260403237</vt:lpwstr>
      </vt:variant>
      <vt:variant>
        <vt:i4>1376304</vt:i4>
      </vt:variant>
      <vt:variant>
        <vt:i4>212</vt:i4>
      </vt:variant>
      <vt:variant>
        <vt:i4>0</vt:i4>
      </vt:variant>
      <vt:variant>
        <vt:i4>5</vt:i4>
      </vt:variant>
      <vt:variant>
        <vt:lpwstr/>
      </vt:variant>
      <vt:variant>
        <vt:lpwstr>_Toc260403236</vt:lpwstr>
      </vt:variant>
      <vt:variant>
        <vt:i4>1376304</vt:i4>
      </vt:variant>
      <vt:variant>
        <vt:i4>206</vt:i4>
      </vt:variant>
      <vt:variant>
        <vt:i4>0</vt:i4>
      </vt:variant>
      <vt:variant>
        <vt:i4>5</vt:i4>
      </vt:variant>
      <vt:variant>
        <vt:lpwstr/>
      </vt:variant>
      <vt:variant>
        <vt:lpwstr>_Toc260403235</vt:lpwstr>
      </vt:variant>
      <vt:variant>
        <vt:i4>1376304</vt:i4>
      </vt:variant>
      <vt:variant>
        <vt:i4>200</vt:i4>
      </vt:variant>
      <vt:variant>
        <vt:i4>0</vt:i4>
      </vt:variant>
      <vt:variant>
        <vt:i4>5</vt:i4>
      </vt:variant>
      <vt:variant>
        <vt:lpwstr/>
      </vt:variant>
      <vt:variant>
        <vt:lpwstr>_Toc260403234</vt:lpwstr>
      </vt:variant>
      <vt:variant>
        <vt:i4>1376304</vt:i4>
      </vt:variant>
      <vt:variant>
        <vt:i4>194</vt:i4>
      </vt:variant>
      <vt:variant>
        <vt:i4>0</vt:i4>
      </vt:variant>
      <vt:variant>
        <vt:i4>5</vt:i4>
      </vt:variant>
      <vt:variant>
        <vt:lpwstr/>
      </vt:variant>
      <vt:variant>
        <vt:lpwstr>_Toc260403233</vt:lpwstr>
      </vt:variant>
      <vt:variant>
        <vt:i4>1376304</vt:i4>
      </vt:variant>
      <vt:variant>
        <vt:i4>188</vt:i4>
      </vt:variant>
      <vt:variant>
        <vt:i4>0</vt:i4>
      </vt:variant>
      <vt:variant>
        <vt:i4>5</vt:i4>
      </vt:variant>
      <vt:variant>
        <vt:lpwstr/>
      </vt:variant>
      <vt:variant>
        <vt:lpwstr>_Toc260403232</vt:lpwstr>
      </vt:variant>
      <vt:variant>
        <vt:i4>1376304</vt:i4>
      </vt:variant>
      <vt:variant>
        <vt:i4>182</vt:i4>
      </vt:variant>
      <vt:variant>
        <vt:i4>0</vt:i4>
      </vt:variant>
      <vt:variant>
        <vt:i4>5</vt:i4>
      </vt:variant>
      <vt:variant>
        <vt:lpwstr/>
      </vt:variant>
      <vt:variant>
        <vt:lpwstr>_Toc260403231</vt:lpwstr>
      </vt:variant>
      <vt:variant>
        <vt:i4>1376304</vt:i4>
      </vt:variant>
      <vt:variant>
        <vt:i4>176</vt:i4>
      </vt:variant>
      <vt:variant>
        <vt:i4>0</vt:i4>
      </vt:variant>
      <vt:variant>
        <vt:i4>5</vt:i4>
      </vt:variant>
      <vt:variant>
        <vt:lpwstr/>
      </vt:variant>
      <vt:variant>
        <vt:lpwstr>_Toc260403230</vt:lpwstr>
      </vt:variant>
      <vt:variant>
        <vt:i4>1310768</vt:i4>
      </vt:variant>
      <vt:variant>
        <vt:i4>170</vt:i4>
      </vt:variant>
      <vt:variant>
        <vt:i4>0</vt:i4>
      </vt:variant>
      <vt:variant>
        <vt:i4>5</vt:i4>
      </vt:variant>
      <vt:variant>
        <vt:lpwstr/>
      </vt:variant>
      <vt:variant>
        <vt:lpwstr>_Toc260403229</vt:lpwstr>
      </vt:variant>
      <vt:variant>
        <vt:i4>1310768</vt:i4>
      </vt:variant>
      <vt:variant>
        <vt:i4>164</vt:i4>
      </vt:variant>
      <vt:variant>
        <vt:i4>0</vt:i4>
      </vt:variant>
      <vt:variant>
        <vt:i4>5</vt:i4>
      </vt:variant>
      <vt:variant>
        <vt:lpwstr/>
      </vt:variant>
      <vt:variant>
        <vt:lpwstr>_Toc260403228</vt:lpwstr>
      </vt:variant>
      <vt:variant>
        <vt:i4>1310768</vt:i4>
      </vt:variant>
      <vt:variant>
        <vt:i4>158</vt:i4>
      </vt:variant>
      <vt:variant>
        <vt:i4>0</vt:i4>
      </vt:variant>
      <vt:variant>
        <vt:i4>5</vt:i4>
      </vt:variant>
      <vt:variant>
        <vt:lpwstr/>
      </vt:variant>
      <vt:variant>
        <vt:lpwstr>_Toc260403227</vt:lpwstr>
      </vt:variant>
      <vt:variant>
        <vt:i4>1310768</vt:i4>
      </vt:variant>
      <vt:variant>
        <vt:i4>152</vt:i4>
      </vt:variant>
      <vt:variant>
        <vt:i4>0</vt:i4>
      </vt:variant>
      <vt:variant>
        <vt:i4>5</vt:i4>
      </vt:variant>
      <vt:variant>
        <vt:lpwstr/>
      </vt:variant>
      <vt:variant>
        <vt:lpwstr>_Toc260403226</vt:lpwstr>
      </vt:variant>
      <vt:variant>
        <vt:i4>1310768</vt:i4>
      </vt:variant>
      <vt:variant>
        <vt:i4>146</vt:i4>
      </vt:variant>
      <vt:variant>
        <vt:i4>0</vt:i4>
      </vt:variant>
      <vt:variant>
        <vt:i4>5</vt:i4>
      </vt:variant>
      <vt:variant>
        <vt:lpwstr/>
      </vt:variant>
      <vt:variant>
        <vt:lpwstr>_Toc260403225</vt:lpwstr>
      </vt:variant>
      <vt:variant>
        <vt:i4>1310768</vt:i4>
      </vt:variant>
      <vt:variant>
        <vt:i4>140</vt:i4>
      </vt:variant>
      <vt:variant>
        <vt:i4>0</vt:i4>
      </vt:variant>
      <vt:variant>
        <vt:i4>5</vt:i4>
      </vt:variant>
      <vt:variant>
        <vt:lpwstr/>
      </vt:variant>
      <vt:variant>
        <vt:lpwstr>_Toc260403224</vt:lpwstr>
      </vt:variant>
      <vt:variant>
        <vt:i4>1310768</vt:i4>
      </vt:variant>
      <vt:variant>
        <vt:i4>134</vt:i4>
      </vt:variant>
      <vt:variant>
        <vt:i4>0</vt:i4>
      </vt:variant>
      <vt:variant>
        <vt:i4>5</vt:i4>
      </vt:variant>
      <vt:variant>
        <vt:lpwstr/>
      </vt:variant>
      <vt:variant>
        <vt:lpwstr>_Toc260403223</vt:lpwstr>
      </vt:variant>
      <vt:variant>
        <vt:i4>1310768</vt:i4>
      </vt:variant>
      <vt:variant>
        <vt:i4>128</vt:i4>
      </vt:variant>
      <vt:variant>
        <vt:i4>0</vt:i4>
      </vt:variant>
      <vt:variant>
        <vt:i4>5</vt:i4>
      </vt:variant>
      <vt:variant>
        <vt:lpwstr/>
      </vt:variant>
      <vt:variant>
        <vt:lpwstr>_Toc260403222</vt:lpwstr>
      </vt:variant>
      <vt:variant>
        <vt:i4>1310768</vt:i4>
      </vt:variant>
      <vt:variant>
        <vt:i4>122</vt:i4>
      </vt:variant>
      <vt:variant>
        <vt:i4>0</vt:i4>
      </vt:variant>
      <vt:variant>
        <vt:i4>5</vt:i4>
      </vt:variant>
      <vt:variant>
        <vt:lpwstr/>
      </vt:variant>
      <vt:variant>
        <vt:lpwstr>_Toc260403221</vt:lpwstr>
      </vt:variant>
      <vt:variant>
        <vt:i4>1310768</vt:i4>
      </vt:variant>
      <vt:variant>
        <vt:i4>116</vt:i4>
      </vt:variant>
      <vt:variant>
        <vt:i4>0</vt:i4>
      </vt:variant>
      <vt:variant>
        <vt:i4>5</vt:i4>
      </vt:variant>
      <vt:variant>
        <vt:lpwstr/>
      </vt:variant>
      <vt:variant>
        <vt:lpwstr>_Toc260403220</vt:lpwstr>
      </vt:variant>
      <vt:variant>
        <vt:i4>1507376</vt:i4>
      </vt:variant>
      <vt:variant>
        <vt:i4>110</vt:i4>
      </vt:variant>
      <vt:variant>
        <vt:i4>0</vt:i4>
      </vt:variant>
      <vt:variant>
        <vt:i4>5</vt:i4>
      </vt:variant>
      <vt:variant>
        <vt:lpwstr/>
      </vt:variant>
      <vt:variant>
        <vt:lpwstr>_Toc260403219</vt:lpwstr>
      </vt:variant>
      <vt:variant>
        <vt:i4>1507376</vt:i4>
      </vt:variant>
      <vt:variant>
        <vt:i4>104</vt:i4>
      </vt:variant>
      <vt:variant>
        <vt:i4>0</vt:i4>
      </vt:variant>
      <vt:variant>
        <vt:i4>5</vt:i4>
      </vt:variant>
      <vt:variant>
        <vt:lpwstr/>
      </vt:variant>
      <vt:variant>
        <vt:lpwstr>_Toc260403218</vt:lpwstr>
      </vt:variant>
      <vt:variant>
        <vt:i4>1507376</vt:i4>
      </vt:variant>
      <vt:variant>
        <vt:i4>98</vt:i4>
      </vt:variant>
      <vt:variant>
        <vt:i4>0</vt:i4>
      </vt:variant>
      <vt:variant>
        <vt:i4>5</vt:i4>
      </vt:variant>
      <vt:variant>
        <vt:lpwstr/>
      </vt:variant>
      <vt:variant>
        <vt:lpwstr>_Toc260403217</vt:lpwstr>
      </vt:variant>
      <vt:variant>
        <vt:i4>1507376</vt:i4>
      </vt:variant>
      <vt:variant>
        <vt:i4>92</vt:i4>
      </vt:variant>
      <vt:variant>
        <vt:i4>0</vt:i4>
      </vt:variant>
      <vt:variant>
        <vt:i4>5</vt:i4>
      </vt:variant>
      <vt:variant>
        <vt:lpwstr/>
      </vt:variant>
      <vt:variant>
        <vt:lpwstr>_Toc260403216</vt:lpwstr>
      </vt:variant>
      <vt:variant>
        <vt:i4>1507376</vt:i4>
      </vt:variant>
      <vt:variant>
        <vt:i4>86</vt:i4>
      </vt:variant>
      <vt:variant>
        <vt:i4>0</vt:i4>
      </vt:variant>
      <vt:variant>
        <vt:i4>5</vt:i4>
      </vt:variant>
      <vt:variant>
        <vt:lpwstr/>
      </vt:variant>
      <vt:variant>
        <vt:lpwstr>_Toc260403215</vt:lpwstr>
      </vt:variant>
      <vt:variant>
        <vt:i4>1507376</vt:i4>
      </vt:variant>
      <vt:variant>
        <vt:i4>80</vt:i4>
      </vt:variant>
      <vt:variant>
        <vt:i4>0</vt:i4>
      </vt:variant>
      <vt:variant>
        <vt:i4>5</vt:i4>
      </vt:variant>
      <vt:variant>
        <vt:lpwstr/>
      </vt:variant>
      <vt:variant>
        <vt:lpwstr>_Toc260403214</vt:lpwstr>
      </vt:variant>
      <vt:variant>
        <vt:i4>1507376</vt:i4>
      </vt:variant>
      <vt:variant>
        <vt:i4>74</vt:i4>
      </vt:variant>
      <vt:variant>
        <vt:i4>0</vt:i4>
      </vt:variant>
      <vt:variant>
        <vt:i4>5</vt:i4>
      </vt:variant>
      <vt:variant>
        <vt:lpwstr/>
      </vt:variant>
      <vt:variant>
        <vt:lpwstr>_Toc260403213</vt:lpwstr>
      </vt:variant>
      <vt:variant>
        <vt:i4>1507376</vt:i4>
      </vt:variant>
      <vt:variant>
        <vt:i4>68</vt:i4>
      </vt:variant>
      <vt:variant>
        <vt:i4>0</vt:i4>
      </vt:variant>
      <vt:variant>
        <vt:i4>5</vt:i4>
      </vt:variant>
      <vt:variant>
        <vt:lpwstr/>
      </vt:variant>
      <vt:variant>
        <vt:lpwstr>_Toc260403212</vt:lpwstr>
      </vt:variant>
      <vt:variant>
        <vt:i4>1507376</vt:i4>
      </vt:variant>
      <vt:variant>
        <vt:i4>62</vt:i4>
      </vt:variant>
      <vt:variant>
        <vt:i4>0</vt:i4>
      </vt:variant>
      <vt:variant>
        <vt:i4>5</vt:i4>
      </vt:variant>
      <vt:variant>
        <vt:lpwstr/>
      </vt:variant>
      <vt:variant>
        <vt:lpwstr>_Toc260403211</vt:lpwstr>
      </vt:variant>
      <vt:variant>
        <vt:i4>1507376</vt:i4>
      </vt:variant>
      <vt:variant>
        <vt:i4>56</vt:i4>
      </vt:variant>
      <vt:variant>
        <vt:i4>0</vt:i4>
      </vt:variant>
      <vt:variant>
        <vt:i4>5</vt:i4>
      </vt:variant>
      <vt:variant>
        <vt:lpwstr/>
      </vt:variant>
      <vt:variant>
        <vt:lpwstr>_Toc260403210</vt:lpwstr>
      </vt:variant>
      <vt:variant>
        <vt:i4>1441840</vt:i4>
      </vt:variant>
      <vt:variant>
        <vt:i4>50</vt:i4>
      </vt:variant>
      <vt:variant>
        <vt:i4>0</vt:i4>
      </vt:variant>
      <vt:variant>
        <vt:i4>5</vt:i4>
      </vt:variant>
      <vt:variant>
        <vt:lpwstr/>
      </vt:variant>
      <vt:variant>
        <vt:lpwstr>_Toc260403209</vt:lpwstr>
      </vt:variant>
      <vt:variant>
        <vt:i4>1441840</vt:i4>
      </vt:variant>
      <vt:variant>
        <vt:i4>44</vt:i4>
      </vt:variant>
      <vt:variant>
        <vt:i4>0</vt:i4>
      </vt:variant>
      <vt:variant>
        <vt:i4>5</vt:i4>
      </vt:variant>
      <vt:variant>
        <vt:lpwstr/>
      </vt:variant>
      <vt:variant>
        <vt:lpwstr>_Toc260403208</vt:lpwstr>
      </vt:variant>
      <vt:variant>
        <vt:i4>1441840</vt:i4>
      </vt:variant>
      <vt:variant>
        <vt:i4>38</vt:i4>
      </vt:variant>
      <vt:variant>
        <vt:i4>0</vt:i4>
      </vt:variant>
      <vt:variant>
        <vt:i4>5</vt:i4>
      </vt:variant>
      <vt:variant>
        <vt:lpwstr/>
      </vt:variant>
      <vt:variant>
        <vt:lpwstr>_Toc260403207</vt:lpwstr>
      </vt:variant>
      <vt:variant>
        <vt:i4>1441840</vt:i4>
      </vt:variant>
      <vt:variant>
        <vt:i4>32</vt:i4>
      </vt:variant>
      <vt:variant>
        <vt:i4>0</vt:i4>
      </vt:variant>
      <vt:variant>
        <vt:i4>5</vt:i4>
      </vt:variant>
      <vt:variant>
        <vt:lpwstr/>
      </vt:variant>
      <vt:variant>
        <vt:lpwstr>_Toc260403206</vt:lpwstr>
      </vt:variant>
      <vt:variant>
        <vt:i4>1441840</vt:i4>
      </vt:variant>
      <vt:variant>
        <vt:i4>26</vt:i4>
      </vt:variant>
      <vt:variant>
        <vt:i4>0</vt:i4>
      </vt:variant>
      <vt:variant>
        <vt:i4>5</vt:i4>
      </vt:variant>
      <vt:variant>
        <vt:lpwstr/>
      </vt:variant>
      <vt:variant>
        <vt:lpwstr>_Toc260403205</vt:lpwstr>
      </vt:variant>
      <vt:variant>
        <vt:i4>1441840</vt:i4>
      </vt:variant>
      <vt:variant>
        <vt:i4>20</vt:i4>
      </vt:variant>
      <vt:variant>
        <vt:i4>0</vt:i4>
      </vt:variant>
      <vt:variant>
        <vt:i4>5</vt:i4>
      </vt:variant>
      <vt:variant>
        <vt:lpwstr/>
      </vt:variant>
      <vt:variant>
        <vt:lpwstr>_Toc260403204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Detailná funkčná špecifikácia - Názov špecifikovanej časti</dc:title>
  <dc:subject>Názov projektu</dc:subject>
  <dc:creator>cerwik</dc:creator>
  <cp:lastModifiedBy>cerwik</cp:lastModifiedBy>
  <cp:revision>77</cp:revision>
  <cp:lastPrinted>2012-11-15T13:36:00Z</cp:lastPrinted>
  <dcterms:created xsi:type="dcterms:W3CDTF">2012-11-12T02:23:00Z</dcterms:created>
  <dcterms:modified xsi:type="dcterms:W3CDTF">2012-11-15T13:37:00Z</dcterms:modified>
  <cp:category>č. verzie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Dátum kompletizácie</vt:lpwstr>
  </property>
</Properties>
</file>